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07" w:rsidRPr="00015807" w:rsidRDefault="00015807" w:rsidP="00015807">
      <w:pPr>
        <w:spacing w:after="0" w:line="240" w:lineRule="auto"/>
        <w:rPr>
          <w:rFonts w:ascii="GHEA Grapalat" w:hAnsi="GHEA Grapalat" w:cs="Sylfaen"/>
          <w:bCs/>
          <w:sz w:val="24"/>
          <w:szCs w:val="24"/>
          <w:lang w:val="en-US"/>
        </w:rPr>
      </w:pPr>
      <w:r w:rsidRPr="00015807">
        <w:rPr>
          <w:rFonts w:ascii="GHEA Grapalat" w:hAnsi="GHEA Grapalat" w:cs="Sylfaen"/>
          <w:bCs/>
          <w:sz w:val="24"/>
          <w:szCs w:val="24"/>
          <w:lang w:val="en-US"/>
        </w:rPr>
        <w:t xml:space="preserve">                                                </w:t>
      </w:r>
      <w:r w:rsidRPr="00015807"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  <w:r w:rsidRPr="00015807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015807">
        <w:rPr>
          <w:rFonts w:ascii="GHEA Grapalat" w:hAnsi="GHEA Grapalat" w:cs="Sylfaen"/>
          <w:sz w:val="24"/>
          <w:szCs w:val="24"/>
          <w:lang w:val="hy-AM"/>
        </w:rPr>
        <w:t>ՀԻՄՆԱՎՈՐՈՒՄ</w:t>
      </w:r>
    </w:p>
    <w:p w:rsidR="00015807" w:rsidRDefault="00015807" w:rsidP="00015807">
      <w:pPr>
        <w:spacing w:after="0" w:line="240" w:lineRule="auto"/>
        <w:rPr>
          <w:rFonts w:ascii="GHEA Grapalat" w:hAnsi="GHEA Grapalat" w:cs="Sylfaen"/>
          <w:bCs/>
          <w:sz w:val="24"/>
          <w:szCs w:val="24"/>
          <w:lang w:val="en-US"/>
        </w:rPr>
      </w:pPr>
    </w:p>
    <w:p w:rsidR="00015807" w:rsidRPr="00A42A0E" w:rsidRDefault="00015807" w:rsidP="00015807">
      <w:pPr>
        <w:spacing w:after="0" w:line="240" w:lineRule="auto"/>
        <w:jc w:val="center"/>
        <w:rPr>
          <w:rFonts w:ascii="GHEA Grapalat" w:hAnsi="GHEA Grapalat" w:cs="Sylfaen"/>
          <w:bCs/>
          <w:sz w:val="24"/>
          <w:szCs w:val="24"/>
          <w:lang w:val="en-US"/>
        </w:rPr>
      </w:pPr>
      <w:r w:rsidRPr="00015807">
        <w:rPr>
          <w:rFonts w:ascii="GHEA Grapalat" w:hAnsi="GHEA Grapalat" w:cs="Sylfaen"/>
          <w:bCs/>
          <w:sz w:val="24"/>
          <w:szCs w:val="24"/>
          <w:lang w:val="en-US"/>
        </w:rPr>
        <w:t>&lt;&lt;</w:t>
      </w:r>
      <w:r w:rsidRPr="0001580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01580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01580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01580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01580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ՍՅՈՒՆԻՔԻ</w:t>
      </w:r>
      <w:r w:rsidRPr="0001580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01580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ՄԱՐԶԻ</w:t>
      </w:r>
      <w:r w:rsidRPr="0001580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01580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ՄԵՂՐԻ</w:t>
      </w:r>
      <w:r w:rsidRPr="0001580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01580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ՀԱՄԱՅՆՔԻ</w:t>
      </w:r>
      <w:r w:rsidRPr="0001580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01580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ՍԵՓԱԿԱՆՈՒԹՅՈՒՆ</w:t>
      </w:r>
      <w:r w:rsidRPr="0001580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01580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</w:t>
      </w:r>
      <w:r w:rsidRPr="0001580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ՆԴԻՍԱՑՈՂ ՀՈՂԱՄԱՍԻ </w:t>
      </w:r>
      <w:r w:rsidRPr="0001580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ՕՏԱՐ</w:t>
      </w:r>
      <w:r w:rsidRPr="0001580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ՄԱՆ (</w:t>
      </w:r>
      <w:r w:rsidRPr="0001580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ՓՈԽԱՆԱԿՈՒ</w:t>
      </w:r>
      <w:r w:rsidRPr="0001580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ԹՅԱՆ) </w:t>
      </w:r>
      <w:r w:rsidRPr="0001580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ՄԱՍԻՆ</w:t>
      </w:r>
      <w:r w:rsidRPr="00015807">
        <w:rPr>
          <w:rFonts w:ascii="GHEA Grapalat" w:hAnsi="GHEA Grapalat"/>
          <w:bCs/>
          <w:color w:val="000000"/>
          <w:sz w:val="24"/>
          <w:szCs w:val="24"/>
          <w:lang w:val="en-US"/>
        </w:rPr>
        <w:t xml:space="preserve">&gt;&gt; </w:t>
      </w:r>
      <w:r w:rsidRPr="00015807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ՄԵՂՐԻ ՀԱՄԱՅՆՔԻ </w:t>
      </w:r>
      <w:r w:rsidRPr="00015807">
        <w:rPr>
          <w:rFonts w:ascii="GHEA Grapalat" w:eastAsia="Calibri" w:hAnsi="GHEA Grapalat" w:cs="Sylfaen"/>
          <w:color w:val="000000"/>
          <w:sz w:val="24"/>
          <w:szCs w:val="24"/>
        </w:rPr>
        <w:t>ԱՎԱԳԱՆՈՒ</w:t>
      </w:r>
      <w:r w:rsidRPr="00015807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015807">
        <w:rPr>
          <w:rFonts w:ascii="GHEA Grapalat" w:eastAsia="Calibri" w:hAnsi="GHEA Grapalat" w:cs="Sylfaen"/>
          <w:color w:val="000000"/>
          <w:sz w:val="24"/>
          <w:szCs w:val="24"/>
        </w:rPr>
        <w:t>ՈՐՈՇՄԱՆ</w:t>
      </w:r>
      <w:r w:rsidRPr="00015807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015807">
        <w:rPr>
          <w:rFonts w:ascii="GHEA Grapalat" w:eastAsia="Calibri" w:hAnsi="GHEA Grapalat" w:cs="Sylfaen"/>
          <w:color w:val="000000"/>
          <w:sz w:val="24"/>
          <w:szCs w:val="24"/>
        </w:rPr>
        <w:t>ՆԱԽԱԳԾԻ</w:t>
      </w:r>
      <w:r w:rsidRPr="00015807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015807">
        <w:rPr>
          <w:rFonts w:ascii="GHEA Grapalat" w:eastAsia="Calibri" w:hAnsi="GHEA Grapalat" w:cs="Sylfaen"/>
          <w:color w:val="000000"/>
          <w:sz w:val="24"/>
          <w:szCs w:val="24"/>
        </w:rPr>
        <w:t>ԸՆԴՈՒՆՄԱՆ</w:t>
      </w:r>
      <w:r w:rsidRPr="00015807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015807">
        <w:rPr>
          <w:rFonts w:ascii="GHEA Grapalat" w:eastAsia="Calibri" w:hAnsi="GHEA Grapalat" w:cs="Sylfaen"/>
          <w:color w:val="000000"/>
          <w:sz w:val="24"/>
          <w:szCs w:val="24"/>
        </w:rPr>
        <w:t>ԱՆՀՐԱԺԵՇՏՈՒԹՅԱՆ</w:t>
      </w:r>
      <w:r w:rsidRPr="00015807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015807">
        <w:rPr>
          <w:rFonts w:ascii="GHEA Grapalat" w:eastAsia="Calibri" w:hAnsi="GHEA Grapalat" w:cs="Sylfaen"/>
          <w:color w:val="000000"/>
          <w:sz w:val="24"/>
          <w:szCs w:val="24"/>
        </w:rPr>
        <w:t>ՄԱՍԻՆ</w:t>
      </w:r>
    </w:p>
    <w:p w:rsidR="00015807" w:rsidRDefault="00015807" w:rsidP="00015807">
      <w:pPr>
        <w:spacing w:after="0" w:line="240" w:lineRule="auto"/>
        <w:rPr>
          <w:rFonts w:ascii="GHEA Grapalat" w:hAnsi="GHEA Grapalat" w:cs="Sylfaen"/>
          <w:bCs/>
          <w:sz w:val="24"/>
          <w:szCs w:val="24"/>
          <w:lang w:val="en-US"/>
        </w:rPr>
      </w:pPr>
    </w:p>
    <w:p w:rsidR="00015807" w:rsidRDefault="00015807" w:rsidP="00015807">
      <w:pPr>
        <w:spacing w:after="0" w:line="240" w:lineRule="auto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       </w:t>
      </w:r>
      <w:proofErr w:type="spellStart"/>
      <w:r>
        <w:rPr>
          <w:rFonts w:ascii="GHEA Grapalat" w:hAnsi="GHEA Grapalat" w:cs="Sylfaen"/>
          <w:bCs/>
          <w:sz w:val="24"/>
          <w:szCs w:val="24"/>
          <w:lang w:val="en-US"/>
        </w:rPr>
        <w:t>Որոշման</w:t>
      </w:r>
      <w:proofErr w:type="spellEnd"/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en-US"/>
        </w:rPr>
        <w:t>նախագծով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նախատեսվում է Հայաստանի Հանրապետության Սյունիքի մարզի Մեղրի համայնքի Կարճևան գյուղի վարչական սահմաններում գտնվող, համայնքի սեփականություն հանդիսացող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(կադաստրային ծածկագիր՝ 09-051-0434-0015) գյուղատնտեսական նշանակության հողերից 1,9355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եկտար այլ հողատեսքը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փոխանակել</w:t>
      </w:r>
      <w:r w:rsidRPr="00015807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 &lt;&lt;</w:t>
      </w:r>
      <w:proofErr w:type="spellStart"/>
      <w:r w:rsidRPr="00FF1EDC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Ագարակի</w:t>
      </w:r>
      <w:proofErr w:type="spellEnd"/>
      <w:r w:rsidRPr="00015807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F1EDC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պղնձամոլիբդենային</w:t>
      </w:r>
      <w:proofErr w:type="spellEnd"/>
      <w:r w:rsidRPr="00015807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F1EDC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կոմբինատ</w:t>
      </w:r>
      <w:proofErr w:type="spellEnd"/>
      <w:r w:rsidRPr="00015807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&gt;&gt; </w:t>
      </w:r>
      <w:r w:rsidRPr="00FF1EDC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ՓԲԸ</w:t>
      </w:r>
      <w:r w:rsidRPr="00015807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-</w:t>
      </w:r>
      <w:r w:rsidRPr="00FF1EDC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ի</w:t>
      </w:r>
      <w:r w:rsidRPr="00015807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F1EDC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սեփականության</w:t>
      </w:r>
      <w:proofErr w:type="spellEnd"/>
      <w:r w:rsidRPr="00015807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F1EDC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իրավունքով</w:t>
      </w:r>
      <w:proofErr w:type="spellEnd"/>
      <w:r w:rsidRPr="00015807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F1EDC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պատկանող</w:t>
      </w:r>
      <w:proofErr w:type="spellEnd"/>
      <w:r w:rsidRPr="00015807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հետևյալ</w:t>
      </w:r>
      <w:proofErr w:type="spellEnd"/>
      <w:r w:rsidRPr="00015807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 4 (</w:t>
      </w:r>
      <w:proofErr w:type="spellStart"/>
      <w:r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չորս</w:t>
      </w:r>
      <w:proofErr w:type="spellEnd"/>
      <w:r w:rsidRPr="00015807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) </w:t>
      </w:r>
      <w:proofErr w:type="spellStart"/>
      <w:r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միավոր</w:t>
      </w:r>
      <w:proofErr w:type="spellEnd"/>
      <w:r w:rsidRPr="00015807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անշարժ</w:t>
      </w:r>
      <w:proofErr w:type="spellEnd"/>
      <w:r w:rsidRPr="00015807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գույքերի</w:t>
      </w:r>
      <w:proofErr w:type="spellEnd"/>
      <w:r w:rsidRPr="00015807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հետ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:rsidR="00015807" w:rsidRPr="00867B37" w:rsidRDefault="00015807" w:rsidP="00015807">
      <w:pPr>
        <w:pStyle w:val="a4"/>
        <w:spacing w:before="0" w:beforeAutospacing="0" w:after="0" w:afterAutospacing="0"/>
        <w:rPr>
          <w:rFonts w:ascii="GHEA Grapalat" w:hAnsi="GHEA Grapalat"/>
          <w:lang w:val="hy-AM"/>
        </w:rPr>
      </w:pPr>
      <w:r>
        <w:rPr>
          <w:rFonts w:ascii="GHEA Grapalat" w:eastAsia="Calibri" w:hAnsi="GHEA Grapalat"/>
          <w:color w:val="000000"/>
          <w:lang w:val="hy-AM"/>
        </w:rPr>
        <w:t xml:space="preserve">     </w:t>
      </w:r>
      <w:r w:rsidRPr="00015807">
        <w:rPr>
          <w:rFonts w:ascii="GHEA Grapalat" w:eastAsia="Calibri" w:hAnsi="GHEA Grapalat"/>
          <w:color w:val="000000"/>
          <w:lang w:val="hy-AM"/>
        </w:rPr>
        <w:t xml:space="preserve"> </w:t>
      </w:r>
      <w:r>
        <w:rPr>
          <w:rFonts w:ascii="GHEA Grapalat" w:eastAsia="Calibri" w:hAnsi="GHEA Grapalat"/>
          <w:color w:val="000000"/>
          <w:lang w:val="hy-AM"/>
        </w:rPr>
        <w:t xml:space="preserve">ՀՀ կառավարության նախաձեռնությամբ 2019 թվականին նախատեսվում է իրականացնել ՀՀ պետական եկամուտների կոմիտեի Հարավային մաքսատուն-վարչության Մեղրիի մաքսային կետի արդիականացման և վերակառուցման ծրագիրը, ըստ որի նախագծվող մաքսակետի տարածքն ընդլայնվելու է 2,4358 հա մակերեսով՝ գոյություն ունեցող մաքսակետի հարավային սահմանագծից դեպի Արաքս գետը, որտեղ գտնվում է &lt;&lt;Ագարակի պղնձամոլիբդենային կոմբինատ&gt;&gt; ՓԲԸ-ին սեփականության իրավունքով պատկանող երեք խորքային հորերը, պոմպակայանը և դրանց սնուցող ենթակայանը: Ծրագրի շրջանակներում ՀՀ պետական եկամուտների կոմիտեի, Մեղրիի համայնքապետարանի և &lt;&lt;Ագարակի պղնձամոլիբդենային կոմբինատ&gt;&gt; ՓԲԸ-ի միջև ձեռք է բերվել համաձայնություն նշված ջրատնտեսական կառույցները ապամոնտաժել և կառուցել </w:t>
      </w:r>
      <w:r>
        <w:rPr>
          <w:rFonts w:ascii="GHEA Grapalat" w:hAnsi="GHEA Grapalat"/>
          <w:color w:val="000000"/>
          <w:lang w:val="hy-AM"/>
        </w:rPr>
        <w:t>1,9355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հ</w:t>
      </w:r>
      <w:r>
        <w:rPr>
          <w:rFonts w:ascii="GHEA Grapalat" w:hAnsi="GHEA Grapalat"/>
          <w:color w:val="000000"/>
          <w:lang w:val="hy-AM"/>
        </w:rPr>
        <w:t>եկտար (կադաստրային ծածկագիր՝ 09-051-0434-0015) համայնքային սեփականություն հանդիսացող գյուղատնտեսական նշանակության</w:t>
      </w:r>
      <w:r>
        <w:rPr>
          <w:rFonts w:ascii="GHEA Grapalat" w:eastAsia="Calibri" w:hAnsi="GHEA Grapalat"/>
          <w:color w:val="000000"/>
          <w:lang w:val="hy-AM"/>
        </w:rPr>
        <w:t xml:space="preserve"> հողամասում: Հողամասի փո</w:t>
      </w:r>
      <w:r w:rsidRPr="00015807">
        <w:rPr>
          <w:rFonts w:ascii="GHEA Grapalat" w:eastAsia="Calibri" w:hAnsi="GHEA Grapalat"/>
          <w:color w:val="000000"/>
          <w:lang w:val="hy-AM"/>
        </w:rPr>
        <w:t>խանակության</w:t>
      </w:r>
      <w:r>
        <w:rPr>
          <w:rFonts w:ascii="GHEA Grapalat" w:eastAsia="Calibri" w:hAnsi="GHEA Grapalat"/>
          <w:color w:val="000000"/>
          <w:lang w:val="hy-AM"/>
        </w:rPr>
        <w:t xml:space="preserve"> հաստատման դեպքում 1,9355 հա հողամասը փոխանակվելու է &lt;&lt;Ագարակի պղնձամոլիբդենային կոմբինատ&gt;&gt; ՓԲԸ-ին սեփականության իրավունքով պատկանող թվով չորս անշարժ գույքերի հետ, այնուհետև նշված հողամասերը օրենքով սահմանված կարգով օտարվելու է Հայաստանի Հանրապետությանը՝ ի դեմս ՀՀ պետական եկամուտների կոմիտեին:</w:t>
      </w:r>
      <w:r w:rsidRPr="00015807">
        <w:rPr>
          <w:rFonts w:ascii="GHEA Grapalat" w:eastAsia="Calibri" w:hAnsi="GHEA Grapalat"/>
          <w:color w:val="000000"/>
          <w:lang w:val="hy-AM"/>
        </w:rPr>
        <w:br/>
        <w:t xml:space="preserve">     </w:t>
      </w:r>
      <w:r w:rsidRPr="00867B37">
        <w:rPr>
          <w:rFonts w:ascii="GHEA Grapalat" w:hAnsi="GHEA Grapalat" w:cs="Sylfaen"/>
          <w:lang w:val="hy-AM"/>
        </w:rPr>
        <w:t xml:space="preserve">Ելնելով վերոգրյալից </w:t>
      </w:r>
      <w:r w:rsidRPr="00867B37">
        <w:rPr>
          <w:rFonts w:ascii="GHEA Grapalat" w:hAnsi="GHEA Grapalat"/>
          <w:lang w:val="hy-AM"/>
        </w:rPr>
        <w:t>Մ</w:t>
      </w:r>
      <w:r w:rsidRPr="00867B37"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 w:rsidRPr="00DA7505">
        <w:rPr>
          <w:rFonts w:ascii="GHEA Grapalat" w:hAnsi="GHEA Grapalat" w:cs="Sylfaen"/>
          <w:lang w:val="hy-AM"/>
        </w:rPr>
        <w:br/>
      </w:r>
      <w:r w:rsidRPr="00867B37">
        <w:rPr>
          <w:rFonts w:ascii="GHEA Grapalat" w:hAnsi="GHEA Grapalat"/>
          <w:bCs/>
          <w:color w:val="000000"/>
          <w:lang w:val="hy-AM"/>
        </w:rPr>
        <w:t>&lt;&lt;</w:t>
      </w:r>
      <w:r w:rsidRPr="00015807">
        <w:rPr>
          <w:rFonts w:ascii="GHEA Grapalat" w:hAnsi="GHEA Grapalat"/>
          <w:color w:val="000000"/>
          <w:lang w:val="hy-AM"/>
        </w:rPr>
        <w:t>Հայաստանի Հանրապետության Սյունիքի մարզի Մեղրի համայնքի սեփականություն հանդիսացող հողամասի օտարման (փոխանակության) մասին</w:t>
      </w:r>
      <w:r w:rsidRPr="00867B37">
        <w:rPr>
          <w:rFonts w:ascii="GHEA Grapalat" w:hAnsi="GHEA Grapalat"/>
          <w:bCs/>
          <w:color w:val="000000"/>
          <w:lang w:val="hy-AM"/>
        </w:rPr>
        <w:t xml:space="preserve">&gt;&gt; </w:t>
      </w:r>
      <w:r w:rsidRPr="00867B37">
        <w:rPr>
          <w:rFonts w:ascii="GHEA Grapalat" w:hAnsi="GHEA Grapalat" w:cs="Sylfaen"/>
          <w:lang w:val="hy-AM"/>
        </w:rPr>
        <w:t>ավագանու որոշման նախագիծը:</w:t>
      </w:r>
    </w:p>
    <w:p w:rsidR="00015807" w:rsidRPr="00A42A0E" w:rsidRDefault="00015807" w:rsidP="00015807">
      <w:pP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 w:rsidRPr="00867B37">
        <w:rPr>
          <w:rFonts w:ascii="GHEA Grapalat" w:hAnsi="GHEA Grapalat" w:cs="Sylfaen"/>
          <w:lang w:val="hy-AM"/>
        </w:rPr>
        <w:br/>
      </w:r>
      <w:r w:rsidRPr="00DD599B">
        <w:rPr>
          <w:rFonts w:ascii="GHEA Grapalat" w:hAnsi="GHEA Grapalat" w:cs="Sylfaen"/>
          <w:lang w:val="hy-AM"/>
        </w:rPr>
        <w:br/>
      </w:r>
      <w:r w:rsidRPr="00015807">
        <w:rPr>
          <w:rFonts w:ascii="GHEA Grapalat" w:hAnsi="GHEA Grapalat" w:cs="Sylfaen"/>
          <w:sz w:val="24"/>
          <w:szCs w:val="24"/>
          <w:lang w:val="hy-AM"/>
        </w:rPr>
        <w:br/>
        <w:t xml:space="preserve">             ՀԱՄԱՅՆՔԻ ՂԵԿԱՎԱՐ                        ՄԽԻԹԱՐ ԶԱՔԱՐՅԱՆ</w:t>
      </w:r>
      <w:r w:rsidRPr="0001580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br/>
      </w:r>
      <w:r w:rsidRPr="0001580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br/>
      </w:r>
      <w:r w:rsidRPr="0001580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br/>
      </w:r>
      <w:r w:rsidRPr="0001580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br/>
      </w:r>
      <w:r w:rsidRPr="0001580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br/>
      </w:r>
      <w:r w:rsidRPr="0001580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br/>
      </w:r>
      <w:r w:rsidRPr="0001580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br/>
      </w:r>
      <w:r w:rsidRPr="0001580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br/>
      </w:r>
    </w:p>
    <w:p w:rsidR="00015807" w:rsidRPr="00015807" w:rsidRDefault="00015807" w:rsidP="00015807">
      <w:pP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</w:p>
    <w:p w:rsidR="00015807" w:rsidRPr="00A42A0E" w:rsidRDefault="00015807" w:rsidP="00015807">
      <w:pPr>
        <w:spacing w:after="0" w:line="240" w:lineRule="auto"/>
        <w:rPr>
          <w:rFonts w:ascii="GHEA Grapalat" w:hAnsi="GHEA Grapalat" w:cs="Sylfaen"/>
          <w:bCs/>
          <w:sz w:val="24"/>
          <w:szCs w:val="24"/>
          <w:lang w:val="hy-AM"/>
        </w:rPr>
      </w:pPr>
      <w:r w:rsidRPr="00A42A0E"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 xml:space="preserve">                                                </w:t>
      </w:r>
      <w:r w:rsidRPr="00015807"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  <w:r w:rsidRPr="00015807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015807">
        <w:rPr>
          <w:rFonts w:ascii="GHEA Grapalat" w:hAnsi="GHEA Grapalat" w:cs="Sylfaen"/>
          <w:sz w:val="24"/>
          <w:szCs w:val="24"/>
          <w:lang w:val="hy-AM"/>
        </w:rPr>
        <w:t>ՀԻՄՆԱՎՈՐՈՒՄ</w:t>
      </w:r>
    </w:p>
    <w:p w:rsidR="00015807" w:rsidRPr="00015807" w:rsidRDefault="00015807" w:rsidP="00015807">
      <w:pP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</w:p>
    <w:p w:rsidR="00015807" w:rsidRPr="00A42A0E" w:rsidRDefault="00015807" w:rsidP="00015807">
      <w:pPr>
        <w:tabs>
          <w:tab w:val="left" w:pos="3780"/>
        </w:tabs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015807">
        <w:rPr>
          <w:rFonts w:ascii="GHEA Grapalat" w:hAnsi="GHEA Grapalat"/>
          <w:sz w:val="24"/>
          <w:szCs w:val="24"/>
          <w:lang w:val="hy-AM"/>
        </w:rPr>
        <w:t>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015807" w:rsidRPr="00A42A0E" w:rsidRDefault="00015807" w:rsidP="00015807">
      <w:pPr>
        <w:rPr>
          <w:rFonts w:ascii="GHEA Grapalat" w:hAnsi="GHEA Grapalat" w:cs="Sylfaen"/>
          <w:lang w:val="hy-AM"/>
        </w:rPr>
      </w:pPr>
      <w:r w:rsidRPr="00015807">
        <w:rPr>
          <w:rFonts w:ascii="GHEA Grapalat" w:hAnsi="GHEA Grapalat"/>
          <w:sz w:val="24"/>
          <w:szCs w:val="24"/>
          <w:lang w:val="hy-AM"/>
        </w:rPr>
        <w:t xml:space="preserve">ՀՀ Սյունիքի մարզի Մեղրի համայնքի ավագանու </w:t>
      </w:r>
      <w:r w:rsidRPr="00015807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Pr="00A42A0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Հայաստանի Հանրապետության Սյունիքի մարզի Մեղրի համայնքի սեփականություն հանդիսացող հողամասի օտարման (փոխանակության) մասին</w:t>
      </w:r>
      <w:r w:rsidRPr="00015807"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 w:rsidRPr="00015807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ՀՀ Սյունիքի մարզի Մեղրի համայնքի բյուջեի եկամուտներում և ծախսերում փոփոխություններ չեն առաջանա: </w:t>
      </w:r>
    </w:p>
    <w:p w:rsidR="00015807" w:rsidRPr="008C7194" w:rsidRDefault="00015807" w:rsidP="00015807">
      <w:pPr>
        <w:rPr>
          <w:rFonts w:ascii="GHEA Grapalat" w:hAnsi="GHEA Grapalat"/>
          <w:lang w:val="hy-AM"/>
        </w:rPr>
      </w:pPr>
    </w:p>
    <w:p w:rsidR="00015807" w:rsidRPr="00A42A0E" w:rsidRDefault="00015807" w:rsidP="00A42A0E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DD599B">
        <w:rPr>
          <w:rFonts w:ascii="GHEA Grapalat" w:hAnsi="GHEA Grapalat" w:cs="Sylfaen"/>
          <w:lang w:val="hy-AM"/>
        </w:rPr>
        <w:t xml:space="preserve">          </w:t>
      </w:r>
      <w:r w:rsidRPr="00015807">
        <w:rPr>
          <w:rFonts w:ascii="GHEA Grapalat" w:hAnsi="GHEA Grapalat" w:cs="Sylfaen"/>
          <w:lang w:val="hy-AM"/>
        </w:rPr>
        <w:t xml:space="preserve">  </w:t>
      </w:r>
      <w:r w:rsidRPr="00DD599B">
        <w:rPr>
          <w:rFonts w:ascii="GHEA Grapalat" w:hAnsi="GHEA Grapalat" w:cs="Sylfaen"/>
          <w:lang w:val="hy-AM"/>
        </w:rPr>
        <w:t xml:space="preserve">  </w:t>
      </w:r>
      <w:r w:rsidRPr="00015807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                        ՄԽԻԹԱՐ ԶԱՔԱՐՅԱՆ</w:t>
      </w:r>
      <w:r>
        <w:rPr>
          <w:rFonts w:ascii="GHEA Grapalat" w:hAnsi="GHEA Grapalat" w:cs="Sylfaen"/>
          <w:sz w:val="24"/>
          <w:szCs w:val="24"/>
          <w:lang w:val="hy-AM"/>
        </w:rPr>
        <w:br/>
      </w:r>
      <w:r w:rsidRPr="00015807">
        <w:rPr>
          <w:rFonts w:ascii="GHEA Grapalat" w:hAnsi="GHEA Grapalat" w:cs="Sylfaen"/>
          <w:sz w:val="24"/>
          <w:szCs w:val="24"/>
          <w:lang w:val="hy-AM"/>
        </w:rPr>
        <w:br/>
      </w:r>
      <w:r w:rsidRPr="00015807">
        <w:rPr>
          <w:rFonts w:ascii="GHEA Grapalat" w:hAnsi="GHEA Grapalat" w:cs="Sylfaen"/>
          <w:sz w:val="24"/>
          <w:szCs w:val="24"/>
          <w:lang w:val="hy-AM"/>
        </w:rPr>
        <w:br/>
      </w:r>
      <w:bookmarkStart w:id="0" w:name="_GoBack"/>
      <w:bookmarkEnd w:id="0"/>
      <w:r w:rsidRPr="00015807">
        <w:rPr>
          <w:rFonts w:ascii="GHEA Grapalat" w:hAnsi="GHEA Grapalat" w:cs="Sylfaen"/>
          <w:sz w:val="24"/>
          <w:szCs w:val="24"/>
          <w:lang w:val="hy-AM"/>
        </w:rPr>
        <w:br/>
        <w:t xml:space="preserve">ՏԵՂԵԿԱՆՔ </w:t>
      </w:r>
      <w:r>
        <w:rPr>
          <w:rFonts w:ascii="GHEA Grapalat" w:hAnsi="GHEA Grapalat"/>
          <w:sz w:val="24"/>
          <w:szCs w:val="24"/>
          <w:lang w:val="hy-AM"/>
        </w:rPr>
        <w:t>–</w:t>
      </w:r>
      <w:r w:rsidRPr="000158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5807">
        <w:rPr>
          <w:rFonts w:ascii="GHEA Grapalat" w:hAnsi="GHEA Grapalat" w:cs="Sylfaen"/>
          <w:sz w:val="24"/>
          <w:szCs w:val="24"/>
          <w:lang w:val="hy-AM"/>
        </w:rPr>
        <w:t>ՀԻՄՆԱՎՈՐՈՒՄ</w:t>
      </w:r>
      <w:r w:rsidRPr="00015807">
        <w:rPr>
          <w:rFonts w:ascii="GHEA Grapalat" w:hAnsi="GHEA Grapalat" w:cs="Sylfaen"/>
          <w:sz w:val="24"/>
          <w:szCs w:val="24"/>
          <w:lang w:val="hy-AM"/>
        </w:rPr>
        <w:br/>
      </w:r>
      <w:r w:rsidRPr="00015807">
        <w:rPr>
          <w:rFonts w:ascii="GHEA Grapalat" w:hAnsi="GHEA Grapalat" w:cs="Sylfaen"/>
          <w:sz w:val="24"/>
          <w:szCs w:val="24"/>
          <w:lang w:val="hy-AM"/>
        </w:rPr>
        <w:br/>
      </w:r>
      <w:r w:rsidRPr="00015807">
        <w:rPr>
          <w:rFonts w:ascii="GHEA Grapalat" w:hAnsi="GHEA Grapalat" w:cs="Sylfaen"/>
          <w:sz w:val="24"/>
          <w:szCs w:val="24"/>
          <w:lang w:val="hy-AM"/>
        </w:rPr>
        <w:br/>
      </w:r>
      <w:r w:rsidRPr="00015807">
        <w:rPr>
          <w:rFonts w:ascii="GHEA Grapalat" w:hAnsi="GHEA Grapalat"/>
          <w:sz w:val="24"/>
          <w:szCs w:val="24"/>
          <w:lang w:val="hy-AM"/>
        </w:rPr>
        <w:t xml:space="preserve">ՀՀ ՍՅՈՒՆԻՔԻ ՄԱՐԶԻ ՄԵՂՐԻ ՀԱՄԱՅՆՔԻ ԱՎԱԳԱՆՈՒ ՈՐՈՇՄԱՆ ՆԱԽԱԳԾԻ ԸՆԴՈՒՆՄԱՆ ԿԱՊԱԿՑՈՒԹՅԱՄԲ </w:t>
      </w:r>
      <w:r w:rsidRPr="00015807">
        <w:rPr>
          <w:rFonts w:ascii="GHEA Grapalat" w:eastAsia="Calibri" w:hAnsi="GHEA Grapalat" w:cs="Sylfaen"/>
          <w:sz w:val="24"/>
          <w:szCs w:val="24"/>
          <w:lang w:val="hy-AM"/>
        </w:rPr>
        <w:t>ԱՅԼ</w:t>
      </w:r>
      <w:r w:rsidRPr="00015807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015807">
        <w:rPr>
          <w:rFonts w:ascii="GHEA Grapalat" w:eastAsia="Calibri" w:hAnsi="GHEA Grapalat" w:cs="Sylfaen"/>
          <w:sz w:val="24"/>
          <w:szCs w:val="24"/>
          <w:lang w:val="hy-AM"/>
        </w:rPr>
        <w:t>ԻՐԱՎԱԿԱՆ ԱԿՏԵՐԻ</w:t>
      </w:r>
      <w:r w:rsidRPr="00015807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015807">
        <w:rPr>
          <w:rFonts w:ascii="GHEA Grapalat" w:eastAsia="Calibri" w:hAnsi="GHEA Grapalat" w:cs="Sylfaen"/>
          <w:sz w:val="24"/>
          <w:szCs w:val="24"/>
          <w:lang w:val="hy-AM"/>
        </w:rPr>
        <w:t>ԸՆԴՈՒՆՄԱՆ ԱՆՀՐԱԺԵՇՏՈՒԹՅԱՆ</w:t>
      </w:r>
      <w:r w:rsidRPr="00015807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015807">
        <w:rPr>
          <w:rFonts w:ascii="GHEA Grapalat" w:eastAsia="Calibri" w:hAnsi="GHEA Grapalat" w:cs="Sylfaen"/>
          <w:sz w:val="24"/>
          <w:szCs w:val="24"/>
          <w:lang w:val="hy-AM"/>
        </w:rPr>
        <w:t>ՄԱՍԻՆ</w:t>
      </w:r>
    </w:p>
    <w:p w:rsidR="00015807" w:rsidRPr="00015807" w:rsidRDefault="00015807" w:rsidP="00015807">
      <w:pPr>
        <w:rPr>
          <w:rFonts w:ascii="GHEA Grapalat" w:hAnsi="GHEA Grapalat" w:cs="Sylfaen"/>
          <w:sz w:val="24"/>
          <w:szCs w:val="24"/>
          <w:lang w:val="hy-AM"/>
        </w:rPr>
      </w:pPr>
      <w:r w:rsidRPr="00015807">
        <w:rPr>
          <w:rFonts w:ascii="GHEA Grapalat" w:hAnsi="GHEA Grapalat"/>
          <w:sz w:val="24"/>
          <w:szCs w:val="24"/>
          <w:lang w:val="hy-AM"/>
        </w:rPr>
        <w:t xml:space="preserve">ՀՀ Սյունիքի մարզի Մեղրի համայնքի ավագանու </w:t>
      </w:r>
      <w:r w:rsidRPr="00015807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="00764333" w:rsidRPr="0076433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Հայաստանի Հանրապետության Սյունիքի մարզի Մեղրի համայնքի սեփականություն հանդիսացող հողամասի օտարման (փոխանակության) մասին</w:t>
      </w:r>
      <w:r w:rsidRPr="00015807"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 w:rsidRPr="00015807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015807">
        <w:rPr>
          <w:rFonts w:ascii="GHEA Grapalat" w:hAnsi="GHEA Grapalat" w:cs="Sylfaen"/>
          <w:sz w:val="24"/>
          <w:szCs w:val="24"/>
          <w:lang w:val="hy-AM"/>
        </w:rPr>
        <w:t>այլ</w:t>
      </w:r>
      <w:r w:rsidRPr="000158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5807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0158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5807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0158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5807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0158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5807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0158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5807">
        <w:rPr>
          <w:rFonts w:ascii="GHEA Grapalat" w:hAnsi="GHEA Grapalat" w:cs="Sylfaen"/>
          <w:sz w:val="24"/>
          <w:szCs w:val="24"/>
          <w:lang w:val="hy-AM"/>
        </w:rPr>
        <w:t>չի</w:t>
      </w:r>
      <w:r w:rsidRPr="000158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5807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Pr="00015807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015807" w:rsidRPr="00015807" w:rsidRDefault="00015807" w:rsidP="00015807">
      <w:pPr>
        <w:rPr>
          <w:rFonts w:ascii="GHEA Grapalat" w:hAnsi="GHEA Grapalat" w:cs="Sylfaen"/>
          <w:sz w:val="24"/>
          <w:szCs w:val="24"/>
          <w:lang w:val="hy-AM"/>
        </w:rPr>
      </w:pPr>
      <w:r w:rsidRPr="00015807">
        <w:rPr>
          <w:rFonts w:ascii="GHEA Grapalat" w:hAnsi="GHEA Grapalat"/>
          <w:sz w:val="24"/>
          <w:szCs w:val="24"/>
          <w:lang w:val="hy-AM"/>
        </w:rPr>
        <w:br/>
      </w:r>
      <w:r w:rsidRPr="00015807">
        <w:rPr>
          <w:rFonts w:ascii="GHEA Grapalat" w:hAnsi="GHEA Grapalat"/>
          <w:sz w:val="24"/>
          <w:szCs w:val="24"/>
          <w:lang w:val="hy-AM"/>
        </w:rPr>
        <w:br/>
      </w:r>
      <w:r w:rsidRPr="00015807">
        <w:rPr>
          <w:rFonts w:ascii="GHEA Grapalat" w:hAnsi="GHEA Grapalat"/>
          <w:sz w:val="24"/>
          <w:szCs w:val="24"/>
          <w:lang w:val="hy-AM"/>
        </w:rPr>
        <w:br/>
      </w:r>
      <w:r w:rsidRPr="00015807">
        <w:rPr>
          <w:rFonts w:ascii="GHEA Grapalat" w:hAnsi="GHEA Grapalat" w:cs="Sylfaen"/>
          <w:sz w:val="24"/>
          <w:szCs w:val="24"/>
          <w:lang w:val="hy-AM"/>
        </w:rPr>
        <w:t xml:space="preserve">               ՀԱՄԱՅՆՔԻ ՂԵԿԱՎԱՐ                        ՄԽԻԹԱՐ ԶԱՔԱՐՅԱՆ</w:t>
      </w:r>
    </w:p>
    <w:p w:rsidR="00015807" w:rsidRPr="00015807" w:rsidRDefault="00015807" w:rsidP="00015807">
      <w:pPr>
        <w:spacing w:after="0" w:line="240" w:lineRule="auto"/>
        <w:rPr>
          <w:rFonts w:ascii="GHEA Grapalat" w:hAnsi="GHEA Grapalat" w:cs="Sylfaen"/>
          <w:bCs/>
          <w:sz w:val="24"/>
          <w:szCs w:val="24"/>
          <w:lang w:val="en-US"/>
        </w:rPr>
      </w:pPr>
    </w:p>
    <w:p w:rsidR="00015807" w:rsidRPr="00015807" w:rsidRDefault="00015807" w:rsidP="00015807">
      <w:pPr>
        <w:rPr>
          <w:sz w:val="24"/>
          <w:szCs w:val="24"/>
          <w:lang w:val="hy-AM"/>
        </w:rPr>
      </w:pPr>
    </w:p>
    <w:sectPr w:rsidR="00015807" w:rsidRPr="00015807" w:rsidSect="00015807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F5"/>
    <w:rsid w:val="00015807"/>
    <w:rsid w:val="006578F5"/>
    <w:rsid w:val="00764333"/>
    <w:rsid w:val="009F0E27"/>
    <w:rsid w:val="00A4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5807"/>
    <w:rPr>
      <w:b/>
      <w:bCs/>
    </w:rPr>
  </w:style>
  <w:style w:type="paragraph" w:styleId="a4">
    <w:name w:val="Normal (Web)"/>
    <w:basedOn w:val="a"/>
    <w:unhideWhenUsed/>
    <w:rsid w:val="0001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5807"/>
    <w:rPr>
      <w:b/>
      <w:bCs/>
    </w:rPr>
  </w:style>
  <w:style w:type="paragraph" w:styleId="a4">
    <w:name w:val="Normal (Web)"/>
    <w:basedOn w:val="a"/>
    <w:unhideWhenUsed/>
    <w:rsid w:val="0001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2019-10-11T06:14:00Z</cp:lastPrinted>
  <dcterms:created xsi:type="dcterms:W3CDTF">2019-10-10T10:10:00Z</dcterms:created>
  <dcterms:modified xsi:type="dcterms:W3CDTF">2019-10-11T06:14:00Z</dcterms:modified>
</cp:coreProperties>
</file>