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FE128A" w:rsidRDefault="00C80E98" w:rsidP="00F2711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FE128A" w:rsidRDefault="00C80E98" w:rsidP="00F2711E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C80E98" w:rsidRPr="008D3B22" w:rsidRDefault="009458E8" w:rsidP="00F2711E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8D3B22">
        <w:rPr>
          <w:rFonts w:ascii="GHEA Grapalat" w:hAnsi="GHEA Grapalat" w:cs="Sylfaen"/>
          <w:color w:val="000000"/>
          <w:lang w:val="hy-AM"/>
        </w:rPr>
        <w:t>&lt;&lt;ՀԱՅԱՍՏԱՆԻ</w:t>
      </w:r>
      <w:r w:rsidRPr="008D3B22">
        <w:rPr>
          <w:rFonts w:ascii="GHEA Grapalat" w:hAnsi="GHEA Grapalat"/>
          <w:color w:val="000000"/>
          <w:lang w:val="hy-AM"/>
        </w:rPr>
        <w:t xml:space="preserve">  </w:t>
      </w:r>
      <w:r w:rsidRPr="008D3B22">
        <w:rPr>
          <w:rFonts w:ascii="GHEA Grapalat" w:hAnsi="GHEA Grapalat" w:cs="Sylfaen"/>
          <w:color w:val="000000"/>
          <w:lang w:val="hy-AM"/>
        </w:rPr>
        <w:t>ՀԱՆՐԱՊԵՏՈՒԹՅԱՆ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ՍՅՈՒՆԻՔԻ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ՄԱՐԶԻ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8D3B22" w:rsidRPr="008D3B22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D3B22" w:rsidRDefault="00C80E98" w:rsidP="00F2711E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8D3B22" w:rsidRDefault="00C80E98" w:rsidP="00F2711E">
      <w:pPr>
        <w:spacing w:after="0" w:line="240" w:lineRule="atLeast"/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573211" w:rsidRPr="00573211">
        <w:rPr>
          <w:rFonts w:ascii="GHEA Grapalat" w:hAnsi="GHEA Grapalat"/>
          <w:sz w:val="24"/>
          <w:szCs w:val="24"/>
          <w:lang w:val="hy-AM"/>
        </w:rPr>
        <w:t>2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որոնք պետական գրանցում չեն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F2711E" w:rsidRDefault="00C80E98" w:rsidP="00F2711E">
      <w:pPr>
        <w:spacing w:after="0" w:line="240" w:lineRule="atLeast"/>
        <w:rPr>
          <w:rFonts w:ascii="GHEA Grapalat" w:hAnsi="GHEA Grapalat" w:cs="Sylfaen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br/>
      </w:r>
      <w:r w:rsidR="00F2711E">
        <w:rPr>
          <w:rFonts w:ascii="GHEA Grapalat" w:hAnsi="GHEA Grapalat" w:cs="Sylfaen"/>
          <w:lang w:val="hy-AM"/>
        </w:rPr>
        <w:br/>
      </w:r>
    </w:p>
    <w:p w:rsidR="00C80E98" w:rsidRPr="00FE128A" w:rsidRDefault="00FE128A" w:rsidP="00F2711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</w:p>
    <w:p w:rsidR="00FE128A" w:rsidRPr="00F2711E" w:rsidRDefault="00FE128A" w:rsidP="00F2711E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</w:rPr>
      </w:pPr>
    </w:p>
    <w:p w:rsidR="00FE128A" w:rsidRPr="008D3B22" w:rsidRDefault="00FE128A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FE128A" w:rsidRPr="008D3B22" w:rsidRDefault="00F2711E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F2711E">
        <w:rPr>
          <w:rFonts w:ascii="GHEA Grapalat" w:hAnsi="GHEA Grapalat"/>
          <w:sz w:val="24"/>
          <w:szCs w:val="24"/>
          <w:lang w:val="hy-AM"/>
        </w:rPr>
        <w:t>ՏԵՂԵԿԱՆՔ - ՀԻՄՆԱՎՈՐՈՒՄ</w:t>
      </w:r>
    </w:p>
    <w:p w:rsidR="00FE128A" w:rsidRPr="008D3B22" w:rsidRDefault="00FE128A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0E98" w:rsidRPr="00FE128A" w:rsidRDefault="00C80E98" w:rsidP="00F2711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F2711E" w:rsidRDefault="00C80E98" w:rsidP="00F2711E">
      <w:pPr>
        <w:spacing w:after="0" w:line="240" w:lineRule="atLeast"/>
        <w:rPr>
          <w:rFonts w:ascii="GHEA Grapalat" w:hAnsi="GHEA Grapalat" w:cs="Sylfaen"/>
        </w:rPr>
      </w:pPr>
    </w:p>
    <w:p w:rsidR="00C80E98" w:rsidRPr="00F2711E" w:rsidRDefault="00C80E98" w:rsidP="00F2711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հողամասը համայնքային սեփականություն ճանաչելու մասին 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FE128A" w:rsidRPr="008D3B22" w:rsidRDefault="00FE128A" w:rsidP="00F2711E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</w:t>
      </w:r>
    </w:p>
    <w:p w:rsidR="00C80E98" w:rsidRPr="00FE128A" w:rsidRDefault="00FE128A" w:rsidP="00F2711E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 w:rsidR="008D3B22" w:rsidRPr="008D3B22">
        <w:rPr>
          <w:rFonts w:ascii="GHEA Grapalat" w:hAnsi="GHEA Grapalat" w:cs="Sylfaen"/>
          <w:lang w:val="hy-AM"/>
        </w:rPr>
        <w:t xml:space="preserve">  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       ՄԽԻԹԱՐ ԶԱՔԱՐՅԱՆ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p w:rsidR="00FE128A" w:rsidRPr="00F2711E" w:rsidRDefault="00F2711E" w:rsidP="00F2711E">
      <w:pPr>
        <w:spacing w:after="0" w:line="240" w:lineRule="atLeast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       </w:t>
      </w:r>
      <w:r w:rsidR="00FE128A" w:rsidRPr="008D3B22">
        <w:rPr>
          <w:rFonts w:ascii="GHEA Grapalat" w:hAnsi="GHEA Grapalat" w:cs="Sylfaen"/>
          <w:lang w:val="hy-AM"/>
        </w:rPr>
        <w:t xml:space="preserve">                                      </w:t>
      </w:r>
    </w:p>
    <w:p w:rsidR="00C80E98" w:rsidRPr="00F2711E" w:rsidRDefault="00FE128A" w:rsidP="00F2711E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r w:rsidRPr="008D3B22">
        <w:rPr>
          <w:rFonts w:ascii="GHEA Grapalat" w:hAnsi="GHEA Grapalat" w:cs="Sylfaen"/>
          <w:lang w:val="hy-AM"/>
        </w:rPr>
        <w:lastRenderedPageBreak/>
        <w:t xml:space="preserve">          </w:t>
      </w:r>
      <w:r w:rsidR="00F2711E">
        <w:rPr>
          <w:rFonts w:ascii="GHEA Grapalat" w:hAnsi="GHEA Grapalat" w:cs="Sylfaen"/>
          <w:lang w:val="hy-AM"/>
        </w:rPr>
        <w:t xml:space="preserve">                       </w:t>
      </w:r>
      <w:r w:rsidR="008D3B22" w:rsidRPr="00E02CA8">
        <w:rPr>
          <w:rFonts w:ascii="GHEA Grapalat" w:hAnsi="GHEA Grapalat" w:cs="Sylfaen"/>
          <w:lang w:val="hy-AM"/>
        </w:rPr>
        <w:br/>
        <w:t xml:space="preserve">                              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FE128A" w:rsidRDefault="00C80E98" w:rsidP="00F2711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FE128A" w:rsidRDefault="005C2A38" w:rsidP="00F2711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>ՀԱՄԱՅՆՔԻ ՂԵԿԱՎԱՐ`                        ՄԽԻԹԱՐ ԶԱՔԱՐՅԱՆ</w:t>
      </w:r>
    </w:p>
    <w:p w:rsidR="00C80E98" w:rsidRPr="00FE128A" w:rsidRDefault="00C80E98" w:rsidP="00F2711E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F2711E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FE128A" w:rsidSect="008D3B2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304B1B"/>
    <w:rsid w:val="00573211"/>
    <w:rsid w:val="005C2A38"/>
    <w:rsid w:val="00736A2E"/>
    <w:rsid w:val="00825743"/>
    <w:rsid w:val="008D3B22"/>
    <w:rsid w:val="009458E8"/>
    <w:rsid w:val="00C26180"/>
    <w:rsid w:val="00C80E98"/>
    <w:rsid w:val="00E02CA8"/>
    <w:rsid w:val="00EF4948"/>
    <w:rsid w:val="00F2711E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2019-03-06T11:54:00Z</cp:lastPrinted>
  <dcterms:created xsi:type="dcterms:W3CDTF">2017-01-26T07:37:00Z</dcterms:created>
  <dcterms:modified xsi:type="dcterms:W3CDTF">2019-03-06T11:54:00Z</dcterms:modified>
</cp:coreProperties>
</file>