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60F46" w:rsidRDefault="00160F46" w:rsidP="00160F46">
      <w:pPr>
        <w:jc w:val="center"/>
        <w:rPr>
          <w:rFonts w:ascii="GHEA Grapalat" w:hAnsi="GHEA Grapalat" w:cs="Sylfaen"/>
          <w:lang w:val="hy-AM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160F46" w:rsidRDefault="00160F46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</w:p>
    <w:p w:rsidR="00160F46" w:rsidRPr="00867B37" w:rsidRDefault="00DD599B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867B37">
        <w:rPr>
          <w:rFonts w:ascii="GHEA Grapalat" w:hAnsi="GHEA Grapalat"/>
          <w:bCs/>
          <w:color w:val="000000"/>
          <w:lang w:val="en-US"/>
        </w:rPr>
        <w:t>&lt;&lt;</w:t>
      </w:r>
      <w:r w:rsidR="00DF17B1" w:rsidRPr="00867B37">
        <w:rPr>
          <w:rFonts w:ascii="GHEA Grapalat" w:hAnsi="GHEA Grapalat"/>
          <w:bCs/>
          <w:color w:val="000000"/>
        </w:rPr>
        <w:t>ՀԱՅԱՍՏԱՆԻ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ՀԱՆՐԱՊԵՏՈՒԹՅԱՆ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ՍՅՈՒՆԻՔԻ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ՄԱՐԶԻ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ՄԵՂՐԻ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ՀԱՄԱՅՆՔԻ   </w:t>
      </w:r>
      <w:r w:rsidR="00DF17B1" w:rsidRPr="00867B37">
        <w:rPr>
          <w:rFonts w:ascii="GHEA Grapalat" w:hAnsi="GHEA Grapalat"/>
          <w:bCs/>
          <w:color w:val="000000"/>
        </w:rPr>
        <w:t>ՍԵՓԱԿԱՆՈՒԹՅՈՒՆ</w:t>
      </w:r>
      <w:r w:rsidR="00867B37" w:rsidRPr="00867B37">
        <w:rPr>
          <w:rFonts w:ascii="GHEA Grapalat" w:hAnsi="GHEA Grapalat"/>
          <w:bCs/>
          <w:color w:val="000000"/>
          <w:lang w:val="en-US"/>
        </w:rPr>
        <w:t xml:space="preserve"> ՀԱՆԴԻՍԱՑՈՂ </w:t>
      </w:r>
      <w:r w:rsidR="00DF17B1" w:rsidRPr="00867B37">
        <w:rPr>
          <w:rFonts w:ascii="GHEA Grapalat" w:hAnsi="GHEA Grapalat"/>
          <w:bCs/>
          <w:color w:val="000000"/>
        </w:rPr>
        <w:t>ՀՈՂԱՄԱՍ</w:t>
      </w:r>
      <w:r w:rsidR="00DF17B1" w:rsidRPr="00867B37">
        <w:rPr>
          <w:rFonts w:ascii="GHEA Grapalat" w:hAnsi="GHEA Grapalat"/>
          <w:bCs/>
          <w:color w:val="000000"/>
          <w:lang w:val="en-US"/>
        </w:rPr>
        <w:t>ԵՐ</w:t>
      </w:r>
      <w:r w:rsidR="00DF17B1" w:rsidRPr="00867B37">
        <w:rPr>
          <w:rFonts w:ascii="GHEA Grapalat" w:hAnsi="GHEA Grapalat"/>
          <w:bCs/>
          <w:color w:val="000000"/>
        </w:rPr>
        <w:t>Ը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ԱՃՈՒՐԴԱՅԻՆ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ԿԱՐԳՈՎ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ՕՏԱՐԵԼՈՒ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ՄԱՍԻՆ</w:t>
      </w:r>
      <w:r w:rsidRPr="00867B37">
        <w:rPr>
          <w:rFonts w:ascii="GHEA Grapalat" w:hAnsi="GHEA Grapalat"/>
          <w:bCs/>
          <w:color w:val="000000"/>
          <w:lang w:val="en-US"/>
        </w:rPr>
        <w:t>&gt;&gt;</w:t>
      </w:r>
      <w:r w:rsidR="00640C32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640C32" w:rsidRDefault="00160F46" w:rsidP="00160F46">
      <w:pPr>
        <w:rPr>
          <w:rFonts w:ascii="GHEA Grapalat" w:hAnsi="GHEA Grapalat" w:cs="Sylfaen"/>
          <w:lang w:val="hy-AM"/>
        </w:rPr>
      </w:pPr>
    </w:p>
    <w:p w:rsidR="00160F46" w:rsidRPr="00867B37" w:rsidRDefault="00160F46" w:rsidP="00160F46">
      <w:pPr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160F46">
      <w:pPr>
        <w:pStyle w:val="af1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ը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(</w:t>
      </w:r>
      <w:r w:rsidR="00867B37" w:rsidRPr="00867B37">
        <w:rPr>
          <w:rFonts w:ascii="GHEA Grapalat" w:hAnsi="GHEA Grapalat"/>
          <w:sz w:val="24"/>
          <w:szCs w:val="24"/>
          <w:lang w:val="hy-AM"/>
        </w:rPr>
        <w:t>3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օտարել աճուրդային կարգով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E22079" w:rsidRPr="00867B37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</w:t>
      </w:r>
    </w:p>
    <w:p w:rsidR="00160F46" w:rsidRPr="00867B37" w:rsidRDefault="00DD599B" w:rsidP="00160F46">
      <w:pPr>
        <w:pStyle w:val="af1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 մուտքերն ավելացնել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մոտ</w:t>
      </w:r>
      <w:r w:rsidR="003B2D92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D92" w:rsidRPr="003B2D92">
        <w:rPr>
          <w:rFonts w:ascii="GHEA Grapalat" w:hAnsi="GHEA Grapalat"/>
          <w:sz w:val="24"/>
          <w:szCs w:val="24"/>
          <w:lang w:val="hy-AM"/>
        </w:rPr>
        <w:t xml:space="preserve">3.600.000 </w:t>
      </w:r>
      <w:r w:rsidR="00867B37" w:rsidRPr="00867B37">
        <w:rPr>
          <w:rFonts w:ascii="GHEA Grapalat" w:hAnsi="GHEA Grapalat"/>
          <w:sz w:val="24"/>
          <w:szCs w:val="24"/>
          <w:lang w:val="hy-AM"/>
        </w:rPr>
        <w:t>ՀՀ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դրամով:</w:t>
      </w:r>
    </w:p>
    <w:p w:rsidR="00160F46" w:rsidRPr="00867B37" w:rsidRDefault="00160F46" w:rsidP="00E22079">
      <w:pPr>
        <w:pStyle w:val="af0"/>
        <w:spacing w:before="0" w:beforeAutospacing="0" w:after="0" w:afterAutospacing="0"/>
        <w:rPr>
          <w:rFonts w:ascii="GHEA Grapalat" w:hAnsi="GHEA Grapalat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&lt;&lt;Հայաստանի Հանրապետությա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ն Սյունիքի մարզի Մեղրի համայնքի </w:t>
      </w:r>
      <w:r w:rsidR="00DD599B" w:rsidRPr="00867B37">
        <w:rPr>
          <w:rFonts w:ascii="GHEA Grapalat" w:hAnsi="GHEA Grapalat"/>
          <w:bCs/>
          <w:color w:val="000000"/>
          <w:lang w:val="hy-AM"/>
        </w:rPr>
        <w:t>հողամաս</w:t>
      </w:r>
      <w:r w:rsidR="00E22079" w:rsidRPr="00867B37">
        <w:rPr>
          <w:rFonts w:ascii="GHEA Grapalat" w:hAnsi="GHEA Grapalat"/>
          <w:bCs/>
          <w:color w:val="000000"/>
          <w:lang w:val="hy-AM"/>
        </w:rPr>
        <w:t>եր</w:t>
      </w:r>
      <w:r w:rsidR="00DD599B" w:rsidRPr="00867B37">
        <w:rPr>
          <w:rFonts w:ascii="GHEA Grapalat" w:hAnsi="GHEA Grapalat"/>
          <w:bCs/>
          <w:color w:val="000000"/>
          <w:lang w:val="hy-AM"/>
        </w:rPr>
        <w:t>ը աճուրդային կարգով օտարելու մասին&gt;&gt;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E22079" w:rsidRPr="00B04023" w:rsidRDefault="00B04023" w:rsidP="00B04023">
      <w:pPr>
        <w:rPr>
          <w:rFonts w:ascii="GHEA Grapalat" w:hAnsi="GHEA Grapalat" w:cs="Sylfaen"/>
          <w:lang w:val="hy-AM"/>
        </w:rPr>
      </w:pPr>
      <w:bookmarkStart w:id="0" w:name="_GoBack"/>
      <w:bookmarkEnd w:id="0"/>
      <w:r>
        <w:rPr>
          <w:rFonts w:ascii="GHEA Grapalat" w:hAnsi="GHEA Grapalat" w:cs="Sylfaen"/>
          <w:lang w:val="hy-AM"/>
        </w:rPr>
        <w:br/>
        <w:t xml:space="preserve">          </w:t>
      </w:r>
    </w:p>
    <w:p w:rsidR="00640C32" w:rsidRPr="00867B37" w:rsidRDefault="00640C32" w:rsidP="00640C32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B04023" w:rsidRDefault="00640C32" w:rsidP="00640C32">
      <w:pPr>
        <w:rPr>
          <w:rFonts w:ascii="GHEA Grapalat" w:hAnsi="GHEA Grapalat" w:cs="Sylfaen"/>
        </w:rPr>
      </w:pP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640C32">
        <w:rPr>
          <w:rFonts w:ascii="GHEA Grapalat" w:hAnsi="GHEA Grapalat"/>
          <w:lang w:val="hy-AM"/>
        </w:rPr>
        <w:t>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Սյունիքի մարզի Մեղրի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ը աճուրդային կարգով օտարելու մասին</w:t>
      </w:r>
      <w:r w:rsidRPr="00640C32">
        <w:rPr>
          <w:rFonts w:ascii="GHEA Grapalat" w:hAnsi="GHEA Grapalat"/>
          <w:lang w:val="hy-AM"/>
        </w:rPr>
        <w:t>»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8C7194">
        <w:rPr>
          <w:rFonts w:ascii="GHEA Grapalat" w:hAnsi="GHEA Grapalat"/>
          <w:lang w:val="hy-AM"/>
        </w:rPr>
        <w:t xml:space="preserve"> եկամուտները կավելանա </w:t>
      </w:r>
      <w:r w:rsidR="00E22079" w:rsidRPr="00E22079">
        <w:rPr>
          <w:rFonts w:ascii="GHEA Grapalat" w:hAnsi="GHEA Grapalat"/>
          <w:lang w:val="hy-AM"/>
        </w:rPr>
        <w:t>մոտ 1</w:t>
      </w:r>
      <w:r w:rsidR="00E22079" w:rsidRPr="00E22079">
        <w:rPr>
          <w:rFonts w:ascii="Courier New" w:hAnsi="Courier New" w:cs="Courier New"/>
          <w:lang w:val="hy-AM"/>
        </w:rPr>
        <w:t> </w:t>
      </w:r>
      <w:r w:rsidR="00867B37" w:rsidRPr="00867B37">
        <w:rPr>
          <w:rFonts w:ascii="GHEA Grapalat" w:hAnsi="GHEA Grapalat"/>
          <w:lang w:val="hy-AM"/>
        </w:rPr>
        <w:t>2</w:t>
      </w:r>
      <w:r w:rsidR="00E22079" w:rsidRPr="00E22079">
        <w:rPr>
          <w:rFonts w:ascii="GHEA Grapalat" w:hAnsi="GHEA Grapalat"/>
          <w:lang w:val="hy-AM"/>
        </w:rPr>
        <w:t>00</w:t>
      </w:r>
      <w:r w:rsidR="00867B37">
        <w:rPr>
          <w:rFonts w:ascii="Courier New" w:hAnsi="Courier New" w:cs="Courier New"/>
          <w:lang w:val="hy-AM"/>
        </w:rPr>
        <w:t> </w:t>
      </w:r>
      <w:r w:rsidR="00E22079" w:rsidRPr="00E22079">
        <w:rPr>
          <w:rFonts w:ascii="GHEA Grapalat" w:hAnsi="GHEA Grapalat"/>
          <w:lang w:val="hy-AM"/>
        </w:rPr>
        <w:t>000</w:t>
      </w:r>
      <w:r w:rsidR="00867B37" w:rsidRPr="00867B37">
        <w:rPr>
          <w:rFonts w:ascii="GHEA Grapalat" w:hAnsi="GHEA Grapalat"/>
          <w:lang w:val="hy-AM"/>
        </w:rPr>
        <w:t xml:space="preserve"> ՀՀ</w:t>
      </w:r>
      <w:r w:rsidR="000F324D" w:rsidRPr="008C7194">
        <w:rPr>
          <w:rFonts w:ascii="GHEA Grapalat" w:hAnsi="GHEA Grapalat"/>
          <w:lang w:val="hy-AM"/>
        </w:rPr>
        <w:t xml:space="preserve"> դրամով, իսկ բյուջեի</w:t>
      </w:r>
      <w:r w:rsidRPr="008C7194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E22079" w:rsidRPr="00B04023" w:rsidRDefault="00E22079" w:rsidP="00B04023">
      <w:pPr>
        <w:rPr>
          <w:rFonts w:ascii="GHEA Grapalat" w:hAnsi="GHEA Grapalat" w:cs="Sylfaen"/>
        </w:rPr>
      </w:pPr>
    </w:p>
    <w:p w:rsidR="00E22079" w:rsidRPr="00B04023" w:rsidRDefault="00E22079" w:rsidP="00B04023">
      <w:pPr>
        <w:rPr>
          <w:rFonts w:ascii="GHEA Grapalat" w:hAnsi="GHEA Grapalat" w:cs="Sylfaen"/>
        </w:rPr>
      </w:pPr>
    </w:p>
    <w:p w:rsidR="000F324D" w:rsidRPr="000F324D" w:rsidRDefault="000F324D" w:rsidP="000F324D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Սյունիքի մարզի Մեղրի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ը աճուրդային կարգով օտարելու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3B2D92"/>
    <w:rsid w:val="00460BC8"/>
    <w:rsid w:val="0051089D"/>
    <w:rsid w:val="00625FE9"/>
    <w:rsid w:val="00640C32"/>
    <w:rsid w:val="00867B37"/>
    <w:rsid w:val="008C7194"/>
    <w:rsid w:val="00902050"/>
    <w:rsid w:val="00B04023"/>
    <w:rsid w:val="00DD599B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14</cp:revision>
  <cp:lastPrinted>2017-10-13T12:18:00Z</cp:lastPrinted>
  <dcterms:created xsi:type="dcterms:W3CDTF">2016-12-19T10:34:00Z</dcterms:created>
  <dcterms:modified xsi:type="dcterms:W3CDTF">2017-10-13T12:18:00Z</dcterms:modified>
</cp:coreProperties>
</file>