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B2" w:rsidRPr="00762518" w:rsidRDefault="008424B2" w:rsidP="008424B2">
      <w:pPr>
        <w:jc w:val="center"/>
        <w:rPr>
          <w:rFonts w:ascii="GHEA Grapalat" w:hAnsi="GHEA Grapalat"/>
          <w:sz w:val="24"/>
          <w:szCs w:val="24"/>
        </w:rPr>
      </w:pPr>
      <w:r w:rsidRPr="00762518">
        <w:rPr>
          <w:rFonts w:ascii="GHEA Grapalat" w:hAnsi="GHEA Grapalat" w:cs="Sylfaen"/>
          <w:sz w:val="24"/>
          <w:szCs w:val="24"/>
        </w:rPr>
        <w:t>ՏԵՂԵԿԱՆՔ</w:t>
      </w:r>
      <w:r w:rsidRPr="007625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762518">
        <w:rPr>
          <w:rFonts w:ascii="GHEA Grapalat" w:hAnsi="GHEA Grapalat"/>
          <w:sz w:val="24"/>
          <w:szCs w:val="24"/>
        </w:rPr>
        <w:t xml:space="preserve">- </w:t>
      </w:r>
      <w:r w:rsidRPr="00762518">
        <w:rPr>
          <w:rFonts w:ascii="GHEA Grapalat" w:hAnsi="GHEA Grapalat" w:cs="Sylfaen"/>
          <w:sz w:val="24"/>
          <w:szCs w:val="24"/>
        </w:rPr>
        <w:t>ՀԻՄՆԱՎՈՐՈՒՄ</w:t>
      </w:r>
    </w:p>
    <w:p w:rsidR="008424B2" w:rsidRPr="00762518" w:rsidRDefault="008424B2" w:rsidP="008424B2">
      <w:pPr>
        <w:jc w:val="center"/>
        <w:rPr>
          <w:rFonts w:ascii="GHEA Grapalat" w:hAnsi="GHEA Grapalat" w:cs="Times New Roman"/>
          <w:sz w:val="24"/>
          <w:szCs w:val="24"/>
        </w:rPr>
      </w:pPr>
      <w:r w:rsidRPr="00762518">
        <w:rPr>
          <w:rFonts w:ascii="GHEA Grapalat" w:hAnsi="GHEA Grapalat" w:cs="Sylfaen"/>
          <w:sz w:val="24"/>
          <w:szCs w:val="24"/>
        </w:rPr>
        <w:t>&lt;&lt;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ՀՈՂԱՄԱՍԻ ՆՊԱՏԱԿԱՅԻՆ ՆՇԱՆԱԿՈՒԹՅԱՆ ՓՈՓՈԽՈՒԹՅԱՆ ՆՊԱՏԱԿՈՎ ՀՀ ՍՅՈՒՆԻՔԻ ՄԱՐԶԻ ՄԵՂՐԻ ՀԱՄԱՅՆՔԻ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ԿԱՐՃԵՎԱՆ</w:t>
      </w:r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ՇՎԱՆԻՁՈՐ</w:t>
      </w:r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ԵՎ</w:t>
      </w:r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ՆՌՆԱՁՈՐ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ԲՆԱԿԱՎԱՅՐ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ՀԱՄԱԿՑՎԱԾ</w:t>
      </w:r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ՏԱՐԱԾԱԱԿԱՆ</w:t>
      </w:r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ՊԱԼԱՆԱՎՈՐՄԱՆ</w:t>
      </w:r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ՓԱՍՏԱԹՂԹՈՒՄ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 ՆԱԽԱՏԵՍՎՈՂ ՓՈՓՈԽՈՒԹՅՈՒՆ</w:t>
      </w:r>
      <w:r w:rsidR="00A67A4B">
        <w:rPr>
          <w:rFonts w:ascii="GHEA Grapalat" w:eastAsia="Times New Roman" w:hAnsi="GHEA Grapalat" w:cs="Times New Roman"/>
          <w:sz w:val="24"/>
          <w:szCs w:val="24"/>
          <w:lang w:val="en-US"/>
        </w:rPr>
        <w:t>ՆԵՐ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Ը ՔՆՆԱՐԿԵԼՈՒ ՄԱՍԻՆ</w:t>
      </w:r>
      <w:r w:rsidRPr="00762518">
        <w:rPr>
          <w:rFonts w:ascii="GHEA Grapalat" w:hAnsi="GHEA Grapalat" w:cs="Sylfaen"/>
          <w:sz w:val="24"/>
          <w:szCs w:val="24"/>
        </w:rPr>
        <w:t>&gt;&gt;</w:t>
      </w:r>
      <w:r w:rsidRPr="00762518">
        <w:rPr>
          <w:rFonts w:ascii="GHEA Grapalat" w:hAnsi="GHEA Grapalat" w:cs="Times New Roman"/>
          <w:sz w:val="24"/>
          <w:szCs w:val="24"/>
        </w:rPr>
        <w:t xml:space="preserve"> </w:t>
      </w:r>
      <w:r w:rsidRPr="00762518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762518">
        <w:rPr>
          <w:rFonts w:ascii="GHEA Grapalat" w:hAnsi="GHEA Grapalat" w:cs="Sylfaen"/>
          <w:sz w:val="24"/>
          <w:szCs w:val="24"/>
        </w:rPr>
        <w:t xml:space="preserve"> </w:t>
      </w:r>
      <w:r w:rsidRPr="00762518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762518">
        <w:rPr>
          <w:rFonts w:ascii="GHEA Grapalat" w:hAnsi="GHEA Grapalat" w:cs="Sylfaen"/>
          <w:sz w:val="24"/>
          <w:szCs w:val="24"/>
        </w:rPr>
        <w:t xml:space="preserve"> ԱՎԱԳԱՆՈՒ ՈՐՈՇՄԱՆ ՆԱԽԱԳԾԻ ԸՆԴՈՒՆՄԱՆ ԱՆՀՐԱԺԵՇՏՈՒԹՅԱՆ ՄԱՍԻՆ</w:t>
      </w:r>
    </w:p>
    <w:p w:rsidR="008424B2" w:rsidRPr="00762518" w:rsidRDefault="008424B2" w:rsidP="008424B2">
      <w:pPr>
        <w:rPr>
          <w:rFonts w:ascii="GHEA Grapalat" w:hAnsi="GHEA Grapalat"/>
          <w:sz w:val="24"/>
          <w:szCs w:val="24"/>
        </w:rPr>
      </w:pPr>
      <w:proofErr w:type="spellStart"/>
      <w:r w:rsidRPr="0076251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7625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62518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7625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62518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7625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62518">
        <w:rPr>
          <w:rFonts w:ascii="GHEA Grapalat" w:hAnsi="GHEA Grapalat" w:cs="Sylfaen"/>
          <w:sz w:val="24"/>
          <w:szCs w:val="24"/>
        </w:rPr>
        <w:t>անհրաժեշտությունը</w:t>
      </w:r>
      <w:proofErr w:type="spellEnd"/>
      <w:r w:rsidRPr="007625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62518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Pr="00762518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762518">
        <w:rPr>
          <w:rFonts w:ascii="GHEA Grapalat" w:hAnsi="GHEA Grapalat" w:cs="Sylfaen"/>
          <w:sz w:val="24"/>
          <w:szCs w:val="24"/>
        </w:rPr>
        <w:t>հետևյալով</w:t>
      </w:r>
      <w:proofErr w:type="spellEnd"/>
      <w:r w:rsidRPr="00762518">
        <w:rPr>
          <w:rFonts w:ascii="GHEA Grapalat" w:hAnsi="GHEA Grapalat"/>
          <w:sz w:val="24"/>
          <w:szCs w:val="24"/>
        </w:rPr>
        <w:t>.</w:t>
      </w:r>
    </w:p>
    <w:p w:rsidR="008424B2" w:rsidRPr="00762518" w:rsidRDefault="008424B2" w:rsidP="008424B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62518">
        <w:rPr>
          <w:rFonts w:ascii="GHEA Grapalat" w:hAnsi="GHEA Grapalat"/>
          <w:sz w:val="24"/>
          <w:szCs w:val="24"/>
        </w:rPr>
        <w:t xml:space="preserve">          </w:t>
      </w:r>
      <w:proofErr w:type="spellStart"/>
      <w:r w:rsidRPr="00762518">
        <w:rPr>
          <w:rFonts w:ascii="GHEA Grapalat" w:hAnsi="GHEA Grapalat"/>
          <w:sz w:val="24"/>
          <w:szCs w:val="24"/>
        </w:rPr>
        <w:t>Որոշման</w:t>
      </w:r>
      <w:proofErr w:type="spellEnd"/>
      <w:r w:rsidRPr="00762518">
        <w:rPr>
          <w:rFonts w:ascii="GHEA Grapalat" w:hAnsi="GHEA Grapalat"/>
          <w:sz w:val="24"/>
          <w:szCs w:val="24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ն</w:t>
      </w:r>
      <w:r w:rsidRPr="00762518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04BAE">
        <w:rPr>
          <w:rFonts w:ascii="GHEA Grapalat" w:eastAsia="Times New Roman" w:hAnsi="GHEA Grapalat" w:cs="Times New Roman"/>
          <w:sz w:val="24"/>
          <w:szCs w:val="24"/>
          <w:lang w:val="en-US"/>
        </w:rPr>
        <w:t>քննարկ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ել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762518">
        <w:rPr>
          <w:rFonts w:ascii="GHEA Grapalat" w:eastAsia="Times New Roman" w:hAnsi="GHEA Grapalat" w:cs="Times New Roman"/>
          <w:sz w:val="24"/>
          <w:szCs w:val="24"/>
        </w:rPr>
        <w:t>Մեղրի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62518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Կարճևան</w:t>
      </w:r>
      <w:proofErr w:type="spellEnd"/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Շվանիձոր</w:t>
      </w:r>
      <w:proofErr w:type="spellEnd"/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762518"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62518">
        <w:rPr>
          <w:rFonts w:ascii="GHEA Grapalat" w:eastAsia="Times New Roman" w:hAnsi="GHEA Grapalat" w:cs="Times New Roman"/>
          <w:sz w:val="24"/>
          <w:szCs w:val="24"/>
        </w:rPr>
        <w:t>Նռնաձոր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62518">
        <w:rPr>
          <w:rFonts w:ascii="GHEA Grapalat" w:eastAsia="Times New Roman" w:hAnsi="GHEA Grapalat" w:cs="Times New Roman"/>
          <w:sz w:val="24"/>
          <w:szCs w:val="24"/>
        </w:rPr>
        <w:t>բնակավայր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եր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62518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762518" w:rsidRPr="00762518" w:rsidRDefault="00A67A4B" w:rsidP="00762518">
      <w:pPr>
        <w:spacing w:after="0" w:line="240" w:lineRule="atLeast"/>
        <w:rPr>
          <w:rFonts w:ascii="GHEA Grapalat" w:hAnsi="GHEA Grapalat"/>
          <w:sz w:val="24"/>
          <w:szCs w:val="24"/>
          <w:shd w:val="clear" w:color="auto" w:fill="FFFFFF"/>
        </w:rPr>
      </w:pPr>
      <w:r w:rsidRPr="00A67A4B">
        <w:rPr>
          <w:rFonts w:ascii="GHEA Grapalat" w:hAnsi="GHEA Grapalat"/>
          <w:sz w:val="24"/>
          <w:szCs w:val="24"/>
          <w:shd w:val="clear" w:color="auto" w:fill="FFFFFF"/>
        </w:rPr>
        <w:br/>
      </w:r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1) </w:t>
      </w:r>
      <w:proofErr w:type="spellStart"/>
      <w:r w:rsidR="00762518" w:rsidRPr="00762518"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>համայնքային</w:t>
      </w:r>
      <w:proofErr w:type="spellEnd"/>
      <w:r w:rsidR="00762518"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proofErr w:type="spellStart"/>
      <w:r w:rsidR="00762518"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>սեփականություն</w:t>
      </w:r>
      <w:proofErr w:type="spellEnd"/>
      <w:r w:rsidR="00762518"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proofErr w:type="spellStart"/>
      <w:r w:rsidR="00762518"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>հանդիսացող</w:t>
      </w:r>
      <w:proofErr w:type="spellEnd"/>
      <w:r w:rsidR="00762518" w:rsidRPr="0076251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62518" w:rsidRPr="007625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գյուղատնտեսական նշանակության հողերից</w:t>
      </w:r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   1 (</w:t>
      </w:r>
      <w:proofErr w:type="spellStart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>մեկ</w:t>
      </w:r>
      <w:proofErr w:type="spellEnd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) </w:t>
      </w:r>
      <w:proofErr w:type="spellStart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>հեկտար</w:t>
      </w:r>
      <w:proofErr w:type="spellEnd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62518" w:rsidRPr="00762518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այլ</w:t>
      </w:r>
      <w:proofErr w:type="spellEnd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62518" w:rsidRPr="00762518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հողատեսք</w:t>
      </w:r>
      <w:proofErr w:type="spellEnd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/</w:t>
      </w:r>
      <w:proofErr w:type="spellStart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>ծածակագիր</w:t>
      </w:r>
      <w:proofErr w:type="spellEnd"/>
      <w:r w:rsidR="00762518" w:rsidRPr="00762518">
        <w:rPr>
          <w:rFonts w:ascii="GHEA Grapalat" w:hAnsi="GHEA Grapalat"/>
          <w:sz w:val="24"/>
          <w:szCs w:val="24"/>
          <w:shd w:val="clear" w:color="auto" w:fill="FFFFFF"/>
        </w:rPr>
        <w:t>՝ 09-051-0401-0001-ից/,</w:t>
      </w:r>
    </w:p>
    <w:p w:rsidR="00762518" w:rsidRPr="00762518" w:rsidRDefault="00762518" w:rsidP="00762518">
      <w:pPr>
        <w:spacing w:after="0" w:line="240" w:lineRule="atLeast"/>
        <w:rPr>
          <w:rFonts w:ascii="GHEA Grapalat" w:hAnsi="GHEA Grapalat"/>
          <w:sz w:val="24"/>
          <w:szCs w:val="24"/>
          <w:shd w:val="clear" w:color="auto" w:fill="FFFFFF"/>
        </w:rPr>
      </w:pPr>
      <w:r w:rsidRPr="00762518">
        <w:rPr>
          <w:rFonts w:ascii="GHEA Grapalat" w:eastAsia="Times New Roman" w:hAnsi="GHEA Grapalat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>պետական</w:t>
      </w:r>
      <w:proofErr w:type="spellEnd"/>
      <w:r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proofErr w:type="spellStart"/>
      <w:r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>սեփականություն</w:t>
      </w:r>
      <w:proofErr w:type="spellEnd"/>
      <w:r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 xml:space="preserve"> </w:t>
      </w:r>
      <w:proofErr w:type="spellStart"/>
      <w:r w:rsidRPr="00762518">
        <w:rPr>
          <w:rFonts w:ascii="GHEA Grapalat" w:eastAsia="Times New Roman" w:hAnsi="GHEA Grapalat" w:cs="GHEA Grapalat"/>
          <w:sz w:val="24"/>
          <w:szCs w:val="24"/>
          <w:lang w:eastAsia="ru-RU"/>
        </w:rPr>
        <w:t>հանդիսացող</w:t>
      </w:r>
      <w:proofErr w:type="spellEnd"/>
      <w:r w:rsidRPr="00762518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էներգետիկայի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կապի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տրանսպորտի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և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կոմունալ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ենթակառուցվածքների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օբյեկտների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նպատակային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հողերից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0,06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հեկտար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/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ծածակագիր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՝ 09-051-0505-0001-ից/ և 0,02722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հեկտար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/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ծածակագիր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>՝ 09-066-0368-0001-ից/ &lt;&lt;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տրանսպորտի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օբյեկտների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հողեր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&gt;&gt;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գործառնական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հողամասերը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762518" w:rsidRPr="00762518" w:rsidRDefault="00762518" w:rsidP="00762518">
      <w:pPr>
        <w:spacing w:after="0" w:line="240" w:lineRule="atLeas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62518">
        <w:rPr>
          <w:rFonts w:ascii="GHEA Grapalat" w:hAnsi="GHEA Grapalat"/>
          <w:sz w:val="24"/>
          <w:szCs w:val="24"/>
          <w:shd w:val="clear" w:color="auto" w:fill="FFFFFF"/>
        </w:rPr>
        <w:br/>
        <w:t xml:space="preserve">3)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համայնքային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սեփականություն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գյուղատնտեսական նշանակության հողերից 0</w:t>
      </w:r>
      <w:r w:rsidRPr="00762518">
        <w:rPr>
          <w:rFonts w:ascii="GHEA Grapalat" w:eastAsia="Times New Roman" w:hAnsi="GHEA Grapalat" w:cs="Times New Roman"/>
          <w:sz w:val="24"/>
          <w:szCs w:val="24"/>
          <w:lang w:eastAsia="ru-RU"/>
        </w:rPr>
        <w:t>,03</w:t>
      </w:r>
      <w:r w:rsidRPr="007625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</w:t>
      </w:r>
      <w:proofErr w:type="spellStart"/>
      <w:r w:rsidRPr="00762518">
        <w:rPr>
          <w:rFonts w:ascii="GHEA Grapalat" w:eastAsia="Times New Roman" w:hAnsi="GHEA Grapalat" w:cs="Times New Roman"/>
          <w:sz w:val="24"/>
          <w:szCs w:val="24"/>
          <w:lang w:eastAsia="ru-RU"/>
        </w:rPr>
        <w:t>եկտար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762518">
        <w:rPr>
          <w:rFonts w:ascii="GHEA Grapalat" w:eastAsia="Times New Roman" w:hAnsi="GHEA Grapalat" w:cs="Times New Roman"/>
          <w:sz w:val="24"/>
          <w:szCs w:val="24"/>
          <w:lang w:eastAsia="ru-RU"/>
        </w:rPr>
        <w:t>վարելահողը</w:t>
      </w:r>
      <w:proofErr w:type="spellEnd"/>
      <w:r w:rsidRPr="0076251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62518">
        <w:rPr>
          <w:rFonts w:ascii="GHEA Grapalat" w:hAnsi="GHEA Grapalat"/>
          <w:sz w:val="24"/>
          <w:szCs w:val="24"/>
          <w:shd w:val="clear" w:color="auto" w:fill="FFFFFF"/>
        </w:rPr>
        <w:t>/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ծածակագիր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>՝ 09-074-0445-0053-ից/</w:t>
      </w:r>
    </w:p>
    <w:p w:rsidR="00762518" w:rsidRPr="00762518" w:rsidRDefault="00762518" w:rsidP="00762518">
      <w:pPr>
        <w:spacing w:after="0" w:line="240" w:lineRule="atLeas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62518">
        <w:rPr>
          <w:rFonts w:ascii="GHEA Grapalat" w:hAnsi="GHEA Grapalat"/>
          <w:sz w:val="24"/>
          <w:szCs w:val="24"/>
          <w:shd w:val="clear" w:color="auto" w:fill="FFFFFF"/>
        </w:rPr>
        <w:br/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փոխադրել</w:t>
      </w:r>
      <w:proofErr w:type="spellEnd"/>
      <w:r w:rsidRPr="00762518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հատուկ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հողերի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762518">
        <w:rPr>
          <w:rFonts w:ascii="GHEA Grapalat" w:hAnsi="GHEA Grapalat"/>
          <w:sz w:val="24"/>
          <w:szCs w:val="24"/>
          <w:shd w:val="clear" w:color="auto" w:fill="FFFFFF"/>
        </w:rPr>
        <w:t>կատեգորիա</w:t>
      </w:r>
      <w:proofErr w:type="spellEnd"/>
      <w:r w:rsidRPr="00762518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504BAE" w:rsidRPr="00504BA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04B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ՀՀ</w:t>
      </w:r>
      <w:r w:rsidR="00504BAE" w:rsidRPr="00504BA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04B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հարավ</w:t>
      </w:r>
      <w:proofErr w:type="spellEnd"/>
      <w:r w:rsidR="00504BAE" w:rsidRPr="00504BAE">
        <w:rPr>
          <w:rFonts w:ascii="GHEA Grapalat" w:hAnsi="GHEA Grapalat"/>
          <w:sz w:val="24"/>
          <w:szCs w:val="24"/>
          <w:shd w:val="clear" w:color="auto" w:fill="FFFFFF"/>
        </w:rPr>
        <w:t>-</w:t>
      </w:r>
      <w:proofErr w:type="spellStart"/>
      <w:r w:rsidR="00504B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արևելյան</w:t>
      </w:r>
      <w:proofErr w:type="spellEnd"/>
      <w:r w:rsidR="00504BAE" w:rsidRPr="00504BA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04B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սահմանների</w:t>
      </w:r>
      <w:proofErr w:type="spellEnd"/>
      <w:r w:rsidR="00504BAE" w:rsidRPr="00504BA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04B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անվտանգության</w:t>
      </w:r>
      <w:proofErr w:type="spellEnd"/>
      <w:r w:rsidR="00504BAE" w:rsidRPr="00504BA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04B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ապահովման</w:t>
      </w:r>
      <w:proofErr w:type="spellEnd"/>
      <w:r w:rsidR="00504BAE" w:rsidRPr="00504BA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04BAE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նպատակով</w:t>
      </w:r>
      <w:bookmarkStart w:id="0" w:name="_GoBack"/>
      <w:bookmarkEnd w:id="0"/>
      <w:proofErr w:type="spellEnd"/>
      <w:r w:rsidRPr="007625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424B2" w:rsidRPr="00A67A4B" w:rsidRDefault="00A67A4B" w:rsidP="008424B2">
      <w:pPr>
        <w:pStyle w:val="a3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A67A4B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8424B2" w:rsidRPr="00A67A4B">
        <w:rPr>
          <w:rFonts w:ascii="GHEA Grapalat" w:hAnsi="GHEA Grapalat" w:cs="Sylfaen"/>
          <w:sz w:val="24"/>
          <w:szCs w:val="24"/>
          <w:lang w:val="hy-AM"/>
        </w:rPr>
        <w:t>Ելնելով վերոգրյալից</w:t>
      </w:r>
      <w:r w:rsidR="008424B2" w:rsidRPr="00A67A4B">
        <w:rPr>
          <w:rFonts w:ascii="GHEA Grapalat" w:hAnsi="GHEA Grapalat"/>
          <w:sz w:val="24"/>
          <w:szCs w:val="24"/>
          <w:lang w:val="hy-AM"/>
        </w:rPr>
        <w:t xml:space="preserve"> Մ</w:t>
      </w:r>
      <w:r w:rsidR="008424B2" w:rsidRPr="00A67A4B">
        <w:rPr>
          <w:rFonts w:ascii="GHEA Grapalat" w:hAnsi="GHEA Grapalat" w:cs="Sylfaen"/>
          <w:sz w:val="24"/>
          <w:szCs w:val="24"/>
          <w:lang w:val="hy-AM"/>
        </w:rPr>
        <w:t>եղրի համայնքի ավագանու քննարկմանն է ներկայացվում           &lt;&lt;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Հողամասի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նպատակային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նշանակության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փոփոխության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նպատակով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Սյունիքի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մարզի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Մեղրի</w:t>
      </w:r>
      <w:r w:rsidR="008424B2"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համայնքի 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/>
        </w:rPr>
        <w:t>Կարճևան, Շվանիձոր և Նռնաձոր բնակավայրերում</w:t>
      </w:r>
      <w:r w:rsidR="008424B2"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համակցված տարած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/>
        </w:rPr>
        <w:t>ական պալանավորման փաստաթղթերում</w:t>
      </w:r>
      <w:r w:rsidR="008424B2" w:rsidRPr="00A67A4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նախատեսվող փոփոխություն</w:t>
      </w:r>
      <w:r w:rsidRPr="00A67A4B">
        <w:rPr>
          <w:rStyle w:val="a5"/>
          <w:rFonts w:ascii="GHEA Grapalat" w:hAnsi="GHEA Grapalat"/>
          <w:b w:val="0"/>
          <w:sz w:val="24"/>
          <w:szCs w:val="24"/>
          <w:lang w:val="hy-AM"/>
        </w:rPr>
        <w:t>ներ</w:t>
      </w:r>
      <w:r w:rsidR="008424B2" w:rsidRPr="00A67A4B">
        <w:rPr>
          <w:rStyle w:val="a5"/>
          <w:rFonts w:ascii="GHEA Grapalat" w:hAnsi="GHEA Grapalat"/>
          <w:b w:val="0"/>
          <w:sz w:val="24"/>
          <w:szCs w:val="24"/>
          <w:lang w:val="hy-AM"/>
        </w:rPr>
        <w:t>ը քննարկելու մասին</w:t>
      </w:r>
      <w:r w:rsidR="008424B2" w:rsidRPr="00A67A4B">
        <w:rPr>
          <w:rFonts w:ascii="GHEA Grapalat" w:hAnsi="GHEA Grapalat" w:cs="Sylfaen"/>
          <w:sz w:val="24"/>
          <w:szCs w:val="24"/>
          <w:lang w:val="hy-AM"/>
        </w:rPr>
        <w:t>&gt;&gt; Մեղրի համայնքի ավագանու որոշման նախագիծը:</w:t>
      </w:r>
    </w:p>
    <w:p w:rsidR="008424B2" w:rsidRPr="00A67A4B" w:rsidRDefault="008424B2" w:rsidP="008424B2">
      <w:pPr>
        <w:rPr>
          <w:rFonts w:ascii="GHEA Grapalat" w:hAnsi="GHEA Grapalat" w:cs="Sylfaen"/>
          <w:sz w:val="24"/>
          <w:szCs w:val="24"/>
          <w:lang w:val="hy-AM"/>
        </w:rPr>
      </w:pPr>
    </w:p>
    <w:p w:rsidR="008424B2" w:rsidRPr="00A67A4B" w:rsidRDefault="008424B2" w:rsidP="008424B2">
      <w:pPr>
        <w:rPr>
          <w:rFonts w:ascii="GHEA Grapalat" w:hAnsi="GHEA Grapalat" w:cs="Sylfaen"/>
          <w:sz w:val="24"/>
          <w:szCs w:val="24"/>
          <w:lang w:val="hy-AM"/>
        </w:rPr>
      </w:pPr>
    </w:p>
    <w:p w:rsidR="008424B2" w:rsidRPr="00233905" w:rsidRDefault="00233905" w:rsidP="008424B2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="008424B2" w:rsidRPr="00A67A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24B2" w:rsidRPr="00233905">
        <w:rPr>
          <w:rFonts w:ascii="GHEA Grapalat" w:hAnsi="GHEA Grapalat" w:cs="Sylfaen"/>
          <w:sz w:val="24"/>
          <w:szCs w:val="24"/>
          <w:lang w:val="hy-AM"/>
        </w:rPr>
        <w:t>ՄԵՂՐԻ ՀԱՄԱՅՆՔԻ ՂԵԿԱՎԱՐ                       ՄԽԻԹԱՐ  ԶԱՔԱՐՅԱՆ</w:t>
      </w:r>
    </w:p>
    <w:p w:rsidR="008424B2" w:rsidRPr="00233905" w:rsidRDefault="008424B2" w:rsidP="008424B2">
      <w:pPr>
        <w:rPr>
          <w:rFonts w:ascii="Sylfaen" w:hAnsi="Sylfaen"/>
          <w:sz w:val="24"/>
          <w:szCs w:val="24"/>
          <w:lang w:val="hy-AM"/>
        </w:rPr>
      </w:pPr>
    </w:p>
    <w:p w:rsidR="00233905" w:rsidRDefault="00233905" w:rsidP="00233905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233905" w:rsidRDefault="00233905" w:rsidP="00233905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233905" w:rsidRDefault="00233905" w:rsidP="00233905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233905" w:rsidRDefault="00233905" w:rsidP="00233905">
      <w:pPr>
        <w:tabs>
          <w:tab w:val="left" w:pos="3780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233905" w:rsidRPr="00233905" w:rsidRDefault="00233905" w:rsidP="00233905">
      <w:pPr>
        <w:tabs>
          <w:tab w:val="left" w:pos="3780"/>
        </w:tabs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233905">
        <w:rPr>
          <w:rFonts w:ascii="GHEA Grapalat" w:hAnsi="GHEA Grapalat" w:cs="Sylfaen"/>
          <w:sz w:val="24"/>
          <w:szCs w:val="24"/>
          <w:lang w:val="en-US"/>
        </w:rPr>
        <w:lastRenderedPageBreak/>
        <w:t>&lt;&lt;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ՀՈՂԱՄԱՍԻ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ՆՊԱՏԱԿԱՅԻՆ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ՓՈՓՈԽՈՒԹՅԱՆ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ՆՊԱՏԱԿՈՎ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ՀՀ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ՍՅՈՒՆԻՔԻ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ՄԱՐԶԻ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ՄԵՂՐԻ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ԿԱՐՃԵՎԱՆ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,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ՇՎԱՆԻՁՈՐ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ԵՎ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ՆՌՆԱՁՈՐ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ԲՆԱԿԱՎԱՅՐ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Ի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ՀԱՄԱԿՑՎԱԾ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ՏԱՐԱԾԱԱԿԱՆ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ՊԱԼԱՆԱՎՈՐՄԱՆ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  <w:lang w:val="en-US"/>
        </w:rPr>
        <w:t>ՓԱՍՏԱԹՂԹՈՒՄ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ՆԱԽԱՏԵՍՎՈՂ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ՓՈՓՈԽՈՒԹՅՈՒՆ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ՆԵՐ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Ը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ՔՆՆԱՐԿԵԼՈՒ</w:t>
      </w:r>
      <w:r w:rsidRPr="00233905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Pr="00762518">
        <w:rPr>
          <w:rFonts w:ascii="GHEA Grapalat" w:eastAsia="Times New Roman" w:hAnsi="GHEA Grapalat" w:cs="Times New Roman"/>
          <w:sz w:val="24"/>
          <w:szCs w:val="24"/>
        </w:rPr>
        <w:t>ՄԱՍԻՆ</w:t>
      </w:r>
      <w:r w:rsidRPr="00233905">
        <w:rPr>
          <w:rFonts w:ascii="GHEA Grapalat" w:hAnsi="GHEA Grapalat" w:cs="Sylfaen"/>
          <w:sz w:val="24"/>
          <w:szCs w:val="24"/>
          <w:lang w:val="en-US"/>
        </w:rPr>
        <w:t>&gt;&gt;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</w:t>
      </w:r>
      <w:proofErr w:type="gramStart"/>
      <w:r w:rsidRPr="00FE128A">
        <w:rPr>
          <w:rFonts w:ascii="GHEA Grapalat" w:hAnsi="GHEA Grapalat"/>
          <w:sz w:val="24"/>
          <w:szCs w:val="24"/>
          <w:lang w:val="hy-AM"/>
        </w:rPr>
        <w:t>ՍՊԱՍՎԵԼԻՔ  ՓՈՓՈԽՈՒԹՅՈՒՆՆԵՐԻ</w:t>
      </w:r>
      <w:proofErr w:type="gramEnd"/>
      <w:r w:rsidRPr="00FE128A">
        <w:rPr>
          <w:rFonts w:ascii="GHEA Grapalat" w:hAnsi="GHEA Grapalat"/>
          <w:sz w:val="24"/>
          <w:szCs w:val="24"/>
          <w:lang w:val="hy-AM"/>
        </w:rPr>
        <w:t xml:space="preserve"> ՄԱՍԻՆ</w:t>
      </w:r>
    </w:p>
    <w:p w:rsidR="00233905" w:rsidRPr="00233905" w:rsidRDefault="00233905" w:rsidP="0023390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br/>
      </w:r>
      <w:r w:rsidRPr="00FE128A">
        <w:rPr>
          <w:rFonts w:ascii="GHEA Grapalat" w:hAnsi="GHEA Grapalat"/>
          <w:sz w:val="24"/>
          <w:szCs w:val="24"/>
          <w:lang w:val="hy-AM"/>
        </w:rPr>
        <w:t>ՀՀ Սյունիքի մարզի Մեղրի համայնքի ավագանու «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Հողամասի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նպատակային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նշանակության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փոփոխության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նպատակով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Սյունիքի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մարզի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Մեղրի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համայնքի 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/>
        </w:rPr>
        <w:t>Կարճևան, Շվանիձոր և Նռնաձոր բնակավայրերում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համակցված տարած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/>
        </w:rPr>
        <w:t>ական պալանավորման փաստաթղթերում</w:t>
      </w:r>
      <w:r w:rsidRPr="00A67A4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նախատեսվող փոփոխությունները քննարկելու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ՀՀ Սյունիքի մարզի Մեղրի համայնքի բյուջեի եկամուտներում և ծախսերում փոփոխություններ չեն առաջանա: </w:t>
      </w:r>
    </w:p>
    <w:p w:rsidR="00233905" w:rsidRPr="008D3B22" w:rsidRDefault="00233905" w:rsidP="00233905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</w:t>
      </w:r>
    </w:p>
    <w:p w:rsidR="00233905" w:rsidRPr="00FE128A" w:rsidRDefault="00233905" w:rsidP="00233905">
      <w:pPr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 w:rsidRPr="008D3B22">
        <w:rPr>
          <w:rFonts w:ascii="GHEA Grapalat" w:hAnsi="GHEA Grapalat" w:cs="Sylfaen"/>
          <w:lang w:val="hy-AM"/>
        </w:rPr>
        <w:t xml:space="preserve">   </w:t>
      </w:r>
      <w:r w:rsidRPr="00233905">
        <w:rPr>
          <w:rFonts w:ascii="GHEA Grapalat" w:hAnsi="GHEA Grapalat" w:cs="Sylfaen"/>
          <w:lang w:val="hy-AM"/>
        </w:rPr>
        <w:t xml:space="preserve">  </w:t>
      </w:r>
      <w:r w:rsidRPr="008D3B22">
        <w:rPr>
          <w:rFonts w:ascii="GHEA Grapalat" w:hAnsi="GHEA Grapalat" w:cs="Sylfaen"/>
          <w:lang w:val="hy-AM"/>
        </w:rPr>
        <w:t xml:space="preserve">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ՄԵՂՐԻ ՀԱՄԱՅՆՔԻ ՂԵԿԱՎԱՐ`            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      ՄԽԻԹԱՐ ԶԱՔԱՐՅԱՆ</w:t>
      </w:r>
    </w:p>
    <w:p w:rsidR="00233905" w:rsidRPr="00FE128A" w:rsidRDefault="00233905" w:rsidP="00233905">
      <w:pPr>
        <w:rPr>
          <w:rFonts w:ascii="GHEA Grapalat" w:hAnsi="GHEA Grapalat"/>
          <w:lang w:val="hy-AM"/>
        </w:rPr>
      </w:pPr>
    </w:p>
    <w:p w:rsidR="00233905" w:rsidRPr="00233905" w:rsidRDefault="00233905" w:rsidP="0023390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33905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233905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 ՆՊԱՏԱԿԱՅԻՆ ՆՇԱՆԱԿՈՒԹՅԱՆ ՓՈՓՈԽՈՒԹՅԱՆ ՆՊԱՏԱԿՈՎ ՀՀ ՍՅՈՒՆԻՔԻ ՄԱՐԶԻ ՄԵՂՐԻ ՀԱՄԱՅՆՔԻ ԿԱՐՃԵՎԱՆ, ՇՎԱՆԻՁՈՐ ԵՎ ՆՌՆԱՁՈՐ ԲՆԱԿԱՎԱՅՐԻ ՀԱՄԱԿՑՎԱԾ ՏԱՐԱԾԱԱԿԱՆ ՊԱԼԱՆԱՎՈՐՄԱՆ ՓԱՍՏԱԹՂԹՈՒՄ ՆԱԽԱՏԵՍՎՈՂ ՓՈՓՈԽՈՒԹՅՈՒՆՆԵՐԸ ՔՆՆԱՐԿԵԼՈՒ ՄԱՍԻՆ</w:t>
      </w:r>
      <w:r w:rsidRPr="00233905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233905" w:rsidRPr="00233905" w:rsidRDefault="00233905" w:rsidP="0023390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Հողամասի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նպատակային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նշանակության</w:t>
      </w:r>
      <w:r w:rsidRPr="002339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փոփոխության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նպատակով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Սյունիքի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մարզի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Մեղրի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համայնքի 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/>
        </w:rPr>
        <w:t>Կարճևան, Շվանիձոր և Նռնաձոր բնակավայրերում</w:t>
      </w:r>
      <w:r w:rsidRPr="00A67A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համակցված տարած</w:t>
      </w:r>
      <w:r w:rsidRPr="00A67A4B">
        <w:rPr>
          <w:rFonts w:ascii="GHEA Grapalat" w:eastAsia="Times New Roman" w:hAnsi="GHEA Grapalat" w:cs="Times New Roman"/>
          <w:sz w:val="24"/>
          <w:szCs w:val="24"/>
          <w:lang w:val="hy-AM"/>
        </w:rPr>
        <w:t>ական պալանավորման փաստաթղթերում</w:t>
      </w:r>
      <w:r w:rsidRPr="00A67A4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նախատեսվող փոփոխությունները քննարկելու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33905" w:rsidRPr="00FE128A" w:rsidRDefault="00233905" w:rsidP="00233905">
      <w:pPr>
        <w:rPr>
          <w:rFonts w:ascii="GHEA Grapalat" w:hAnsi="GHEA Grapalat" w:cs="Sylfaen"/>
          <w:lang w:val="hy-AM"/>
        </w:rPr>
      </w:pPr>
    </w:p>
    <w:p w:rsidR="001A0555" w:rsidRPr="00233905" w:rsidRDefault="00233905" w:rsidP="00233905">
      <w:pPr>
        <w:rPr>
          <w:lang w:val="hy-AM"/>
        </w:rPr>
      </w:pPr>
      <w:r w:rsidRPr="00233905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ՄԵՂՐԻ ՀԱՄԱՅՆՔԻ ՂԵԿԱՎԱՐ`                        ՄԽԻԹԱՐ ԶԱՔԱՐՅԱՆ</w:t>
      </w:r>
    </w:p>
    <w:sectPr w:rsidR="001A0555" w:rsidRPr="00233905" w:rsidSect="008424B2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1"/>
    <w:rsid w:val="001A0555"/>
    <w:rsid w:val="00233905"/>
    <w:rsid w:val="00504BAE"/>
    <w:rsid w:val="00762518"/>
    <w:rsid w:val="008424B2"/>
    <w:rsid w:val="00A67A4B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B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24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24B2"/>
    <w:rPr>
      <w:rFonts w:ascii="Calibri" w:eastAsia="Calibri" w:hAnsi="Calibri"/>
    </w:rPr>
  </w:style>
  <w:style w:type="character" w:styleId="a5">
    <w:name w:val="Strong"/>
    <w:basedOn w:val="a0"/>
    <w:uiPriority w:val="22"/>
    <w:qFormat/>
    <w:rsid w:val="008424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B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B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24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24B2"/>
    <w:rPr>
      <w:rFonts w:ascii="Calibri" w:eastAsia="Calibri" w:hAnsi="Calibri"/>
    </w:rPr>
  </w:style>
  <w:style w:type="character" w:styleId="a5">
    <w:name w:val="Strong"/>
    <w:basedOn w:val="a0"/>
    <w:uiPriority w:val="22"/>
    <w:qFormat/>
    <w:rsid w:val="008424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B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2021-03-23T10:27:00Z</cp:lastPrinted>
  <dcterms:created xsi:type="dcterms:W3CDTF">2021-03-22T12:36:00Z</dcterms:created>
  <dcterms:modified xsi:type="dcterms:W3CDTF">2021-03-23T10:28:00Z</dcterms:modified>
</cp:coreProperties>
</file>