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9" w:rsidRPr="00715FFF" w:rsidRDefault="00A30B79" w:rsidP="00A30B7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ՀԱՅԱՍՏԱՆԻ ՀԱՆՐԱՊԵՏՈՒԹՅԱՆ ՍՅՈՒՆԻՔԻ ՄԱՐԶԻ ՄԵՂՐԻ ՀԱՄԱՅՆՔԻ ՍԵՓԱԿԱՆՈՒԹՅՈՒՆ ՀԱՆԴԻՍԱՑՈՂ</w:t>
      </w:r>
      <w:r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D63505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ԲՆԱԿԵԼԻ ՏՆ</w:t>
      </w:r>
      <w:r w:rsidR="006B434D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ԵՐ</w:t>
      </w:r>
      <w:r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Ը</w:t>
      </w:r>
      <w:r w:rsidR="001C7F5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3B554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ԱՆՀԱՏՈՒՅՑ ՆՎԻՐԱՏՎՈՒԹՅԱՆ ԿԱՐԳՈՎ ՕՏԱՐԵԼՈՒ </w:t>
      </w:r>
      <w:r w:rsidR="00715FFF">
        <w:rPr>
          <w:rFonts w:ascii="GHEA Grapalat" w:eastAsia="Times New Roman" w:hAnsi="GHEA Grapalat" w:cs="Times New Roman"/>
          <w:color w:val="000000"/>
          <w:sz w:val="26"/>
          <w:szCs w:val="26"/>
          <w:lang w:val="en-US" w:eastAsia="ru-RU"/>
        </w:rPr>
        <w:t xml:space="preserve">ԵՎ </w:t>
      </w:r>
      <w:r w:rsidR="00715FFF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ՍՅՈՒՆԻՔԻ ՄԱՐԶԻ ՄԵՂՐԻ ՀԱՄԱՅՆՔԻ ԱՎԱԳԱՆՈՒ 2018 ԹՎԱԿԱՆԻ ՀՈՒԼԻՍԻ 2-Ի ԹԻՎ </w:t>
      </w:r>
      <w:bookmarkStart w:id="0" w:name="_GoBack"/>
      <w:r w:rsidR="00715FFF">
        <w:rPr>
          <w:rFonts w:ascii="GHEA Grapalat" w:hAnsi="GHEA Grapalat"/>
          <w:sz w:val="24"/>
          <w:szCs w:val="24"/>
          <w:lang w:val="en-US"/>
        </w:rPr>
        <w:t xml:space="preserve">56 ՈՐՈՇՈՒՄԸ ՈՒԺԸ ԿՈՐՑՐԱԾ </w:t>
      </w:r>
      <w:bookmarkEnd w:id="0"/>
      <w:r w:rsidR="00715FFF">
        <w:rPr>
          <w:rFonts w:ascii="GHEA Grapalat" w:hAnsi="GHEA Grapalat"/>
          <w:sz w:val="24"/>
          <w:szCs w:val="24"/>
          <w:lang w:val="en-US"/>
        </w:rPr>
        <w:t>ՃԱՆԱՉԵԼՈՒ  ՄԱՍԻՆ</w:t>
      </w:r>
      <w:r w:rsidR="00715FFF">
        <w:rPr>
          <w:rFonts w:ascii="GHEA Grapalat" w:eastAsia="Times New Roman" w:hAnsi="GHEA Grapalat" w:cs="Times New Roman"/>
          <w:color w:val="000000"/>
          <w:sz w:val="26"/>
          <w:szCs w:val="26"/>
          <w:lang w:val="en-US" w:eastAsia="ru-RU"/>
        </w:rPr>
        <w:t xml:space="preserve"> </w:t>
      </w:r>
      <w:r w:rsidR="00715FFF">
        <w:rPr>
          <w:rFonts w:ascii="GHEA Grapalat" w:eastAsia="Times New Roman" w:hAnsi="GHEA Grapalat" w:cs="GHEA Grapalat"/>
          <w:color w:val="000000"/>
          <w:sz w:val="26"/>
          <w:szCs w:val="26"/>
          <w:lang w:eastAsia="ru-RU"/>
        </w:rPr>
        <w:t>ՄԱՍԻՆ</w:t>
      </w:r>
      <w:r w:rsidRPr="00256EAE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 </w:t>
      </w:r>
      <w:r w:rsidRPr="00256EA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="00715FFF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A30B79" w:rsidRPr="00715FFF" w:rsidRDefault="00A30B79" w:rsidP="00A30B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Ղեկավարվելով</w:t>
      </w:r>
      <w:proofErr w:type="spellEnd"/>
      <w:r w:rsidR="00715FF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proofErr w:type="spellStart"/>
      <w:r w:rsidR="00715FFF" w:rsidRPr="00715FFF">
        <w:rPr>
          <w:rFonts w:ascii="GHEA Grapalat" w:hAnsi="GHEA Grapalat"/>
          <w:color w:val="000000"/>
          <w:sz w:val="24"/>
          <w:szCs w:val="24"/>
          <w:lang w:val="en-US"/>
        </w:rPr>
        <w:t>Նորմատիվ</w:t>
      </w:r>
      <w:proofErr w:type="spellEnd"/>
      <w:r w:rsidR="00715FFF" w:rsidRPr="00715FFF">
        <w:rPr>
          <w:rFonts w:ascii="GHEA Grapalat" w:hAnsi="GHEA Grapalat"/>
          <w:color w:val="000000"/>
          <w:sz w:val="24"/>
          <w:szCs w:val="24"/>
          <w:lang w:val="en-US"/>
        </w:rPr>
        <w:t xml:space="preserve"> ի</w:t>
      </w:r>
      <w:r w:rsidR="00715FFF" w:rsidRPr="00715FFF">
        <w:rPr>
          <w:rFonts w:ascii="GHEA Grapalat" w:hAnsi="GHEA Grapalat"/>
          <w:color w:val="000000"/>
          <w:sz w:val="24"/>
          <w:szCs w:val="24"/>
          <w:lang w:val="hy-AM"/>
        </w:rPr>
        <w:t>րավական</w:t>
      </w:r>
      <w:r w:rsidR="00715FFF" w:rsidRPr="00715FFF">
        <w:rPr>
          <w:rStyle w:val="apple-converted-space"/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715FFF" w:rsidRPr="00715FFF">
        <w:rPr>
          <w:rFonts w:ascii="GHEA Grapalat" w:hAnsi="GHEA Grapalat"/>
          <w:color w:val="000000"/>
          <w:sz w:val="24"/>
          <w:szCs w:val="24"/>
          <w:lang w:val="hy-AM"/>
        </w:rPr>
        <w:t>ակտերի</w:t>
      </w:r>
      <w:r w:rsidR="00715FFF" w:rsidRPr="00715FFF">
        <w:rPr>
          <w:rStyle w:val="apple-converted-space"/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hy-AM"/>
        </w:rPr>
        <w:t>մասին»</w:t>
      </w:r>
      <w:r w:rsidR="00715FFF" w:rsidRPr="00715FF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="00715FFF" w:rsidRPr="00715FFF">
        <w:rPr>
          <w:rStyle w:val="apple-converted-space"/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en-US"/>
        </w:rPr>
        <w:t>37</w:t>
      </w:r>
      <w:r w:rsidR="00715FFF" w:rsidRPr="00715FFF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="00715FFF" w:rsidRPr="00715FFF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715FFF" w:rsidRPr="00715FFF">
        <w:rPr>
          <w:rFonts w:ascii="GHEA Grapalat" w:hAnsi="GHEA Grapalat"/>
          <w:color w:val="000000"/>
          <w:sz w:val="24"/>
          <w:szCs w:val="24"/>
          <w:lang w:val="en-US"/>
        </w:rPr>
        <w:t xml:space="preserve">ի 1-ին </w:t>
      </w:r>
      <w:proofErr w:type="spellStart"/>
      <w:r w:rsidR="00715FFF" w:rsidRPr="00715FFF">
        <w:rPr>
          <w:rFonts w:ascii="GHEA Grapalat" w:hAnsi="GHEA Grapalat"/>
          <w:color w:val="000000"/>
          <w:sz w:val="24"/>
          <w:szCs w:val="24"/>
          <w:lang w:val="en-US"/>
        </w:rPr>
        <w:t>կետով</w:t>
      </w:r>
      <w:proofErr w:type="spellEnd"/>
      <w:r w:rsidR="00715FF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18-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21-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կետով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քաղաքացիական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օրենսգրքի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B1595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594-րդ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հոդվածով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ունենալով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բնակիչ</w:t>
      </w:r>
      <w:proofErr w:type="spellEnd"/>
      <w:r w:rsidR="003341A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1A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Ալբինա</w:t>
      </w:r>
      <w:proofErr w:type="spellEnd"/>
      <w:r w:rsidR="003341A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41A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Հարությունյանի</w:t>
      </w:r>
      <w:proofErr w:type="spellEnd"/>
      <w:r w:rsidR="003341AF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2018 </w:t>
      </w:r>
      <w:proofErr w:type="spellStart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օգոստոսի</w:t>
      </w:r>
      <w:proofErr w:type="spellEnd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9-ի </w:t>
      </w:r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 3063,</w:t>
      </w:r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Վահրամ</w:t>
      </w:r>
      <w:proofErr w:type="spellEnd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Գևորգյանի</w:t>
      </w:r>
      <w:proofErr w:type="spellEnd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2018 </w:t>
      </w:r>
      <w:proofErr w:type="spellStart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օգոստոսի</w:t>
      </w:r>
      <w:proofErr w:type="spellEnd"/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A3FE4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13</w:t>
      </w:r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-ի </w:t>
      </w:r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="004B380C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3</w:t>
      </w:r>
      <w:r w:rsidR="009A3FE4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108</w:t>
      </w:r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Ասյա</w:t>
      </w:r>
      <w:proofErr w:type="spellEnd"/>
      <w:r w:rsidR="00256EAE" w:rsidRPr="00715F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Մաքունցի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2018 </w:t>
      </w:r>
      <w:proofErr w:type="spellStart"/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փետրվարի</w:t>
      </w:r>
      <w:proofErr w:type="spellEnd"/>
      <w:r w:rsidR="00256EAE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27-ի N 850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դիմում</w:t>
      </w:r>
      <w:r w:rsidR="009A3FE4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ընդունելով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առաջարկությունը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նախագծի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քվեարկության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հետևյալ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արդյունքները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դեմ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ձեռնպահ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Սյունիքի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ավագանին</w:t>
      </w:r>
      <w:proofErr w:type="spellEnd"/>
    </w:p>
    <w:p w:rsidR="00A30B79" w:rsidRPr="001C7F5E" w:rsidRDefault="00A30B79" w:rsidP="00A30B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15FF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ru-RU"/>
        </w:rPr>
        <w:t xml:space="preserve">                                                       </w:t>
      </w:r>
      <w:proofErr w:type="spellStart"/>
      <w:r w:rsidRPr="00715FF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eastAsia="ru-RU"/>
        </w:rPr>
        <w:t>որոշում</w:t>
      </w:r>
      <w:proofErr w:type="spellEnd"/>
      <w:r w:rsidRPr="001C7F5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15FF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eastAsia="ru-RU"/>
        </w:rPr>
        <w:t>է՝</w:t>
      </w:r>
    </w:p>
    <w:p w:rsidR="00A30B79" w:rsidRPr="001C7F5E" w:rsidRDefault="00A30B79" w:rsidP="00A30B7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Սյունիքի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Նռնաձոր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գյուղի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փողոցի</w:t>
      </w:r>
      <w:proofErr w:type="spellEnd"/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3-</w:t>
      </w:r>
      <w:proofErr w:type="spellStart"/>
      <w:r w:rsidR="007A04F0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A04F0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փակուղու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թիվ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9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հասցեում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գտնվող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85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քմ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ներքին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մակերեսով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բնակելի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տունը</w:t>
      </w:r>
      <w:proofErr w:type="spellEnd"/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 30,8</w:t>
      </w:r>
      <w:r w:rsidR="00715FFF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A04F0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քմ</w:t>
      </w:r>
      <w:proofErr w:type="spellEnd"/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A04F0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մակերեսով</w:t>
      </w:r>
      <w:proofErr w:type="spellEnd"/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A04F0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ծածկերը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սպասարկման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առանձնացված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0,20424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հողամաս</w:t>
      </w:r>
      <w:proofErr w:type="spellEnd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վկայական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0808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201</w:t>
      </w:r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8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-09-002</w:t>
      </w:r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7</w:t>
      </w:r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անհատույց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65319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</w:t>
      </w:r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ատվության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օտարել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բնակելի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մշտական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բնակիչ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Վահրամ</w:t>
      </w:r>
      <w:proofErr w:type="spellEnd"/>
      <w:r w:rsidR="00AD1D07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Գևորգյան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br/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br/>
        <w:t xml:space="preserve">2.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Սյունիքի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Նռնաձոր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գյուղի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փողոցի</w:t>
      </w:r>
      <w:proofErr w:type="spellEnd"/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proofErr w:type="spellStart"/>
      <w:r w:rsidR="007A04F0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A04F0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փակուղու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թիվ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9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հասցեում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գտնվող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103.4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քմ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ներքին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մակերեսով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բնակելի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տունը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սպասարկման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առանձնացված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0,06273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հողամաս</w:t>
      </w:r>
      <w:proofErr w:type="spellEnd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/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վկայական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0808</w:t>
      </w:r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2014-09-002</w:t>
      </w:r>
      <w:r w:rsidR="007A04F0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6</w:t>
      </w:r>
      <w:r w:rsidR="00565319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անհատույց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</w:t>
      </w:r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ատվության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օտարել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բնակելի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մշտական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բնակիչ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Ալբինա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1D07" w:rsidRPr="00715F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Հարությունյանին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434D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="006B434D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256EAE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br/>
      </w:r>
      <w:r w:rsidR="00256EAE" w:rsidRPr="001C7F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br/>
      </w:r>
      <w:r w:rsidR="00256EAE" w:rsidRPr="001C7F5E">
        <w:rPr>
          <w:rFonts w:ascii="GHEA Grapalat" w:hAnsi="GHEA Grapalat" w:cs="Sylfaen"/>
          <w:sz w:val="24"/>
          <w:szCs w:val="24"/>
          <w:lang w:val="en-US"/>
        </w:rPr>
        <w:t>3.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Նռնաձոր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1-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ին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2-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րդ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փակուղի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գույքը</w:t>
      </w:r>
      <w:proofErr w:type="spellEnd"/>
      <w:r w:rsidR="00256EAE" w:rsidRPr="00715FFF">
        <w:rPr>
          <w:rFonts w:ascii="GHEA Grapalat" w:hAnsi="GHEA Grapalat" w:cs="Sylfaen"/>
          <w:sz w:val="24"/>
          <w:szCs w:val="24"/>
        </w:rPr>
        <w:t>՝</w:t>
      </w:r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1107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քմ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ամրակայված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127.2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տունը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r w:rsidR="00256EAE" w:rsidRPr="00715FFF">
        <w:rPr>
          <w:rFonts w:ascii="GHEA Grapalat" w:hAnsi="GHEA Grapalat" w:cs="Sylfaen"/>
          <w:sz w:val="24"/>
          <w:szCs w:val="24"/>
        </w:rPr>
        <w:t>և</w:t>
      </w:r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30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քմ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գոմը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վկայական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20112014-09-0025/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անհատույց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 w:rsidRPr="00715F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</w:t>
      </w:r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ատվության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proofErr w:type="spellEnd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A3B9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օտարել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տան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մշտական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բնակիչ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Ասյա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Մաքունցին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նրա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56EAE" w:rsidRPr="00715FFF"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="00256EAE" w:rsidRPr="001C7F5E">
        <w:rPr>
          <w:rFonts w:ascii="GHEA Grapalat" w:hAnsi="GHEA Grapalat"/>
          <w:sz w:val="24"/>
          <w:szCs w:val="24"/>
          <w:lang w:val="en-US"/>
        </w:rPr>
        <w:t>:</w:t>
      </w:r>
      <w:r w:rsidR="00715FFF" w:rsidRPr="001C7F5E">
        <w:rPr>
          <w:rFonts w:ascii="GHEA Grapalat" w:hAnsi="GHEA Grapalat"/>
          <w:sz w:val="24"/>
          <w:szCs w:val="24"/>
          <w:lang w:val="en-US"/>
        </w:rPr>
        <w:br/>
      </w:r>
      <w:r w:rsidR="00715FFF" w:rsidRPr="001C7F5E">
        <w:rPr>
          <w:rFonts w:ascii="GHEA Grapalat" w:hAnsi="GHEA Grapalat"/>
          <w:sz w:val="24"/>
          <w:szCs w:val="24"/>
          <w:lang w:val="en-US"/>
        </w:rPr>
        <w:br/>
        <w:t xml:space="preserve">4.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af-ZA"/>
        </w:rPr>
        <w:t>Ուժը կորցրած ճանաչել</w:t>
      </w:r>
      <w:r w:rsidR="00715FFF" w:rsidRPr="00715FFF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715FFF" w:rsidRPr="00715FFF">
        <w:rPr>
          <w:rFonts w:ascii="GHEA Grapalat" w:hAnsi="GHEA Grapalat"/>
          <w:color w:val="000000"/>
          <w:sz w:val="24"/>
          <w:szCs w:val="24"/>
        </w:rPr>
        <w:t>ա</w:t>
      </w:r>
      <w:r w:rsidR="00715FFF" w:rsidRPr="00715FFF">
        <w:rPr>
          <w:rFonts w:ascii="GHEA Grapalat" w:hAnsi="GHEA Grapalat"/>
          <w:color w:val="000000"/>
          <w:sz w:val="24"/>
          <w:szCs w:val="24"/>
          <w:lang w:val="af-ZA"/>
        </w:rPr>
        <w:t>յ</w:t>
      </w:r>
      <w:r w:rsidR="00715FFF" w:rsidRPr="00715FFF">
        <w:rPr>
          <w:rFonts w:ascii="GHEA Grapalat" w:hAnsi="GHEA Grapalat"/>
          <w:color w:val="000000"/>
          <w:sz w:val="24"/>
          <w:szCs w:val="24"/>
        </w:rPr>
        <w:t>ա</w:t>
      </w:r>
      <w:r w:rsidR="00715FFF" w:rsidRPr="00715FFF">
        <w:rPr>
          <w:rFonts w:ascii="GHEA Grapalat" w:hAnsi="GHEA Grapalat"/>
          <w:color w:val="000000"/>
          <w:sz w:val="24"/>
          <w:szCs w:val="24"/>
          <w:lang w:val="af-ZA"/>
        </w:rPr>
        <w:t>ստանի Հանրապետության</w:t>
      </w:r>
      <w:r w:rsidR="00715FFF" w:rsidRPr="00715FFF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af-ZA"/>
        </w:rPr>
        <w:t>Սյունիքի մարզի</w:t>
      </w:r>
      <w:r w:rsidR="00715FFF" w:rsidRPr="00715FFF">
        <w:rPr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="00715FFF" w:rsidRPr="00715FFF">
        <w:rPr>
          <w:rFonts w:ascii="GHEA Grapalat" w:hAnsi="GHEA Grapalat"/>
          <w:color w:val="000000"/>
          <w:sz w:val="24"/>
          <w:szCs w:val="24"/>
          <w:lang w:val="af-ZA"/>
        </w:rPr>
        <w:t>Մեղրի համայնքի ավագանու 2018 թվականի հուլիսի 2-ի թիվ 56 որոշումը:</w:t>
      </w:r>
    </w:p>
    <w:p w:rsidR="00013A0D" w:rsidRPr="001C7F5E" w:rsidRDefault="00715FFF">
      <w:pPr>
        <w:rPr>
          <w:rFonts w:ascii="GHEA Grapalat" w:hAnsi="GHEA Grapalat"/>
          <w:sz w:val="24"/>
          <w:szCs w:val="24"/>
          <w:lang w:val="en-US"/>
        </w:rPr>
      </w:pPr>
      <w:r w:rsidRPr="001C7F5E">
        <w:rPr>
          <w:rFonts w:ascii="GHEA Grapalat" w:hAnsi="GHEA Grapalat"/>
          <w:sz w:val="24"/>
          <w:szCs w:val="24"/>
          <w:lang w:val="en-US"/>
        </w:rPr>
        <w:t>5</w:t>
      </w:r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ղեկավարին</w:t>
      </w:r>
      <w:proofErr w:type="spellEnd"/>
      <w:r w:rsidR="00A30B79" w:rsidRPr="00715FFF">
        <w:rPr>
          <w:rFonts w:ascii="GHEA Grapalat" w:hAnsi="GHEA Grapalat"/>
          <w:sz w:val="24"/>
          <w:szCs w:val="24"/>
          <w:lang w:val="en-US"/>
        </w:rPr>
        <w:t>՝</w:t>
      </w:r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ձեռնարկել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որոշումից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բխող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գործառույթների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0B79" w:rsidRPr="00715FFF">
        <w:rPr>
          <w:rFonts w:ascii="GHEA Grapalat" w:hAnsi="GHEA Grapalat"/>
          <w:sz w:val="24"/>
          <w:szCs w:val="24"/>
          <w:lang w:val="en-US"/>
        </w:rPr>
        <w:t>իրականացումը</w:t>
      </w:r>
      <w:proofErr w:type="spellEnd"/>
      <w:r w:rsidR="00A30B79" w:rsidRPr="001C7F5E">
        <w:rPr>
          <w:rFonts w:ascii="GHEA Grapalat" w:hAnsi="GHEA Grapalat"/>
          <w:sz w:val="24"/>
          <w:szCs w:val="24"/>
          <w:lang w:val="en-US"/>
        </w:rPr>
        <w:t>:</w:t>
      </w:r>
    </w:p>
    <w:sectPr w:rsidR="00013A0D" w:rsidRPr="001C7F5E" w:rsidSect="00A30B7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9"/>
    <w:rsid w:val="00013A0D"/>
    <w:rsid w:val="00066A09"/>
    <w:rsid w:val="001C7F5E"/>
    <w:rsid w:val="00256EAE"/>
    <w:rsid w:val="003341AF"/>
    <w:rsid w:val="003B5547"/>
    <w:rsid w:val="004B380C"/>
    <w:rsid w:val="00565319"/>
    <w:rsid w:val="006B434D"/>
    <w:rsid w:val="00715FFF"/>
    <w:rsid w:val="007A04F0"/>
    <w:rsid w:val="008D6640"/>
    <w:rsid w:val="009A3B98"/>
    <w:rsid w:val="009A3FE4"/>
    <w:rsid w:val="00A30B79"/>
    <w:rsid w:val="00AD1D07"/>
    <w:rsid w:val="00B1595F"/>
    <w:rsid w:val="00D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B79"/>
    <w:rPr>
      <w:b/>
      <w:bCs/>
    </w:rPr>
  </w:style>
  <w:style w:type="paragraph" w:styleId="a4">
    <w:name w:val="Normal (Web)"/>
    <w:basedOn w:val="a"/>
    <w:uiPriority w:val="99"/>
    <w:semiHidden/>
    <w:unhideWhenUsed/>
    <w:rsid w:val="00A3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0B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B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0B79"/>
    <w:pPr>
      <w:ind w:left="720"/>
      <w:contextualSpacing/>
    </w:pPr>
  </w:style>
  <w:style w:type="character" w:customStyle="1" w:styleId="apple-converted-space">
    <w:name w:val="apple-converted-space"/>
    <w:basedOn w:val="a0"/>
    <w:rsid w:val="0071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B79"/>
    <w:rPr>
      <w:b/>
      <w:bCs/>
    </w:rPr>
  </w:style>
  <w:style w:type="paragraph" w:styleId="a4">
    <w:name w:val="Normal (Web)"/>
    <w:basedOn w:val="a"/>
    <w:uiPriority w:val="99"/>
    <w:semiHidden/>
    <w:unhideWhenUsed/>
    <w:rsid w:val="00A3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0B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B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0B79"/>
    <w:pPr>
      <w:ind w:left="720"/>
      <w:contextualSpacing/>
    </w:pPr>
  </w:style>
  <w:style w:type="character" w:customStyle="1" w:styleId="apple-converted-space">
    <w:name w:val="apple-converted-space"/>
    <w:basedOn w:val="a0"/>
    <w:rsid w:val="0071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2018-09-03T11:31:00Z</dcterms:created>
  <dcterms:modified xsi:type="dcterms:W3CDTF">2018-09-03T11:31:00Z</dcterms:modified>
</cp:coreProperties>
</file>