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9405" w14:textId="77777777" w:rsidR="00F4342A" w:rsidRPr="001D46F2" w:rsidRDefault="00F4342A" w:rsidP="00207093">
      <w:pPr>
        <w:spacing w:after="0"/>
        <w:contextualSpacing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</w:p>
    <w:p w14:paraId="2C93485F" w14:textId="7467C1DE" w:rsidR="00186695" w:rsidRPr="00460244" w:rsidRDefault="00186695" w:rsidP="00207093">
      <w:pPr>
        <w:spacing w:after="0"/>
        <w:contextualSpacing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  <w:r w:rsidRPr="00460244">
        <w:rPr>
          <w:rStyle w:val="a5"/>
          <w:rFonts w:ascii="GHEA Grapalat" w:hAnsi="GHEA Grapalat"/>
          <w:sz w:val="24"/>
          <w:szCs w:val="24"/>
          <w:lang w:val="hy-AM"/>
        </w:rPr>
        <w:t>ՀԻՄՆԱՎՈՐՈՒՄ</w:t>
      </w:r>
    </w:p>
    <w:p w14:paraId="66643006" w14:textId="346F1963" w:rsidR="00186695" w:rsidRPr="00460244" w:rsidRDefault="00554C07" w:rsidP="00207093">
      <w:pPr>
        <w:spacing w:after="0"/>
        <w:contextualSpacing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  <w:r w:rsidRPr="00460244">
        <w:rPr>
          <w:rFonts w:ascii="GHEA Grapalat" w:hAnsi="GHEA Grapalat"/>
          <w:sz w:val="24"/>
          <w:szCs w:val="24"/>
          <w:lang w:val="hy-AM"/>
        </w:rPr>
        <w:t>«</w:t>
      </w:r>
      <w:r w:rsidR="00696AAA" w:rsidRPr="00460244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ՄԵՂՐԻ ՀԱՄԱՅՆՔԻ </w:t>
      </w:r>
      <w:r w:rsidR="00065D9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2025-2027</w:t>
      </w:r>
      <w:r w:rsidR="00696AAA" w:rsidRPr="00460244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ԹՎԱԿԱՆՆԵՐԻ ՄԻՋՆԱԺԱՄԿԵՏ ԾԱԽՍԵՐԻ ԾՐԱԳՐԻ ՆԱԽԱԳԾԻ ՄՇԱԿՄԱՆ ԱՇԽԱՏԱՆՔՆԵՐԻ ԳՈՐԾԸՆԹԱՑԻ ԻՐԱԿԱՆԱՑՄԱՆ ԺԱՄԱՆԱԿԱՑՈՒՅՑԸ ՀԱՍՏԱՏԵԼՈՒ ՄԱՍԻՆ</w:t>
      </w:r>
      <w:r w:rsidR="00C029E9" w:rsidRPr="00460244">
        <w:rPr>
          <w:rFonts w:ascii="GHEA Grapalat" w:hAnsi="GHEA Grapalat"/>
          <w:sz w:val="24"/>
          <w:szCs w:val="24"/>
          <w:lang w:val="hy-AM"/>
        </w:rPr>
        <w:t>»</w:t>
      </w:r>
      <w:r w:rsidR="00186695" w:rsidRPr="00460244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="00696AAA" w:rsidRPr="00460244">
        <w:rPr>
          <w:rFonts w:ascii="GHEA Grapalat" w:eastAsia="Calibri" w:hAnsi="GHEA Grapalat" w:cs="Sylfaen"/>
          <w:b/>
          <w:sz w:val="24"/>
          <w:szCs w:val="24"/>
          <w:lang w:val="hy-AM"/>
        </w:rPr>
        <w:t>ՄԵՂՐԻ ՀԱՄԱՅՆՔԻ ԱՎԱԳԱՆՈՒ ՈՐՈՇՄԱՆ ՆԱԽԱԳԾԻ ԸՆԴՈՒՆՄԱՆ ԱՆՀՐԱԺԵՇՏՈՒԹՅԱՆ ՄԱՍԻՆ</w:t>
      </w:r>
    </w:p>
    <w:p w14:paraId="1F01950C" w14:textId="77777777" w:rsidR="00186695" w:rsidRPr="00460244" w:rsidRDefault="00186695" w:rsidP="0020709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Grapalat" w:hAnsi="GHEA Grapalat"/>
          <w:lang w:val="hy-AM"/>
        </w:rPr>
      </w:pPr>
    </w:p>
    <w:p w14:paraId="09BCB0EF" w14:textId="3EDA24D2" w:rsidR="00B64A18" w:rsidRPr="00460244" w:rsidRDefault="00FF32A7" w:rsidP="00696AAA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  <w:r w:rsidRPr="00460244">
        <w:rPr>
          <w:rFonts w:ascii="GHEA Grapalat" w:hAnsi="GHEA Grapalat"/>
          <w:lang w:val="hy-AM"/>
        </w:rPr>
        <w:t>«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Հայաստանի Հանրապետության Սյունիքի մարզի </w:t>
      </w:r>
      <w:r w:rsidR="001D46F2" w:rsidRPr="00460244">
        <w:rPr>
          <w:rStyle w:val="a5"/>
          <w:rFonts w:ascii="GHEA Grapalat" w:hAnsi="GHEA Grapalat"/>
          <w:b w:val="0"/>
          <w:lang w:val="hy-AM"/>
        </w:rPr>
        <w:t>Մ</w:t>
      </w:r>
      <w:r w:rsidR="003908B3" w:rsidRPr="00460244">
        <w:rPr>
          <w:rStyle w:val="a5"/>
          <w:rFonts w:ascii="GHEA Grapalat" w:hAnsi="GHEA Grapalat"/>
          <w:b w:val="0"/>
          <w:lang w:val="hy-AM"/>
        </w:rPr>
        <w:t>եղրի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 համայնքի </w:t>
      </w:r>
      <w:r w:rsidR="00065D9C">
        <w:rPr>
          <w:rStyle w:val="a5"/>
          <w:rFonts w:ascii="GHEA Grapalat" w:hAnsi="GHEA Grapalat"/>
          <w:b w:val="0"/>
          <w:lang w:val="hy-AM"/>
        </w:rPr>
        <w:t>2025-2027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 թվականների միջնաժամկետ ծախսերի ծրագրի նախագծի մշակման աշխատանքների գործընթացի իրականացման ժամանակացույցը հաստատելու մասին</w:t>
      </w:r>
      <w:r w:rsidRPr="00460244">
        <w:rPr>
          <w:rFonts w:ascii="GHEA Grapalat" w:hAnsi="GHEA Grapalat"/>
          <w:lang w:val="hy-AM"/>
        </w:rPr>
        <w:t>»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 որոշման ընդունման անհրաժեշտությունը պայմանավորված է </w:t>
      </w:r>
      <w:r w:rsidRPr="00460244">
        <w:rPr>
          <w:rFonts w:ascii="GHEA Grapalat" w:hAnsi="GHEA Grapalat"/>
          <w:lang w:val="hy-AM"/>
        </w:rPr>
        <w:t>«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>Հայաստանի Հանրապետության բյուջետային համակարգի մասին</w:t>
      </w:r>
      <w:r w:rsidRPr="00460244">
        <w:rPr>
          <w:rFonts w:ascii="GHEA Grapalat" w:hAnsi="GHEA Grapalat"/>
          <w:lang w:val="hy-AM"/>
        </w:rPr>
        <w:t>»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 օրենքի 31-րդ հոդվածի </w:t>
      </w:r>
      <w:r w:rsidR="00207093" w:rsidRPr="00460244">
        <w:rPr>
          <w:rStyle w:val="a5"/>
          <w:rFonts w:ascii="GHEA Grapalat" w:hAnsi="GHEA Grapalat"/>
          <w:b w:val="0"/>
          <w:lang w:val="hy-AM"/>
        </w:rPr>
        <w:t>1-ին մասի 1</w:t>
      </w:r>
      <w:r w:rsidR="00207093" w:rsidRPr="00460244">
        <w:rPr>
          <w:rStyle w:val="a5"/>
          <w:rFonts w:ascii="MS Mincho" w:eastAsia="MS Mincho" w:hAnsi="MS Mincho" w:cs="MS Mincho" w:hint="eastAsia"/>
          <w:b w:val="0"/>
          <w:lang w:val="hy-AM"/>
        </w:rPr>
        <w:t>․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3-րդ կետով և համայնքների համար պարտադիր բնույթ կրող՝ </w:t>
      </w:r>
      <w:r w:rsidR="00065D9C">
        <w:rPr>
          <w:rStyle w:val="a5"/>
          <w:rFonts w:ascii="GHEA Grapalat" w:hAnsi="GHEA Grapalat"/>
          <w:b w:val="0"/>
          <w:lang w:val="hy-AM"/>
        </w:rPr>
        <w:t>2025-2027</w:t>
      </w:r>
      <w:r w:rsidR="00C029E9" w:rsidRPr="00460244">
        <w:rPr>
          <w:rStyle w:val="a5"/>
          <w:rFonts w:ascii="GHEA Grapalat" w:hAnsi="GHEA Grapalat"/>
          <w:b w:val="0"/>
          <w:lang w:val="hy-AM"/>
        </w:rPr>
        <w:t xml:space="preserve"> </w:t>
      </w:r>
      <w:r w:rsidR="00C029E9" w:rsidRPr="00460244">
        <w:rPr>
          <w:rFonts w:ascii="GHEA Grapalat" w:hAnsi="GHEA Grapalat"/>
          <w:lang w:val="hy-AM"/>
        </w:rPr>
        <w:t>թվականների</w:t>
      </w:r>
      <w:r w:rsidR="00E033B1" w:rsidRPr="00460244">
        <w:rPr>
          <w:rStyle w:val="a5"/>
          <w:rFonts w:ascii="GHEA Grapalat" w:hAnsi="GHEA Grapalat"/>
          <w:b w:val="0"/>
          <w:lang w:val="hy-AM"/>
        </w:rPr>
        <w:t xml:space="preserve"> 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>միջնաժամկետ ծախսերի ծրագ</w:t>
      </w:r>
      <w:r w:rsidR="00E033B1" w:rsidRPr="00460244">
        <w:rPr>
          <w:rStyle w:val="a5"/>
          <w:rFonts w:ascii="GHEA Grapalat" w:hAnsi="GHEA Grapalat"/>
          <w:b w:val="0"/>
          <w:lang w:val="hy-AM"/>
        </w:rPr>
        <w:t xml:space="preserve">րերի նախագծերի մշակման մեթոդական ցուցումներով։ </w:t>
      </w:r>
    </w:p>
    <w:p w14:paraId="163C505A" w14:textId="77777777" w:rsidR="00696AAA" w:rsidRPr="00460244" w:rsidRDefault="00696AAA" w:rsidP="00696AAA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</w:p>
    <w:p w14:paraId="339633D5" w14:textId="521D5B8B" w:rsidR="00696AAA" w:rsidRPr="00460244" w:rsidRDefault="00696AAA" w:rsidP="00696AAA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0244">
        <w:rPr>
          <w:rFonts w:ascii="GHEA Grapalat" w:hAnsi="GHEA Grapalat" w:cs="Sylfaen"/>
          <w:b/>
          <w:sz w:val="24"/>
          <w:szCs w:val="24"/>
          <w:lang w:val="hy-AM"/>
        </w:rPr>
        <w:t xml:space="preserve">ՏԵՂԵԿԱՆՔ </w:t>
      </w:r>
      <w:r w:rsidRPr="00460244">
        <w:rPr>
          <w:rFonts w:ascii="GHEA Grapalat" w:eastAsia="Calibri" w:hAnsi="GHEA Grapalat" w:cs="Sylfaen"/>
          <w:b/>
          <w:sz w:val="24"/>
          <w:szCs w:val="24"/>
          <w:lang w:val="hy-AM"/>
        </w:rPr>
        <w:br/>
      </w:r>
      <w:r w:rsidRPr="00460244">
        <w:rPr>
          <w:rFonts w:ascii="GHEA Grapalat" w:hAnsi="GHEA Grapalat"/>
          <w:sz w:val="24"/>
          <w:szCs w:val="24"/>
          <w:lang w:val="hy-AM"/>
        </w:rPr>
        <w:t>«</w:t>
      </w:r>
      <w:r w:rsidRPr="00460244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ՄԵՂՐԻ ՀԱՄԱՅՆՔԻ </w:t>
      </w:r>
      <w:r w:rsidR="00065D9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2025-2027</w:t>
      </w:r>
      <w:r w:rsidRPr="00460244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ԹՎԱԿԱՆՆԵՐԻ ՄԻՋՆԱԺԱՄԿԵՏ ԾԱԽՍԵՐԻ ԾՐԱԳՐԻ ՆԱԽԱԳԾԻ ՄՇԱԿՄԱՆ ԱՇԽԱՏԱՆՔՆԵՐԻ ԳՈՐԾԸՆԹԱՑԻ ԻՐԱԿԱՆԱՑՄԱՆ ԺԱՄԱՆԱԿԱՑՈՒՅՑԸ ՀԱՍՏԱՏԵԼՈՒ ՄԱՍԻՆ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60244">
        <w:rPr>
          <w:rFonts w:ascii="GHEA Grapalat" w:hAnsi="GHEA Grapalat" w:cstheme="minorHAnsi"/>
          <w:b/>
          <w:sz w:val="24"/>
          <w:szCs w:val="24"/>
          <w:lang w:val="hy-AM"/>
        </w:rPr>
        <w:t xml:space="preserve">ԱՎԱԳԱՆՈՒ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ԱԿՏԵՐԻ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 ԿԱՄ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ԲԱՑԱԿԱՅՈՒԹՅԱՆ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46024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44F40E8" w14:textId="77777777" w:rsidR="00696AAA" w:rsidRPr="00460244" w:rsidRDefault="00696AAA" w:rsidP="00696AAA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0F79C58C" w14:textId="03F494EC" w:rsidR="00696AAA" w:rsidRPr="00460244" w:rsidRDefault="00696AAA" w:rsidP="00696AAA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460244">
        <w:rPr>
          <w:rFonts w:ascii="GHEA Grapalat" w:hAnsi="GHEA Grapalat"/>
          <w:bCs/>
          <w:sz w:val="24"/>
          <w:szCs w:val="24"/>
          <w:lang w:val="hy-AM"/>
        </w:rPr>
        <w:t>«</w:t>
      </w:r>
      <w:r w:rsidRPr="0046024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Մեղրի համայնքի </w:t>
      </w:r>
      <w:r w:rsidR="00065D9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2025-2027</w:t>
      </w:r>
      <w:r w:rsidRPr="0046024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թվականների միջնաժամկետ ծախսերի ծրագրի նախագծի մշակման աշխատանքների գործընթացի իրականացման ժամանակացույցը հաստատելու մասին</w:t>
      </w:r>
      <w:r w:rsidRPr="00460244">
        <w:rPr>
          <w:rFonts w:ascii="GHEA Grapalat" w:hAnsi="GHEA Grapalat"/>
          <w:bCs/>
          <w:sz w:val="24"/>
          <w:szCs w:val="24"/>
          <w:lang w:val="hy-AM"/>
        </w:rPr>
        <w:t>»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այլ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չի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460244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22E33C47" w14:textId="77777777" w:rsidR="00696AAA" w:rsidRPr="00460244" w:rsidRDefault="00696AAA" w:rsidP="00696AAA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</w:p>
    <w:p w14:paraId="1150CAB8" w14:textId="35FE6E8F" w:rsidR="00696AAA" w:rsidRPr="00460244" w:rsidRDefault="00696AAA" w:rsidP="00696AAA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460244">
        <w:rPr>
          <w:rFonts w:ascii="GHEA Grapalat" w:hAnsi="GHEA Grapalat" w:cs="Sylfaen"/>
          <w:b/>
          <w:sz w:val="24"/>
          <w:szCs w:val="24"/>
          <w:lang w:val="hy-AM"/>
        </w:rPr>
        <w:t xml:space="preserve">ՏԵՂԵԿԱՆՔ </w:t>
      </w:r>
      <w:r w:rsidRPr="00460244">
        <w:rPr>
          <w:rFonts w:ascii="GHEA Grapalat" w:eastAsia="Calibri" w:hAnsi="GHEA Grapalat" w:cs="Sylfaen"/>
          <w:b/>
          <w:sz w:val="24"/>
          <w:szCs w:val="24"/>
          <w:lang w:val="hy-AM"/>
        </w:rPr>
        <w:br/>
      </w:r>
      <w:r w:rsidRPr="0046024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Pr="00460244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ՄԵՂՐԻ ՀԱՄԱՅՆՔԻ </w:t>
      </w:r>
      <w:r w:rsidR="00065D9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2025-2027</w:t>
      </w:r>
      <w:r w:rsidRPr="00460244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ԹՎԱԿԱՆՆԵՐԻ ՄԻՋՆԱԺԱՄԿԵՏ ԾԱԽՍԵՐԻ ԾՐԱԳՐԻ ՆԱԽԱԳԾԻ ՄՇԱԿՄԱՆ ԱՇԽԱՏԱՆՔՆԵՐԻ ԳՈՐԾԸՆԹԱՑԻ ԻՐԱԿԱՆԱՑՄԱՆ ԺԱՄԱՆԱԿԱՑՈՒՅՑԸ ՀԱՍՏԱՏԵԼՈՒ ՄԱՍԻՆ</w:t>
      </w:r>
      <w:r w:rsidRPr="00460244">
        <w:rPr>
          <w:rFonts w:ascii="GHEA Grapalat" w:eastAsia="MingLiU" w:hAnsi="GHEA Grapalat" w:cs="MingLiU"/>
          <w:b/>
          <w:sz w:val="24"/>
          <w:szCs w:val="24"/>
          <w:lang w:val="hy-AM" w:eastAsia="ru-RU"/>
        </w:rPr>
        <w:t>»</w:t>
      </w:r>
      <w:r w:rsidRPr="00460244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14:paraId="637DBD4C" w14:textId="77777777" w:rsidR="00696AAA" w:rsidRPr="00460244" w:rsidRDefault="00696AAA" w:rsidP="00696AAA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36FB2DE1" w14:textId="58743EF6" w:rsidR="001D46F2" w:rsidRPr="00460244" w:rsidRDefault="00696AAA" w:rsidP="00696AAA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  <w:r w:rsidRPr="00460244">
        <w:rPr>
          <w:rFonts w:ascii="GHEA Grapalat" w:hAnsi="GHEA Grapalat"/>
          <w:bCs/>
          <w:lang w:val="hy-AM"/>
        </w:rPr>
        <w:t>«</w:t>
      </w:r>
      <w:r w:rsidRPr="00460244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Հայաստանի Հանրապետության Սյունիքի մարզի Մեղրի համայնքի </w:t>
      </w:r>
      <w:r w:rsidR="00065D9C">
        <w:rPr>
          <w:rFonts w:ascii="GHEA Grapalat" w:hAnsi="GHEA Grapalat"/>
          <w:iCs/>
          <w:color w:val="333333"/>
          <w:shd w:val="clear" w:color="auto" w:fill="FFFFFF"/>
          <w:lang w:val="hy-AM"/>
        </w:rPr>
        <w:t>2025-2027</w:t>
      </w:r>
      <w:r w:rsidRPr="00460244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թվականների միջնաժամկետ ծախսերի ծրագրի նախագծի մշակման աշխատանքների գործընթացի իրականացման ժամանակացույցը հաստատելու մասին</w:t>
      </w:r>
      <w:r w:rsidRPr="00460244">
        <w:rPr>
          <w:rFonts w:ascii="GHEA Grapalat" w:hAnsi="GHEA Grapalat"/>
          <w:bCs/>
          <w:lang w:val="hy-AM"/>
        </w:rPr>
        <w:t>»</w:t>
      </w:r>
      <w:r w:rsidRPr="00460244">
        <w:rPr>
          <w:rFonts w:ascii="GHEA Grapalat" w:hAnsi="GHEA Grapalat"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 և  ծախսերում փոփոխություններ չեն առաջանա:</w:t>
      </w:r>
    </w:p>
    <w:p w14:paraId="5D1BE003" w14:textId="77777777" w:rsidR="001D46F2" w:rsidRPr="00460244" w:rsidRDefault="001D46F2" w:rsidP="0020709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</w:p>
    <w:p w14:paraId="116DB3AD" w14:textId="77777777" w:rsidR="001D46F2" w:rsidRPr="00460244" w:rsidRDefault="001D46F2" w:rsidP="0020709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</w:p>
    <w:p w14:paraId="3892AC7F" w14:textId="174BE25B" w:rsidR="001D46F2" w:rsidRPr="00460244" w:rsidRDefault="001D46F2" w:rsidP="00696AAA">
      <w:pPr>
        <w:pStyle w:val="a6"/>
        <w:spacing w:before="0" w:beforeAutospacing="0" w:after="0" w:afterAutospacing="0" w:line="276" w:lineRule="auto"/>
        <w:ind w:firstLine="567"/>
        <w:contextualSpacing/>
        <w:jc w:val="center"/>
        <w:rPr>
          <w:rStyle w:val="a5"/>
          <w:rFonts w:ascii="GHEA Grapalat" w:hAnsi="GHEA Grapalat"/>
          <w:lang w:val="hy-AM"/>
        </w:rPr>
      </w:pPr>
      <w:bookmarkStart w:id="0" w:name="_GoBack"/>
      <w:r w:rsidRPr="00460244">
        <w:rPr>
          <w:rStyle w:val="a5"/>
          <w:rFonts w:ascii="GHEA Grapalat" w:hAnsi="GHEA Grapalat"/>
          <w:lang w:val="hy-AM"/>
        </w:rPr>
        <w:t>ՀԱՄԱՅՆՔԻ ՂԵԿԱՎԱՐ</w:t>
      </w:r>
      <w:r w:rsidR="00AD3122">
        <w:rPr>
          <w:rStyle w:val="a5"/>
          <w:rFonts w:ascii="GHEA Grapalat" w:hAnsi="GHEA Grapalat"/>
          <w:lang w:val="hy-AM"/>
        </w:rPr>
        <w:t>Ի ԱՌԱՋԻՆ ՏԵՂԱԿԱԼ</w:t>
      </w:r>
      <w:r w:rsidR="00696AAA" w:rsidRPr="00AD3122">
        <w:rPr>
          <w:rStyle w:val="a5"/>
          <w:rFonts w:ascii="GHEA Grapalat" w:hAnsi="GHEA Grapalat"/>
          <w:lang w:val="hy-AM"/>
        </w:rPr>
        <w:t>՝</w:t>
      </w:r>
      <w:r w:rsidR="00AD3122">
        <w:rPr>
          <w:rStyle w:val="a5"/>
          <w:rFonts w:ascii="GHEA Grapalat" w:hAnsi="GHEA Grapalat"/>
          <w:lang w:val="hy-AM"/>
        </w:rPr>
        <w:t xml:space="preserve">           </w:t>
      </w:r>
      <w:r w:rsidRPr="00460244">
        <w:rPr>
          <w:rStyle w:val="a5"/>
          <w:rFonts w:ascii="GHEA Grapalat" w:hAnsi="GHEA Grapalat"/>
          <w:lang w:val="hy-AM"/>
        </w:rPr>
        <w:t xml:space="preserve">          </w:t>
      </w:r>
      <w:r w:rsidR="00AD3122">
        <w:rPr>
          <w:rStyle w:val="a5"/>
          <w:rFonts w:ascii="GHEA Grapalat" w:hAnsi="GHEA Grapalat"/>
          <w:lang w:val="hy-AM"/>
        </w:rPr>
        <w:t>Խ․ ԱՆԴՐԵԱՍՅԱՆ</w:t>
      </w:r>
      <w:bookmarkEnd w:id="0"/>
    </w:p>
    <w:sectPr w:rsidR="001D46F2" w:rsidRPr="00460244" w:rsidSect="0077093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EA22B5"/>
    <w:multiLevelType w:val="hybridMultilevel"/>
    <w:tmpl w:val="DB62C6DA"/>
    <w:lvl w:ilvl="0" w:tplc="7BC6C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5D9C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0A8C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26F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1B88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695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46F2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07093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3C18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8B3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0244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C07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16B1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394"/>
    <w:rsid w:val="00631731"/>
    <w:rsid w:val="00632949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478"/>
    <w:rsid w:val="00676A26"/>
    <w:rsid w:val="00676AF7"/>
    <w:rsid w:val="006777F0"/>
    <w:rsid w:val="00682B35"/>
    <w:rsid w:val="0068356C"/>
    <w:rsid w:val="00684CDB"/>
    <w:rsid w:val="00685A03"/>
    <w:rsid w:val="006876E3"/>
    <w:rsid w:val="0069102B"/>
    <w:rsid w:val="0069326F"/>
    <w:rsid w:val="00695076"/>
    <w:rsid w:val="0069661D"/>
    <w:rsid w:val="00696688"/>
    <w:rsid w:val="00696AAA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093B"/>
    <w:rsid w:val="007711FB"/>
    <w:rsid w:val="007718CD"/>
    <w:rsid w:val="0077310D"/>
    <w:rsid w:val="007742BF"/>
    <w:rsid w:val="007748F0"/>
    <w:rsid w:val="007753FF"/>
    <w:rsid w:val="00775A72"/>
    <w:rsid w:val="0077639C"/>
    <w:rsid w:val="00776956"/>
    <w:rsid w:val="00777DF8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E96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5C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0D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122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24A4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34CF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3DB"/>
    <w:rsid w:val="00BF47BE"/>
    <w:rsid w:val="00BF4A11"/>
    <w:rsid w:val="00BF657C"/>
    <w:rsid w:val="00BF7993"/>
    <w:rsid w:val="00C01D4A"/>
    <w:rsid w:val="00C01D70"/>
    <w:rsid w:val="00C029E9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1FA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3B1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B29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1BD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173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342A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32A7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97"/>
  <w15:docId w15:val="{B1A06980-44FC-441D-A84B-0682A9AB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2023-04-19T12:57:00Z</cp:lastPrinted>
  <dcterms:created xsi:type="dcterms:W3CDTF">2024-04-22T13:02:00Z</dcterms:created>
  <dcterms:modified xsi:type="dcterms:W3CDTF">2024-04-22T13:02:00Z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75c4871856a7da8fbfc5a72c4395ae33aa6ec7a003ab412da7decfe6dd65ddb1</vt:lpwstr>
  </property>
</Properties>
</file>