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64" w:rsidRPr="005872CA" w:rsidRDefault="00550564" w:rsidP="00550564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5872CA">
        <w:rPr>
          <w:rFonts w:ascii="GHEA Grapalat" w:hAnsi="GHEA Grapalat"/>
          <w:i/>
          <w:sz w:val="16"/>
          <w:szCs w:val="16"/>
          <w:lang w:val="hy-AM"/>
        </w:rPr>
        <w:t xml:space="preserve"> 1</w:t>
      </w:r>
    </w:p>
    <w:p w:rsidR="00550564" w:rsidRPr="005872CA" w:rsidRDefault="00550564" w:rsidP="00B77F16">
      <w:pPr>
        <w:spacing w:after="0" w:line="240" w:lineRule="atLeast"/>
        <w:ind w:firstLine="5580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="00B77F1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="00B77F1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="00B77F1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="00B77F1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="00B77F1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="00B77F16">
        <w:rPr>
          <w:rFonts w:ascii="GHEA Grapalat" w:hAnsi="GHEA Grapalat" w:cs="Sylfaen"/>
          <w:sz w:val="16"/>
          <w:szCs w:val="16"/>
          <w:lang w:val="en-US"/>
        </w:rPr>
        <w:t xml:space="preserve"> </w:t>
      </w:r>
      <w:r w:rsidR="00951F52">
        <w:rPr>
          <w:rFonts w:ascii="GHEA Grapalat" w:hAnsi="GHEA Grapalat"/>
          <w:sz w:val="16"/>
          <w:szCs w:val="16"/>
          <w:lang w:val="hy-AM"/>
        </w:rPr>
        <w:t>20</w:t>
      </w:r>
      <w:r w:rsidR="00951F52" w:rsidRPr="00951F52">
        <w:rPr>
          <w:rFonts w:ascii="GHEA Grapalat" w:hAnsi="GHEA Grapalat"/>
          <w:sz w:val="16"/>
          <w:szCs w:val="16"/>
          <w:lang w:val="hy-AM"/>
        </w:rPr>
        <w:t>20</w:t>
      </w:r>
    </w:p>
    <w:p w:rsidR="00550564" w:rsidRPr="009A569A" w:rsidRDefault="00B77F16" w:rsidP="00B77F16">
      <w:pPr>
        <w:spacing w:after="0" w:line="240" w:lineRule="atLeast"/>
        <w:jc w:val="right"/>
        <w:rPr>
          <w:rFonts w:ascii="GHEA Grapalat" w:hAnsi="GHEA Grapalat" w:cs="Tahoma"/>
          <w:sz w:val="16"/>
          <w:szCs w:val="16"/>
          <w:lang w:val="hy-AM"/>
        </w:rPr>
      </w:pPr>
      <w:r>
        <w:rPr>
          <w:rFonts w:ascii="GHEA Grapalat" w:hAnsi="GHEA Grapalat" w:cs="Tahoma"/>
          <w:sz w:val="16"/>
          <w:szCs w:val="16"/>
          <w:lang w:val="hy-AM"/>
        </w:rPr>
        <w:t>թ</w:t>
      </w:r>
      <w:r w:rsidR="002205BE" w:rsidRPr="00347CBB">
        <w:rPr>
          <w:rFonts w:ascii="GHEA Grapalat" w:hAnsi="GHEA Grapalat" w:cs="Tahoma"/>
          <w:sz w:val="16"/>
          <w:szCs w:val="16"/>
          <w:lang w:val="hy-AM"/>
        </w:rPr>
        <w:t>վականի</w:t>
      </w:r>
      <w:r w:rsidRPr="00B77F16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1F794C" w:rsidRPr="001F794C">
        <w:rPr>
          <w:rFonts w:ascii="GHEA Grapalat" w:hAnsi="GHEA Grapalat" w:cs="Tahoma"/>
          <w:sz w:val="16"/>
          <w:szCs w:val="16"/>
          <w:lang w:val="hy-AM"/>
        </w:rPr>
        <w:t>դեկտեմբերի  -ի</w:t>
      </w:r>
      <w:r w:rsidRPr="00B77F16">
        <w:rPr>
          <w:rFonts w:ascii="GHEA Grapalat" w:hAnsi="GHEA Grapalat" w:cs="Tahoma"/>
          <w:sz w:val="16"/>
          <w:szCs w:val="16"/>
          <w:lang w:val="hy-AM"/>
        </w:rPr>
        <w:t xml:space="preserve">     </w:t>
      </w:r>
      <w:r w:rsidR="000801AA">
        <w:rPr>
          <w:rFonts w:ascii="GHEA Grapalat" w:hAnsi="GHEA Grapalat" w:cs="Tahoma"/>
          <w:sz w:val="16"/>
          <w:szCs w:val="16"/>
          <w:lang w:val="hy-AM"/>
        </w:rPr>
        <w:t>N</w:t>
      </w:r>
      <w:r w:rsidRPr="00B77F16">
        <w:rPr>
          <w:rFonts w:ascii="GHEA Grapalat" w:hAnsi="GHEA Grapalat" w:cs="Tahoma"/>
          <w:sz w:val="16"/>
          <w:szCs w:val="16"/>
          <w:lang w:val="hy-AM"/>
        </w:rPr>
        <w:t xml:space="preserve">      </w:t>
      </w:r>
      <w:r w:rsidR="001F794C" w:rsidRPr="001F794C">
        <w:rPr>
          <w:rFonts w:ascii="GHEA Grapalat" w:hAnsi="GHEA Grapalat" w:cs="Tahoma"/>
          <w:sz w:val="16"/>
          <w:szCs w:val="16"/>
          <w:lang w:val="hy-AM"/>
        </w:rPr>
        <w:t>-Ն</w:t>
      </w:r>
      <w:r w:rsidRPr="00B77F16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550564"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550564" w:rsidRPr="005872CA" w:rsidRDefault="00550564" w:rsidP="0055056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550564" w:rsidRDefault="00550564" w:rsidP="00550564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50564" w:rsidRPr="005872CA" w:rsidRDefault="000801AA" w:rsidP="00550564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ՄԵՂՐԻ ՀԱՄԱՅՆՔՈՒՄ </w:t>
      </w:r>
      <w:r>
        <w:rPr>
          <w:rFonts w:ascii="GHEA Grapalat" w:hAnsi="GHEA Grapalat"/>
          <w:b/>
          <w:sz w:val="22"/>
          <w:szCs w:val="22"/>
          <w:lang w:val="hy-AM"/>
        </w:rPr>
        <w:br/>
        <w:t>20</w:t>
      </w:r>
      <w:r w:rsidR="00951F52">
        <w:rPr>
          <w:rFonts w:ascii="GHEA Grapalat" w:hAnsi="GHEA Grapalat"/>
          <w:b/>
          <w:sz w:val="22"/>
          <w:szCs w:val="22"/>
          <w:lang w:val="hy-AM"/>
        </w:rPr>
        <w:t>2</w:t>
      </w:r>
      <w:r w:rsidR="00951F52" w:rsidRPr="00951F52">
        <w:rPr>
          <w:rFonts w:ascii="GHEA Grapalat" w:hAnsi="GHEA Grapalat"/>
          <w:b/>
          <w:sz w:val="22"/>
          <w:szCs w:val="22"/>
          <w:lang w:val="hy-AM"/>
        </w:rPr>
        <w:t>1</w:t>
      </w:r>
      <w:r w:rsidR="00550564" w:rsidRPr="005872CA">
        <w:rPr>
          <w:rFonts w:ascii="GHEA Grapalat" w:hAnsi="GHEA Grapalat"/>
          <w:b/>
          <w:sz w:val="22"/>
          <w:szCs w:val="22"/>
          <w:lang w:val="hy-AM"/>
        </w:rPr>
        <w:t xml:space="preserve"> ԹՎԱԿԱՆԻ</w:t>
      </w:r>
      <w:r w:rsidR="00550564" w:rsidRPr="005872CA">
        <w:rPr>
          <w:rStyle w:val="a4"/>
          <w:rFonts w:ascii="GHEA Grapalat" w:hAnsi="GHEA Grapalat" w:cs="Sylfaen"/>
          <w:sz w:val="22"/>
          <w:szCs w:val="22"/>
          <w:shd w:val="clear" w:color="auto" w:fill="FFFFFF"/>
          <w:lang w:val="hy-AM"/>
        </w:rPr>
        <w:t xml:space="preserve"> ՏԵՂԱԿԱՆ ՏՈՒՐՔԵՐԻ ՏԵՍԱԿՆԵՐԸ</w:t>
      </w:r>
    </w:p>
    <w:p w:rsidR="00550564" w:rsidRDefault="00550564" w:rsidP="00550564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550564" w:rsidRDefault="00550564" w:rsidP="00550564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550564" w:rsidRPr="00B344DF" w:rsidRDefault="00550564" w:rsidP="00B31140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lang w:val="hy-AM"/>
        </w:rPr>
      </w:pPr>
      <w:r w:rsidRPr="00B344DF">
        <w:rPr>
          <w:rFonts w:ascii="GHEA Grapalat" w:hAnsi="GHEA Grapalat" w:cs="Sylfaen"/>
          <w:color w:val="000000"/>
          <w:lang w:val="hy-AM"/>
        </w:rPr>
        <w:t>Հայաստանի</w:t>
      </w:r>
      <w:r w:rsidR="00B77F16">
        <w:rPr>
          <w:rFonts w:ascii="GHEA Grapalat" w:hAnsi="GHEA Grapalat" w:cs="Sylfaen"/>
          <w:color w:val="000000"/>
          <w:lang w:val="hy-AM"/>
        </w:rPr>
        <w:t xml:space="preserve"> </w:t>
      </w:r>
      <w:r w:rsidRPr="00B344DF">
        <w:rPr>
          <w:rFonts w:ascii="GHEA Grapalat" w:hAnsi="GHEA Grapalat" w:cs="Sylfaen"/>
          <w:color w:val="000000"/>
          <w:lang w:val="hy-AM"/>
        </w:rPr>
        <w:t>Հանրապետության</w:t>
      </w:r>
      <w:r w:rsidR="00B77F16">
        <w:rPr>
          <w:rFonts w:ascii="GHEA Grapalat" w:hAnsi="GHEA Grapalat" w:cs="Sylfaen"/>
          <w:color w:val="000000"/>
          <w:lang w:val="hy-AM"/>
        </w:rPr>
        <w:t xml:space="preserve"> </w:t>
      </w:r>
      <w:r w:rsidRPr="00B344DF">
        <w:rPr>
          <w:rFonts w:ascii="GHEA Grapalat" w:hAnsi="GHEA Grapalat" w:cs="Sylfaen"/>
          <w:color w:val="000000"/>
          <w:lang w:val="hy-AM"/>
        </w:rPr>
        <w:t>Սյունիքի մարզի Մեղրի համայնքում</w:t>
      </w:r>
      <w:r w:rsidR="00B77F16">
        <w:rPr>
          <w:rFonts w:ascii="GHEA Grapalat" w:hAnsi="GHEA Grapalat" w:cs="Sylfaen"/>
          <w:color w:val="000000"/>
          <w:lang w:val="hy-AM"/>
        </w:rPr>
        <w:t xml:space="preserve"> </w:t>
      </w:r>
      <w:r w:rsidRPr="00B344DF">
        <w:rPr>
          <w:rFonts w:ascii="GHEA Grapalat" w:hAnsi="GHEA Grapalat" w:cs="Sylfaen"/>
          <w:color w:val="000000"/>
          <w:lang w:val="hy-AM"/>
        </w:rPr>
        <w:t>սահմանվում են</w:t>
      </w:r>
      <w:r w:rsidR="00B77F16">
        <w:rPr>
          <w:rFonts w:ascii="GHEA Grapalat" w:hAnsi="GHEA Grapalat" w:cs="Sylfaen"/>
          <w:color w:val="000000"/>
          <w:lang w:val="hy-AM"/>
        </w:rPr>
        <w:t xml:space="preserve"> </w:t>
      </w:r>
      <w:r w:rsidRPr="00B344DF">
        <w:rPr>
          <w:rFonts w:ascii="GHEA Grapalat" w:hAnsi="GHEA Grapalat" w:cs="Sylfaen"/>
          <w:color w:val="000000"/>
          <w:lang w:val="hy-AM"/>
        </w:rPr>
        <w:t xml:space="preserve">տեղական </w:t>
      </w:r>
      <w:r w:rsidRPr="00B344DF">
        <w:rPr>
          <w:rStyle w:val="a4"/>
          <w:rFonts w:ascii="GHEA Grapalat" w:hAnsi="GHEA Grapalat" w:cs="Sylfaen"/>
          <w:b w:val="0"/>
          <w:shd w:val="clear" w:color="auto" w:fill="FFFFFF"/>
          <w:lang w:val="hy-AM"/>
        </w:rPr>
        <w:t>տուրքերի</w:t>
      </w:r>
      <w:r w:rsidR="00B77F16">
        <w:rPr>
          <w:rStyle w:val="a4"/>
          <w:rFonts w:ascii="GHEA Grapalat" w:hAnsi="GHEA Grapalat" w:cs="Sylfaen"/>
          <w:b w:val="0"/>
          <w:shd w:val="clear" w:color="auto" w:fill="FFFFFF"/>
          <w:lang w:val="hy-AM"/>
        </w:rPr>
        <w:t xml:space="preserve"> </w:t>
      </w:r>
      <w:r w:rsidRPr="00B344DF">
        <w:rPr>
          <w:rFonts w:ascii="GHEA Grapalat" w:hAnsi="GHEA Grapalat" w:cs="Sylfaen"/>
          <w:color w:val="000000"/>
          <w:lang w:val="hy-AM"/>
        </w:rPr>
        <w:t>հետևյալ</w:t>
      </w:r>
      <w:r w:rsidR="00B77F16">
        <w:rPr>
          <w:rFonts w:ascii="GHEA Grapalat" w:hAnsi="GHEA Grapalat" w:cs="Sylfaen"/>
          <w:color w:val="000000"/>
          <w:lang w:val="hy-AM"/>
        </w:rPr>
        <w:t xml:space="preserve"> </w:t>
      </w:r>
      <w:r w:rsidRPr="00B344DF">
        <w:rPr>
          <w:rFonts w:ascii="GHEA Grapalat" w:hAnsi="GHEA Grapalat" w:cs="Sylfaen"/>
          <w:color w:val="000000"/>
          <w:lang w:val="hy-AM"/>
        </w:rPr>
        <w:t>տեսակները</w:t>
      </w:r>
      <w:r w:rsidRPr="00B344DF">
        <w:rPr>
          <w:rFonts w:ascii="GHEA Grapalat" w:hAnsi="GHEA Grapalat"/>
          <w:color w:val="000000"/>
          <w:lang w:val="hy-AM"/>
        </w:rPr>
        <w:t>`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սահմանված` քանդման թույլտվություն չպահանջվող դեպքերի) թույլտվություն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հեղուկ վառելիքի, սեղմված բնական կամ հեղուկացված նավթային գազերի վաճառքի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թանկարժեք մետաղներից պատրաստված իրերի որոշակի վայրում մանրածախ առք ու վաճառք իրականացնելու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ոգելից և ալկոհոլային խմիչքների և (կամ) ծխախոտի արտադրանքի վաճառքի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իրավաբանական անձանց և անհատ ձեռնարկատերերին համայնքի վարչական տարածքում «Առևտրի և ծառայությունների</w:t>
      </w:r>
      <w:r w:rsidR="002205BE"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մասին» </w:t>
      </w: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օրենքով սահմանված՝ բացօթյա առևտրի կազմակերպման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տարածքում, համայնքային կանոններին համապատասխան, հանրային սննդի կազմակերպման և իրացման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քաղաքային բնակավայրերում ավագանու որոշմամբ, սահմանված կարգին համապատասխան, տնային կենդանիներ պահելու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lastRenderedPageBreak/>
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միջպետական և հանրապետական նշանակության ավտոմոբիլային ճանապարհների օտարման շերտերում և պաշտպանական գոտիներում տեղադրվող գովազդների թույլտվությունների.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Հայաստանի Հանրապետության վարչատարածքային միավորների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համար, ինչպես նաև ֆիրմային անվանումներում օգտագործելու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համար.</w:t>
      </w:r>
    </w:p>
    <w:p w:rsidR="00B344DF" w:rsidRPr="000B2F4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մասնավոր գերեզմանատան կազմակերպման և շահագործման թույլտվության համար.</w:t>
      </w:r>
    </w:p>
    <w:p w:rsidR="00B344DF" w:rsidRPr="000801AA" w:rsidRDefault="00B344DF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համայնքի վարչական տարածքում տեխնիկական և հատուկ նշանակության հրավառություն իր</w:t>
      </w:r>
      <w:r w:rsidR="00B31140" w:rsidRPr="000B2F4A">
        <w:rPr>
          <w:rFonts w:ascii="GHEA Grapalat" w:hAnsi="GHEA Grapalat" w:cs="Times New Roman"/>
          <w:color w:val="000000"/>
          <w:sz w:val="24"/>
          <w:szCs w:val="24"/>
          <w:lang w:val="hy-AM"/>
        </w:rPr>
        <w:t>ականացնելու թույլտվության համար:</w:t>
      </w:r>
    </w:p>
    <w:p w:rsidR="000801AA" w:rsidRPr="000801AA" w:rsidRDefault="000801AA" w:rsidP="000B2F4A">
      <w:pPr>
        <w:pStyle w:val="ab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 w:rsidRPr="000801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տարածքում սահմանափակման ենթակա ծառայության օբյեկտի գործունեության թույլտվության համար:</w:t>
      </w:r>
    </w:p>
    <w:p w:rsidR="00550564" w:rsidRPr="00B344DF" w:rsidRDefault="00550564" w:rsidP="000B2F4A">
      <w:pPr>
        <w:spacing w:after="0" w:line="240" w:lineRule="atLeast"/>
        <w:ind w:left="2325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</w:p>
    <w:p w:rsidR="00550564" w:rsidRDefault="00550564" w:rsidP="00B31140">
      <w:pPr>
        <w:spacing w:after="0" w:line="240" w:lineRule="atLeast"/>
        <w:ind w:firstLine="1875"/>
        <w:jc w:val="both"/>
        <w:rPr>
          <w:rFonts w:ascii="GHEA Grapalat" w:hAnsi="GHEA Grapalat" w:cs="Times New Roman"/>
          <w:i/>
          <w:lang w:val="hy-AM"/>
        </w:rPr>
      </w:pPr>
    </w:p>
    <w:p w:rsidR="00867A5F" w:rsidRPr="00EC7363" w:rsidRDefault="00867A5F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</w:p>
    <w:p w:rsidR="00867A5F" w:rsidRDefault="00867A5F" w:rsidP="00550564">
      <w:pPr>
        <w:spacing w:after="0" w:line="240" w:lineRule="atLeast"/>
        <w:rPr>
          <w:rFonts w:ascii="GHEA Grapalat" w:hAnsi="GHEA Grapalat" w:cs="Times New Roman"/>
          <w:i/>
          <w:lang w:val="hy-AM"/>
        </w:rPr>
      </w:pPr>
    </w:p>
    <w:p w:rsidR="00550564" w:rsidRPr="004C187D" w:rsidRDefault="00550564" w:rsidP="00B77F16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af-ZA"/>
        </w:rPr>
      </w:pPr>
      <w:r w:rsidRPr="004C187D">
        <w:rPr>
          <w:rFonts w:ascii="GHEA Grapalat" w:hAnsi="GHEA Grapalat"/>
          <w:sz w:val="24"/>
          <w:szCs w:val="24"/>
          <w:lang w:val="hy-AM"/>
        </w:rPr>
        <w:t>ՀԱՄԱՅՆՔԻ ՂԵԿԱՎԱՐ</w:t>
      </w:r>
      <w:r w:rsidRPr="004C187D">
        <w:rPr>
          <w:rFonts w:ascii="GHEA Grapalat" w:hAnsi="GHEA Grapalat"/>
          <w:sz w:val="24"/>
          <w:szCs w:val="24"/>
          <w:lang w:val="af-ZA"/>
        </w:rPr>
        <w:t>՝                 Մ.</w:t>
      </w:r>
      <w:r w:rsidR="00B77F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C187D">
        <w:rPr>
          <w:rFonts w:ascii="GHEA Grapalat" w:hAnsi="GHEA Grapalat"/>
          <w:sz w:val="24"/>
          <w:szCs w:val="24"/>
          <w:lang w:val="af-ZA"/>
        </w:rPr>
        <w:t>ԶԱՔԱՐՅԱՆ</w:t>
      </w:r>
    </w:p>
    <w:p w:rsidR="009B529C" w:rsidRPr="004C187D" w:rsidRDefault="00550564" w:rsidP="00550564">
      <w:pPr>
        <w:rPr>
          <w:rFonts w:ascii="GHEA Grapalat" w:hAnsi="GHEA Grapalat"/>
          <w:i/>
          <w:sz w:val="24"/>
          <w:szCs w:val="24"/>
          <w:lang w:val="hy-AM"/>
        </w:rPr>
      </w:pPr>
      <w:r w:rsidRPr="004C187D">
        <w:rPr>
          <w:rFonts w:ascii="GHEA Grapalat" w:hAnsi="GHEA Grapalat"/>
          <w:i/>
          <w:sz w:val="24"/>
          <w:szCs w:val="24"/>
          <w:lang w:val="hy-AM"/>
        </w:rPr>
        <w:tab/>
      </w: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550564" w:rsidRPr="00E533E5" w:rsidRDefault="005505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F03FCB" w:rsidRPr="00E533E5" w:rsidRDefault="00F03FC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977764" w:rsidRPr="0085338D" w:rsidRDefault="00977764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347CBB" w:rsidRPr="0085338D" w:rsidRDefault="00347CBB" w:rsidP="00550564">
      <w:pPr>
        <w:rPr>
          <w:rFonts w:ascii="GHEA Grapalat" w:hAnsi="GHEA Grapalat"/>
          <w:i/>
          <w:sz w:val="16"/>
          <w:szCs w:val="16"/>
          <w:lang w:val="hy-AM"/>
        </w:rPr>
      </w:pPr>
    </w:p>
    <w:p w:rsidR="000020B6" w:rsidRPr="0043051A" w:rsidRDefault="000020B6" w:rsidP="004C187D">
      <w:pPr>
        <w:spacing w:after="0" w:line="240" w:lineRule="atLeast"/>
        <w:rPr>
          <w:rFonts w:ascii="GHEA Grapalat" w:hAnsi="GHEA Grapalat"/>
          <w:i/>
          <w:sz w:val="16"/>
          <w:szCs w:val="16"/>
          <w:lang w:val="hy-AM"/>
        </w:rPr>
      </w:pPr>
    </w:p>
    <w:p w:rsidR="002205BE" w:rsidRPr="00692B8B" w:rsidRDefault="002205BE" w:rsidP="002205BE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692B8B">
        <w:rPr>
          <w:rFonts w:ascii="GHEA Grapalat" w:hAnsi="GHEA Grapalat"/>
          <w:i/>
          <w:sz w:val="16"/>
          <w:szCs w:val="16"/>
          <w:lang w:val="hy-AM"/>
        </w:rPr>
        <w:t>2</w:t>
      </w:r>
    </w:p>
    <w:p w:rsidR="002205BE" w:rsidRPr="005872CA" w:rsidRDefault="002205BE" w:rsidP="00B77F16">
      <w:pPr>
        <w:spacing w:after="0" w:line="240" w:lineRule="atLeast"/>
        <w:ind w:firstLine="5580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951F52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="00951F52" w:rsidRPr="00951F52">
        <w:rPr>
          <w:rFonts w:ascii="GHEA Grapalat" w:hAnsi="GHEA Grapalat" w:cs="Sylfaen"/>
          <w:sz w:val="16"/>
          <w:szCs w:val="16"/>
          <w:lang w:val="hy-AM"/>
        </w:rPr>
        <w:t>20</w:t>
      </w:r>
    </w:p>
    <w:p w:rsidR="002205BE" w:rsidRPr="009A569A" w:rsidRDefault="005C4390" w:rsidP="00B77F16">
      <w:pPr>
        <w:spacing w:after="0" w:line="240" w:lineRule="atLeast"/>
        <w:jc w:val="right"/>
        <w:rPr>
          <w:rFonts w:ascii="GHEA Grapalat" w:hAnsi="GHEA Grapalat" w:cs="Tahoma"/>
          <w:sz w:val="16"/>
          <w:szCs w:val="16"/>
          <w:lang w:val="hy-AM"/>
        </w:rPr>
      </w:pPr>
      <w:r>
        <w:rPr>
          <w:rFonts w:ascii="GHEA Grapalat" w:hAnsi="GHEA Grapalat" w:cs="Tahoma"/>
          <w:sz w:val="16"/>
          <w:szCs w:val="16"/>
          <w:lang w:val="hy-AM"/>
        </w:rPr>
        <w:t>թ</w:t>
      </w:r>
      <w:r w:rsidR="002205BE" w:rsidRPr="00692B8B">
        <w:rPr>
          <w:rFonts w:ascii="GHEA Grapalat" w:hAnsi="GHEA Grapalat" w:cs="Tahoma"/>
          <w:sz w:val="16"/>
          <w:szCs w:val="16"/>
          <w:lang w:val="hy-AM"/>
        </w:rPr>
        <w:t>վականի</w:t>
      </w:r>
      <w:r w:rsidR="00B77F16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1F794C" w:rsidRPr="001F794C">
        <w:rPr>
          <w:rFonts w:ascii="GHEA Grapalat" w:hAnsi="GHEA Grapalat" w:cs="Tahoma"/>
          <w:sz w:val="16"/>
          <w:szCs w:val="16"/>
          <w:lang w:val="hy-AM"/>
        </w:rPr>
        <w:t xml:space="preserve">դեկտեմբերի </w:t>
      </w:r>
      <w:r w:rsidR="00B77F16">
        <w:rPr>
          <w:rFonts w:ascii="GHEA Grapalat" w:hAnsi="GHEA Grapalat" w:cs="Tahoma"/>
          <w:sz w:val="16"/>
          <w:szCs w:val="16"/>
          <w:lang w:val="hy-AM"/>
        </w:rPr>
        <w:t xml:space="preserve"> –</w:t>
      </w:r>
      <w:r w:rsidR="001F794C" w:rsidRPr="001F794C">
        <w:rPr>
          <w:rFonts w:ascii="GHEA Grapalat" w:hAnsi="GHEA Grapalat" w:cs="Tahoma"/>
          <w:sz w:val="16"/>
          <w:szCs w:val="16"/>
          <w:lang w:val="hy-AM"/>
        </w:rPr>
        <w:t>ի</w:t>
      </w:r>
      <w:r w:rsidR="00B77F16">
        <w:rPr>
          <w:rFonts w:ascii="GHEA Grapalat" w:hAnsi="GHEA Grapalat" w:cs="Tahoma"/>
          <w:sz w:val="16"/>
          <w:szCs w:val="16"/>
          <w:lang w:val="hy-AM"/>
        </w:rPr>
        <w:t xml:space="preserve">    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>N</w:t>
      </w:r>
      <w:r>
        <w:rPr>
          <w:rFonts w:ascii="GHEA Grapalat" w:hAnsi="GHEA Grapalat" w:cs="Tahoma"/>
          <w:sz w:val="16"/>
          <w:szCs w:val="16"/>
          <w:lang w:val="hy-AM"/>
        </w:rPr>
        <w:t xml:space="preserve">   </w:t>
      </w:r>
      <w:r w:rsidR="00B77F16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1F794C" w:rsidRPr="001F794C">
        <w:rPr>
          <w:rFonts w:ascii="GHEA Grapalat" w:hAnsi="GHEA Grapalat" w:cs="Tahoma"/>
          <w:sz w:val="16"/>
          <w:szCs w:val="16"/>
          <w:lang w:val="hy-AM"/>
        </w:rPr>
        <w:t>-Ն</w:t>
      </w:r>
      <w:r>
        <w:rPr>
          <w:rFonts w:ascii="GHEA Grapalat" w:hAnsi="GHEA Grapalat" w:cs="Tahoma"/>
          <w:sz w:val="16"/>
          <w:szCs w:val="16"/>
          <w:lang w:val="hy-AM"/>
        </w:rPr>
        <w:t xml:space="preserve">  </w:t>
      </w:r>
      <w:r w:rsidR="002205BE"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2205BE" w:rsidRPr="005872CA" w:rsidRDefault="002205BE" w:rsidP="002205B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0020B6" w:rsidRPr="00692B8B" w:rsidRDefault="000801AA" w:rsidP="00B31140">
      <w:pPr>
        <w:spacing w:after="0" w:line="240" w:lineRule="atLeast"/>
        <w:jc w:val="center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b/>
          <w:lang w:val="hy-AM"/>
        </w:rPr>
        <w:t>20</w:t>
      </w:r>
      <w:r w:rsidR="00951F52">
        <w:rPr>
          <w:rFonts w:ascii="GHEA Grapalat" w:hAnsi="GHEA Grapalat" w:cs="Sylfaen"/>
          <w:b/>
          <w:lang w:val="hy-AM"/>
        </w:rPr>
        <w:t>2</w:t>
      </w:r>
      <w:r w:rsidR="00951F52" w:rsidRPr="00B77F16">
        <w:rPr>
          <w:rFonts w:ascii="GHEA Grapalat" w:hAnsi="GHEA Grapalat" w:cs="Sylfaen"/>
          <w:b/>
          <w:lang w:val="hy-AM"/>
        </w:rPr>
        <w:t>1</w:t>
      </w:r>
      <w:r w:rsidR="00B31140" w:rsidRPr="00EC7363">
        <w:rPr>
          <w:rFonts w:ascii="GHEA Grapalat" w:hAnsi="GHEA Grapalat" w:cs="Sylfaen"/>
          <w:b/>
          <w:lang w:val="hy-AM"/>
        </w:rPr>
        <w:t xml:space="preserve"> ԹՎԱԿԱՆԻ ՀԱՄԱՐ</w:t>
      </w:r>
    </w:p>
    <w:p w:rsidR="002205BE" w:rsidRPr="00692B8B" w:rsidRDefault="002205BE" w:rsidP="002205BE">
      <w:pPr>
        <w:spacing w:after="0" w:line="240" w:lineRule="atLeast"/>
        <w:jc w:val="right"/>
        <w:rPr>
          <w:rFonts w:ascii="GHEA Grapalat" w:hAnsi="GHEA Grapalat" w:cs="Sylfaen"/>
          <w:b/>
          <w:lang w:val="hy-AM"/>
        </w:rPr>
      </w:pPr>
    </w:p>
    <w:p w:rsidR="008E57C7" w:rsidRPr="00EC7363" w:rsidRDefault="008E57C7" w:rsidP="008E57C7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ՄԵՂՐԻ</w:t>
      </w:r>
      <w:r w:rsidR="00B77F16">
        <w:rPr>
          <w:rFonts w:ascii="GHEA Grapalat" w:hAnsi="GHEA Grapalat" w:cs="Sylfae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ՀԱՄԱՅՆՔՈՒՄ</w:t>
      </w:r>
      <w:r w:rsidR="00B77F16">
        <w:rPr>
          <w:rFonts w:ascii="GHEA Grapalat" w:hAnsi="GHEA Grapalat" w:cs="Sylfae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ՏԵՂԱԿԱՆ</w:t>
      </w:r>
      <w:r w:rsidR="00B77F16">
        <w:rPr>
          <w:rFonts w:ascii="GHEA Grapalat" w:hAnsi="GHEA Grapalat" w:cs="Sylfae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ՏՈՒՐՔԵՐԻ</w:t>
      </w:r>
      <w:r w:rsidR="00B77F16">
        <w:rPr>
          <w:rFonts w:ascii="GHEA Grapalat" w:hAnsi="GHEA Grapalat" w:cs="Sylfae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ԴՐՈՒՅՔԱՉԱՓԵՐԸ</w:t>
      </w:r>
    </w:p>
    <w:p w:rsidR="008E57C7" w:rsidRPr="002205BE" w:rsidRDefault="008E57C7" w:rsidP="002205BE">
      <w:pPr>
        <w:ind w:left="284"/>
        <w:rPr>
          <w:rFonts w:ascii="GHEA Grapalat" w:hAnsi="GHEA Grapalat" w:cs="Arial Armenian"/>
          <w:lang w:val="hy-AM"/>
        </w:rPr>
      </w:pPr>
    </w:p>
    <w:tbl>
      <w:tblPr>
        <w:tblStyle w:val="ac"/>
        <w:tblW w:w="10598" w:type="dxa"/>
        <w:tblLayout w:type="fixed"/>
        <w:tblLook w:val="04A0"/>
      </w:tblPr>
      <w:tblGrid>
        <w:gridCol w:w="799"/>
        <w:gridCol w:w="18"/>
        <w:gridCol w:w="8341"/>
        <w:gridCol w:w="22"/>
        <w:gridCol w:w="1418"/>
      </w:tblGrid>
      <w:tr w:rsidR="008E57C7" w:rsidRPr="00F5297E" w:rsidTr="00445BF4">
        <w:trPr>
          <w:trHeight w:val="447"/>
        </w:trPr>
        <w:tc>
          <w:tcPr>
            <w:tcW w:w="799" w:type="dxa"/>
            <w:vMerge w:val="restart"/>
          </w:tcPr>
          <w:p w:rsidR="008E57C7" w:rsidRPr="00F5297E" w:rsidRDefault="008E57C7" w:rsidP="00574044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8359" w:type="dxa"/>
            <w:gridSpan w:val="2"/>
            <w:vMerge w:val="restart"/>
          </w:tcPr>
          <w:p w:rsidR="008E57C7" w:rsidRPr="009F216D" w:rsidRDefault="008E57C7" w:rsidP="00574044">
            <w:pPr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>Տեղական տուրքերի անվանումը</w:t>
            </w:r>
          </w:p>
        </w:tc>
        <w:tc>
          <w:tcPr>
            <w:tcW w:w="1440" w:type="dxa"/>
            <w:gridSpan w:val="2"/>
            <w:vMerge w:val="restart"/>
          </w:tcPr>
          <w:p w:rsidR="008E57C7" w:rsidRPr="00F5297E" w:rsidRDefault="008E57C7" w:rsidP="00574044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Ավագանուկողմիցսահմանվածդրույքաչափը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br/>
            </w:r>
            <w:r w:rsidRPr="00F5297E">
              <w:rPr>
                <w:rFonts w:ascii="GHEA Grapalat" w:hAnsi="GHEA Grapalat"/>
                <w:sz w:val="16"/>
                <w:szCs w:val="16"/>
              </w:rPr>
              <w:t>/</w:t>
            </w:r>
            <w:r w:rsidR="003B4CF6">
              <w:rPr>
                <w:rFonts w:ascii="GHEA Grapalat" w:hAnsi="GHEA Grapalat" w:cs="Sylfaen"/>
                <w:sz w:val="16"/>
                <w:szCs w:val="16"/>
              </w:rPr>
              <w:t xml:space="preserve">ՀՀ 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>դրամ</w:t>
            </w:r>
            <w:r w:rsidRPr="00F5297E">
              <w:rPr>
                <w:rFonts w:ascii="GHEA Grapalat" w:hAnsi="GHEA Grapalat" w:cs="Arial Armenian"/>
                <w:sz w:val="16"/>
                <w:szCs w:val="16"/>
              </w:rPr>
              <w:t>/</w:t>
            </w:r>
          </w:p>
        </w:tc>
      </w:tr>
      <w:tr w:rsidR="008E57C7" w:rsidRPr="00F5297E" w:rsidTr="00445BF4">
        <w:trPr>
          <w:trHeight w:val="509"/>
        </w:trPr>
        <w:tc>
          <w:tcPr>
            <w:tcW w:w="799" w:type="dxa"/>
            <w:vMerge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  <w:vMerge/>
          </w:tcPr>
          <w:p w:rsidR="008E57C7" w:rsidRPr="00B344DF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  <w:vMerge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  <w:vMerge/>
          </w:tcPr>
          <w:p w:rsidR="008E57C7" w:rsidRPr="00B344DF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996C4F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95890"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8359" w:type="dxa"/>
            <w:gridSpan w:val="2"/>
          </w:tcPr>
          <w:p w:rsidR="008E57C7" w:rsidRPr="009F216D" w:rsidRDefault="00B344DF" w:rsidP="00B344D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1"/>
                <w:szCs w:val="21"/>
              </w:rPr>
            </w:pPr>
            <w:r w:rsidRPr="00B344DF">
              <w:rPr>
                <w:rFonts w:ascii="GHEA Grapalat" w:hAnsi="GHEA Grapalat" w:cs="Times New Roman"/>
                <w:b/>
                <w:color w:val="000000"/>
                <w:sz w:val="21"/>
                <w:szCs w:val="21"/>
                <w:lang w:val="hy-AM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</w:t>
            </w:r>
            <w:r w:rsidR="00B31140">
              <w:rPr>
                <w:rFonts w:ascii="GHEA Grapalat" w:hAnsi="GHEA Grapalat" w:cs="Times New Roman"/>
                <w:b/>
                <w:color w:val="000000"/>
                <w:sz w:val="21"/>
                <w:szCs w:val="21"/>
                <w:lang w:val="hy-AM"/>
              </w:rPr>
              <w:t>ող դեպքերի) թույլտվության համար</w:t>
            </w:r>
            <w:r w:rsidR="00B31140">
              <w:rPr>
                <w:rFonts w:ascii="GHEA Grapalat" w:hAnsi="GHEA Grapalat" w:cs="Times New Roman"/>
                <w:b/>
                <w:color w:val="000000"/>
                <w:sz w:val="21"/>
                <w:szCs w:val="21"/>
                <w:lang w:val="en-US"/>
              </w:rPr>
              <w:t>՝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</w:rPr>
              <w:tab/>
            </w:r>
          </w:p>
        </w:tc>
        <w:tc>
          <w:tcPr>
            <w:tcW w:w="1440" w:type="dxa"/>
            <w:gridSpan w:val="2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E57C7" w:rsidRPr="00DB0D57" w:rsidTr="00445BF4">
        <w:trPr>
          <w:trHeight w:val="585"/>
        </w:trPr>
        <w:tc>
          <w:tcPr>
            <w:tcW w:w="799" w:type="dxa"/>
          </w:tcPr>
          <w:p w:rsidR="008E57C7" w:rsidRPr="00367ED3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B344DF" w:rsidRDefault="00DB0D57" w:rsidP="00B344DF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1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>)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Հիմնական</w:t>
            </w:r>
            <w:r w:rsidR="00B344DF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շենքերի և շինությունների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համար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>`</w:t>
            </w:r>
            <w:r w:rsidR="008E57C7" w:rsidRPr="00B344DF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br/>
            </w:r>
            <w:r w:rsidR="00B344DF" w:rsidRPr="00B344D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</w:t>
            </w:r>
            <w:r w:rsidR="008E57C7" w:rsidRPr="00B344DF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440" w:type="dxa"/>
            <w:gridSpan w:val="2"/>
          </w:tcPr>
          <w:p w:rsidR="00EC44E1" w:rsidRPr="0043051A" w:rsidRDefault="00EC44E1" w:rsidP="00B344DF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45BF4" w:rsidRDefault="003B4CF6" w:rsidP="00445BF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44D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</w:t>
            </w:r>
            <w:r w:rsidRPr="00B344DF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445BF4" w:rsidRPr="00445BF4" w:rsidRDefault="00445BF4" w:rsidP="00445BF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տասնհինգ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B344DF" w:rsidTr="00445BF4">
        <w:trPr>
          <w:trHeight w:val="1405"/>
        </w:trPr>
        <w:tc>
          <w:tcPr>
            <w:tcW w:w="799" w:type="dxa"/>
          </w:tcPr>
          <w:p w:rsidR="008E57C7" w:rsidRPr="00DB0D5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344DF" w:rsidRPr="009F216D" w:rsidRDefault="008E57C7" w:rsidP="00450326">
            <w:pPr>
              <w:jc w:val="both"/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2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) 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սույնկետի</w:t>
            </w:r>
            <w:r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 1-ին  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ենթակետովչնախատեսված</w:t>
            </w:r>
            <w:r w:rsidR="00B344DF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շենքերի և շինությունների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համար</w:t>
            </w:r>
          </w:p>
          <w:p w:rsidR="008E57C7" w:rsidRPr="00EC44E1" w:rsidRDefault="00B344DF" w:rsidP="00EC44E1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C44E1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EC44E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. </w:t>
            </w:r>
            <w:r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200-ից մինչև 500 քառակուսի մետր ընդհանուր մակերես ունեցող</w:t>
            </w:r>
            <w:r w:rsid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շենքերի և շինությունների համար</w:t>
            </w:r>
            <w:r w:rsidR="008E57C7" w:rsidRPr="00EC44E1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440" w:type="dxa"/>
            <w:gridSpan w:val="2"/>
          </w:tcPr>
          <w:p w:rsidR="008E57C7" w:rsidRDefault="003B4CF6" w:rsidP="00EC44E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EC44E1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30000</w:t>
            </w:r>
          </w:p>
          <w:p w:rsidR="00445BF4" w:rsidRPr="00445BF4" w:rsidRDefault="00445BF4" w:rsidP="00EC44E1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երեսուն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B344DF" w:rsidTr="00445BF4">
        <w:trPr>
          <w:trHeight w:val="585"/>
        </w:trPr>
        <w:tc>
          <w:tcPr>
            <w:tcW w:w="799" w:type="dxa"/>
          </w:tcPr>
          <w:p w:rsidR="008E57C7" w:rsidRPr="00B344DF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EC44E1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44D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 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500-ից մինչև 1000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8E57C7" w:rsidRDefault="003B4CF6" w:rsidP="00EC44E1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50000</w:t>
            </w:r>
          </w:p>
          <w:p w:rsidR="00445BF4" w:rsidRPr="00445BF4" w:rsidRDefault="00445BF4" w:rsidP="00EC44E1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հիսուն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889"/>
        </w:trPr>
        <w:tc>
          <w:tcPr>
            <w:tcW w:w="799" w:type="dxa"/>
          </w:tcPr>
          <w:p w:rsidR="008E57C7" w:rsidRPr="00EC44E1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EC44E1" w:rsidRDefault="008E57C7" w:rsidP="00EC44E1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344D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 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1000-ից մինչև 3000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EC44E1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  <w:r w:rsidR="003B4CF6" w:rsidRPr="00C07D51">
              <w:rPr>
                <w:rFonts w:ascii="GHEA Grapalat" w:hAnsi="GHEA Grapalat"/>
                <w:b/>
                <w:sz w:val="20"/>
                <w:szCs w:val="20"/>
              </w:rPr>
              <w:t>0000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br/>
            </w:r>
            <w:r w:rsidR="00445BF4"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(հիսուն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դ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.  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3000-ից և ավելի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8E57C7" w:rsidRDefault="003B4CF6" w:rsidP="00EC44E1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445BF4" w:rsidRPr="00445BF4" w:rsidRDefault="00445BF4" w:rsidP="00EC44E1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մեկ հարյուր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DB0D57" w:rsidP="00DB0D5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B0D57">
              <w:rPr>
                <w:rFonts w:ascii="GHEA Grapalat" w:hAnsi="GHEA Grapalat"/>
                <w:b/>
                <w:sz w:val="20"/>
                <w:szCs w:val="20"/>
              </w:rPr>
              <w:t>3)</w:t>
            </w:r>
            <w:r w:rsidR="00EC44E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Ո</w:t>
            </w:r>
            <w:r w:rsidR="00EC44E1" w:rsidRPr="00EC44E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չ հիմնական շենքերի և շինությունների համար</w:t>
            </w:r>
            <w:r w:rsidR="008E57C7" w:rsidRPr="00EC44E1">
              <w:rPr>
                <w:rFonts w:ascii="GHEA Grapalat" w:hAnsi="GHEA Grapalat" w:cs="Sylfaen"/>
                <w:b/>
                <w:sz w:val="20"/>
                <w:szCs w:val="20"/>
              </w:rPr>
              <w:t>`</w:t>
            </w:r>
            <w:r w:rsidR="008E57C7" w:rsidRPr="00DB0D57">
              <w:rPr>
                <w:rFonts w:ascii="GHEA Grapalat" w:hAnsi="GHEA Grapalat" w:cs="Sylfaen"/>
                <w:b/>
                <w:sz w:val="20"/>
                <w:szCs w:val="20"/>
              </w:rPr>
              <w:br/>
            </w:r>
            <w:r w:rsidRPr="00DB0D57">
              <w:rPr>
                <w:rFonts w:ascii="GHEA Grapalat" w:hAnsi="GHEA Grapalat" w:cs="Sylfaen"/>
                <w:sz w:val="20"/>
                <w:szCs w:val="20"/>
              </w:rPr>
              <w:lastRenderedPageBreak/>
              <w:t>ա.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 20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8E57C7" w:rsidRDefault="003B4CF6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lastRenderedPageBreak/>
              <w:t>3000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(երեք հազար)</w:t>
            </w:r>
          </w:p>
        </w:tc>
      </w:tr>
      <w:tr w:rsidR="00DB0D57" w:rsidRPr="00F5297E" w:rsidTr="00445BF4">
        <w:trPr>
          <w:trHeight w:val="585"/>
        </w:trPr>
        <w:tc>
          <w:tcPr>
            <w:tcW w:w="799" w:type="dxa"/>
          </w:tcPr>
          <w:p w:rsidR="00DB0D57" w:rsidRPr="00F5297E" w:rsidRDefault="00DB0D5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DB0D57" w:rsidRPr="00EC44E1" w:rsidRDefault="005523CD" w:rsidP="00DB0D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բ.</w:t>
            </w:r>
            <w:r w:rsidR="00EC44E1" w:rsidRPr="00EC44E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 և ավելի քառակուսի մետր ընդհանուր մակերես ունեցող շենքերի և շինությունների համար</w:t>
            </w:r>
          </w:p>
        </w:tc>
        <w:tc>
          <w:tcPr>
            <w:tcW w:w="1440" w:type="dxa"/>
            <w:gridSpan w:val="2"/>
          </w:tcPr>
          <w:p w:rsidR="00DB0D57" w:rsidRDefault="003B4CF6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5000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(հինգ հազար)</w:t>
            </w:r>
          </w:p>
        </w:tc>
      </w:tr>
      <w:tr w:rsidR="008C7E16" w:rsidRPr="008C7E16" w:rsidTr="00445BF4">
        <w:trPr>
          <w:trHeight w:val="1804"/>
        </w:trPr>
        <w:tc>
          <w:tcPr>
            <w:tcW w:w="10598" w:type="dxa"/>
            <w:gridSpan w:val="5"/>
          </w:tcPr>
          <w:p w:rsidR="008C7E16" w:rsidRPr="00B31140" w:rsidRDefault="008C7E16" w:rsidP="008C7E16">
            <w:pPr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1-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ին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տու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ՄեղրիևԱգարակքաղաքներ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-2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միջպետականավտոմոբիլայինճանապարհիհարակիցտարածք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="00F3255F" w:rsidRPr="00B31140">
              <w:rPr>
                <w:rFonts w:ascii="GHEA Grapalat" w:hAnsi="GHEA Grapalat"/>
                <w:sz w:val="21"/>
                <w:szCs w:val="21"/>
                <w:lang w:val="en-US"/>
              </w:rPr>
              <w:t>դրույքաչափի</w:t>
            </w:r>
            <w:r w:rsidR="000B3A00" w:rsidRPr="00B31140">
              <w:rPr>
                <w:rFonts w:ascii="GHEA Grapalat" w:hAnsi="GHEA Grapalat"/>
                <w:sz w:val="21"/>
                <w:szCs w:val="21"/>
                <w:lang w:val="en-US"/>
              </w:rPr>
              <w:t>նկատմամբ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1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  <w:p w:rsidR="008C7E16" w:rsidRPr="00C07D51" w:rsidRDefault="008C7E16" w:rsidP="008B3229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2-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,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>3-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րդ,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4-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գոտ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իներ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ի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Կարճևան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>,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Լեհվազ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>,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 xml:space="preserve"> Շվանիձոր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Ալվանք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Վարդանիձոր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Թխկուտ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Այգեձոր, Լիճք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Տաշտուն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Նռնաձոր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Կուրիս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Գուդեմնիս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="008B3229" w:rsidRPr="00B31140">
              <w:rPr>
                <w:rFonts w:ascii="GHEA Grapalat" w:hAnsi="GHEA Grapalat" w:cs="Sylfaen"/>
                <w:sz w:val="21"/>
                <w:szCs w:val="21"/>
              </w:rPr>
              <w:t>Վահրավարգյուղեր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="008B3229" w:rsidRPr="00B31140">
              <w:rPr>
                <w:rFonts w:ascii="GHEA Grapalat" w:hAnsi="GHEA Grapalat"/>
                <w:sz w:val="21"/>
                <w:szCs w:val="21"/>
              </w:rPr>
              <w:t xml:space="preserve">0,3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</w:tc>
      </w:tr>
      <w:tr w:rsidR="008E57C7" w:rsidRPr="005C4390" w:rsidTr="00445BF4">
        <w:trPr>
          <w:trHeight w:val="585"/>
        </w:trPr>
        <w:tc>
          <w:tcPr>
            <w:tcW w:w="799" w:type="dxa"/>
          </w:tcPr>
          <w:p w:rsidR="008E57C7" w:rsidRPr="008C7E16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C7E1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8359" w:type="dxa"/>
            <w:gridSpan w:val="2"/>
          </w:tcPr>
          <w:p w:rsidR="008E57C7" w:rsidRPr="00EA2FAC" w:rsidRDefault="00B31140" w:rsidP="00450326">
            <w:pPr>
              <w:jc w:val="both"/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EA2FAC" w:rsidRPr="00EA2FAC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210F90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C07D51" w:rsidRDefault="008E57C7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07D51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C07D51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</w:t>
            </w:r>
            <w:r w:rsidR="00EA2FAC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</w:t>
            </w:r>
          </w:p>
        </w:tc>
        <w:tc>
          <w:tcPr>
            <w:tcW w:w="1440" w:type="dxa"/>
            <w:gridSpan w:val="2"/>
          </w:tcPr>
          <w:p w:rsidR="008E57C7" w:rsidRDefault="00CF594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F3FAE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(երեք հազար)</w:t>
            </w:r>
          </w:p>
        </w:tc>
      </w:tr>
      <w:tr w:rsidR="008E57C7" w:rsidRPr="00C07D51" w:rsidTr="00445BF4">
        <w:trPr>
          <w:trHeight w:val="585"/>
        </w:trPr>
        <w:tc>
          <w:tcPr>
            <w:tcW w:w="799" w:type="dxa"/>
          </w:tcPr>
          <w:p w:rsidR="008E57C7" w:rsidRPr="00C07D51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C187D" w:rsidRDefault="008E57C7" w:rsidP="00C07D51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4C187D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4C187D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="00EA2FAC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</w:t>
            </w:r>
            <w:r w:rsidR="004C187D" w:rsidRPr="004C187D">
              <w:rPr>
                <w:rFonts w:ascii="GHEA Grapalat" w:hAnsi="GHEA Grapalat" w:cs="Arial Armenian"/>
                <w:sz w:val="20"/>
                <w:szCs w:val="20"/>
              </w:rPr>
              <w:t>1</w:t>
            </w:r>
            <w:r w:rsidR="00F95890" w:rsidRPr="00F95890">
              <w:rPr>
                <w:rFonts w:ascii="GHEA Grapalat" w:hAnsi="GHEA Grapalat" w:cs="Arial Armenian"/>
                <w:sz w:val="20"/>
                <w:szCs w:val="20"/>
              </w:rPr>
              <w:t>)</w:t>
            </w:r>
            <w:r w:rsidR="004C187D" w:rsidRPr="004C187D">
              <w:rPr>
                <w:rFonts w:ascii="GHEA Grapalat" w:hAnsi="GHEA Grapalat" w:cs="Arial Armenian"/>
                <w:sz w:val="20"/>
                <w:szCs w:val="20"/>
              </w:rPr>
              <w:t xml:space="preserve">-ին </w:t>
            </w:r>
            <w:r w:rsidR="00EA2FAC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ենթակետով սահմանված դրույքաչափից, կիրառվում են նաև նոր շինարարության համար սույն </w:t>
            </w:r>
            <w:r w:rsidR="00EA2FAC" w:rsidRPr="004C187D">
              <w:rPr>
                <w:rFonts w:ascii="GHEA Grapalat" w:hAnsi="GHEA Grapalat" w:cs="Sylfaen"/>
                <w:sz w:val="20"/>
                <w:szCs w:val="20"/>
              </w:rPr>
              <w:t>սույնհավելվածի</w:t>
            </w:r>
            <w:r w:rsidR="00EA2FAC" w:rsidRPr="004C187D">
              <w:rPr>
                <w:rFonts w:ascii="GHEA Grapalat" w:hAnsi="GHEA Grapalat" w:cs="Arial Armenian"/>
                <w:sz w:val="20"/>
                <w:szCs w:val="20"/>
              </w:rPr>
              <w:t xml:space="preserve"> 1-</w:t>
            </w:r>
            <w:r w:rsidR="00EA2FAC" w:rsidRPr="004C187D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="00C07D51" w:rsidRPr="004C187D">
              <w:rPr>
                <w:rFonts w:ascii="GHEA Grapalat" w:hAnsi="GHEA Grapalat" w:cs="Sylfaen"/>
                <w:sz w:val="20"/>
                <w:szCs w:val="20"/>
                <w:lang w:val="en-US"/>
              </w:rPr>
              <w:t>կետի</w:t>
            </w:r>
            <w:r w:rsidR="00EA2FAC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1)-ին </w:t>
            </w:r>
            <w:r w:rsidR="00C07D51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ենթ</w:t>
            </w:r>
            <w:r w:rsidR="00EA2FAC" w:rsidRPr="004C187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կետով սահմանված նորմերը և դրույքաչափերը` շենքերի և շինությունների ընդհանուր մակերեսի ավելացման կամ շենքերի գործառական նշանակության փոփոխության մասով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C07D51" w:rsidRDefault="008E57C7" w:rsidP="00C07D51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07D51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C07D51">
              <w:rPr>
                <w:rFonts w:ascii="GHEA Grapalat" w:hAnsi="GHEA Grapalat"/>
                <w:sz w:val="20"/>
                <w:szCs w:val="20"/>
              </w:rPr>
              <w:t>)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</w:t>
            </w:r>
            <w:r w:rsidR="002205B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փոփոխություն, ապա, &lt;&lt;Տեղական տուրքերի և վճարների մասին&gt;&gt; օրենքի ի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մաստով, այն համարվում է նոր շինարարություն, որի նկատմամբ կիրառվում են նոր շինարարության համար </w:t>
            </w:r>
            <w:r w:rsidR="00C07D51" w:rsidRPr="00C07D51">
              <w:rPr>
                <w:rFonts w:ascii="GHEA Grapalat" w:hAnsi="GHEA Grapalat" w:cs="Sylfaen"/>
                <w:sz w:val="20"/>
                <w:szCs w:val="20"/>
              </w:rPr>
              <w:t>սույնհավելվածի</w:t>
            </w:r>
            <w:r w:rsidR="00C07D51" w:rsidRPr="00C07D51">
              <w:rPr>
                <w:rFonts w:ascii="GHEA Grapalat" w:hAnsi="GHEA Grapalat" w:cs="Arial Armenian"/>
                <w:sz w:val="20"/>
                <w:szCs w:val="20"/>
              </w:rPr>
              <w:t xml:space="preserve"> 1-</w:t>
            </w:r>
            <w:r w:rsidR="00C07D51" w:rsidRPr="00C07D51">
              <w:rPr>
                <w:rFonts w:ascii="GHEA Grapalat" w:hAnsi="GHEA Grapalat" w:cs="Sylfaen"/>
                <w:sz w:val="20"/>
                <w:szCs w:val="20"/>
              </w:rPr>
              <w:t xml:space="preserve">ին </w:t>
            </w:r>
            <w:r w:rsidR="00C07D51" w:rsidRPr="00C07D51">
              <w:rPr>
                <w:rFonts w:ascii="GHEA Grapalat" w:hAnsi="GHEA Grapalat" w:cs="Sylfaen"/>
                <w:sz w:val="20"/>
                <w:szCs w:val="20"/>
                <w:lang w:val="en-US"/>
              </w:rPr>
              <w:t>կետի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1)-ին 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ենթ</w:t>
            </w:r>
            <w:r w:rsidR="002205B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="00C07D51" w:rsidRPr="00C07D5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կետով սահմանված նորմերը և դրույքաչափերը.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C71107" w:rsidRDefault="008E57C7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71107"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8359" w:type="dxa"/>
            <w:gridSpan w:val="2"/>
          </w:tcPr>
          <w:p w:rsidR="008E57C7" w:rsidRPr="00B31140" w:rsidRDefault="00B31140" w:rsidP="00C07D51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Հ</w:t>
            </w:r>
            <w:r w:rsidR="00C07D51" w:rsidRPr="00C07D5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</w:t>
            </w:r>
            <w:r w:rsidR="00C07D51" w:rsidRPr="00C07D5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չպահանջվող դեպքերի) թույլտվության համար</w:t>
            </w: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Default="00CF594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5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(հինգ հազար)</w:t>
            </w:r>
          </w:p>
        </w:tc>
      </w:tr>
      <w:tr w:rsidR="00B761E4" w:rsidRPr="00F5297E" w:rsidTr="00445BF4">
        <w:trPr>
          <w:trHeight w:val="585"/>
        </w:trPr>
        <w:tc>
          <w:tcPr>
            <w:tcW w:w="799" w:type="dxa"/>
          </w:tcPr>
          <w:p w:rsidR="00B761E4" w:rsidRP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4.</w:t>
            </w:r>
          </w:p>
        </w:tc>
        <w:tc>
          <w:tcPr>
            <w:tcW w:w="8359" w:type="dxa"/>
            <w:gridSpan w:val="2"/>
          </w:tcPr>
          <w:p w:rsidR="00B761E4" w:rsidRPr="00B31140" w:rsidRDefault="00B31140" w:rsidP="00C07D51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C07D51" w:rsidRPr="00C07D5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 վարչական տարածքում հեղուկ վառելիքի, սեղմված բնական կամ հեղուկացված նավթային գազերի վաճառքի թույլտվության համար՝ օրացուցային տարվա համար</w:t>
            </w: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երկու հարյուր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5.</w:t>
            </w:r>
          </w:p>
        </w:tc>
        <w:tc>
          <w:tcPr>
            <w:tcW w:w="8359" w:type="dxa"/>
            <w:gridSpan w:val="2"/>
          </w:tcPr>
          <w:p w:rsidR="00B761E4" w:rsidRPr="00B31140" w:rsidRDefault="00B31140" w:rsidP="00C07D5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C07D51" w:rsidRPr="00C07D51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տարվա համար</w:t>
            </w: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60000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վաթսուն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6.</w:t>
            </w:r>
          </w:p>
        </w:tc>
        <w:tc>
          <w:tcPr>
            <w:tcW w:w="8359" w:type="dxa"/>
            <w:gridSpan w:val="2"/>
          </w:tcPr>
          <w:p w:rsidR="00B761E4" w:rsidRPr="00B31140" w:rsidRDefault="00B31140" w:rsidP="00B31140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="00C07D51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</w:t>
            </w:r>
            <w:r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(հիսուն հազար)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8E57C7" w:rsidRPr="00F5297E" w:rsidTr="00445BF4">
        <w:trPr>
          <w:trHeight w:val="1117"/>
        </w:trPr>
        <w:tc>
          <w:tcPr>
            <w:tcW w:w="799" w:type="dxa"/>
          </w:tcPr>
          <w:p w:rsidR="008E57C7" w:rsidRPr="008C7E16" w:rsidRDefault="00B761E4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</w:t>
            </w:r>
            <w:r w:rsidR="008E57C7" w:rsidRPr="008C7E16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4448DD" w:rsidRDefault="00996C4F" w:rsidP="00C07D51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96C4F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)</w:t>
            </w:r>
            <w:r w:rsid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Հ</w:t>
            </w:r>
            <w:r w:rsidR="00C07D51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ամայնքի վարչական տարածքում ոգելից և ալկոհոլային խմիչքների վաճառքի թույլտվության համար</w:t>
            </w:r>
            <w:r w:rsidR="00C07D51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՝</w:t>
            </w:r>
            <w:r w:rsidR="00C07D51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յուրաքանչյուր եռամսյակի համար</w:t>
            </w:r>
            <w:r w:rsidR="004448DD"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`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A45B4F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5523CD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մինչև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601E0A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8000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ութ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5523CD" w:rsidP="0045032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</w:rPr>
              <w:t>բ.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="00601E0A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3000</w:t>
            </w:r>
          </w:p>
          <w:p w:rsidR="005F3FAE" w:rsidRPr="005F3FAE" w:rsidRDefault="005F3FAE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="00832D07">
              <w:rPr>
                <w:rFonts w:ascii="GHEA Grapalat" w:hAnsi="GHEA Grapalat"/>
                <w:b/>
                <w:sz w:val="20"/>
                <w:szCs w:val="20"/>
              </w:rPr>
              <w:t>տասներեք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5523CD" w:rsidP="00C07D51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32D07" w:rsidRDefault="00601E0A" w:rsidP="00832D0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832D0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(քսան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5523CD" w:rsidP="005523CD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</w:rPr>
              <w:t>դ.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601E0A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(քսանհինգ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171084" w:rsidP="00171084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="00C07D51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601E0A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(երեսուն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4448DD" w:rsidRDefault="00171084" w:rsidP="004448DD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</w:rPr>
              <w:t>զ.</w:t>
            </w:r>
            <w:r w:rsidR="004448DD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500 և ավելի քառակուսի մետր ընդհանուր մակերես ունեցող հիմնական և ոչ </w:t>
            </w:r>
            <w:r w:rsidR="004448DD" w:rsidRPr="004448D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50</w:t>
            </w:r>
            <w:r w:rsidR="001D00FC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(հիսուն հազար)</w:t>
            </w:r>
          </w:p>
          <w:p w:rsidR="00445BF4" w:rsidRPr="00C07D51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8C7E16" w:rsidRPr="005C4390" w:rsidTr="00445BF4">
        <w:trPr>
          <w:trHeight w:val="2376"/>
        </w:trPr>
        <w:tc>
          <w:tcPr>
            <w:tcW w:w="10598" w:type="dxa"/>
            <w:gridSpan w:val="5"/>
          </w:tcPr>
          <w:p w:rsidR="008C7E16" w:rsidRPr="00B31140" w:rsidRDefault="008C7E16" w:rsidP="00FC1633">
            <w:pPr>
              <w:spacing w:after="0"/>
              <w:rPr>
                <w:rFonts w:ascii="GHEA Grapalat" w:hAnsi="GHEA Grapalat" w:cs="Sylfaen"/>
                <w:sz w:val="21"/>
                <w:szCs w:val="21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lastRenderedPageBreak/>
              <w:t>1-</w:t>
            </w:r>
            <w:r w:rsidR="001F07E9"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ին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 համար ( Մեղրի և Ագարակ քաղաքներ, Մ-2 միջպետական ավտոմոբիլային ճանապարհի հարակից տարածք)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>դրույքաչափի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1 գործակից</w:t>
            </w:r>
          </w:p>
          <w:p w:rsidR="008C7E16" w:rsidRPr="00B31140" w:rsidRDefault="00424038" w:rsidP="00FC1633">
            <w:pPr>
              <w:spacing w:after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2-րդ  գոտու  համար (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Կարճևան և Լեհվազ գյուղեր) 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</w:rPr>
              <w:t xml:space="preserve">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 նկատմամբ  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0,75 գործակից</w:t>
            </w:r>
          </w:p>
          <w:p w:rsidR="008C7E16" w:rsidRPr="00B31140" w:rsidRDefault="008C7E16" w:rsidP="00FC1633">
            <w:pPr>
              <w:spacing w:after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3-րդ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 (Շվանիձոր, Ալվանք, Վարդանիձոր, Թխկուտ և Այգեձոր գյուղեր)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դրույքաչափի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0,5 գործակից</w:t>
            </w:r>
          </w:p>
          <w:p w:rsidR="008C7E16" w:rsidRPr="00C07D51" w:rsidRDefault="008C7E16" w:rsidP="00FC1633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4-րդ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գոտու</w:t>
            </w:r>
            <w:r w:rsidR="00785AF3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 (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Լիճք, Տաշտուն, Նռնաձոր, Կուրիս, Գուդեմնիս, Վահրավար գյուղեր) կիրառել 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դրույքաչափի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0,3 գործակից</w:t>
            </w:r>
          </w:p>
        </w:tc>
      </w:tr>
      <w:tr w:rsidR="008E57C7" w:rsidRPr="005C4390" w:rsidTr="00445BF4">
        <w:trPr>
          <w:trHeight w:val="585"/>
        </w:trPr>
        <w:tc>
          <w:tcPr>
            <w:tcW w:w="799" w:type="dxa"/>
          </w:tcPr>
          <w:p w:rsidR="008E57C7" w:rsidRPr="00EC7363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9F216D" w:rsidRDefault="00996C4F" w:rsidP="006340AE">
            <w:pPr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996C4F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2)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Համայնքի</w:t>
            </w:r>
            <w:r w:rsidR="00E463D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վարչական 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տարածքումծխախոտի արտադրանքի վաճառքի</w:t>
            </w:r>
            <w:r w:rsidR="00CF5943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թույլտվության համար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 xml:space="preserve">`  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յուրաքանչյուրեռամսյակիհամար</w:t>
            </w:r>
            <w:r w:rsidR="008E57C7" w:rsidRPr="009F216D">
              <w:rPr>
                <w:rFonts w:ascii="GHEA Grapalat" w:hAnsi="GHEA Grapalat" w:cs="Arial Armenian"/>
                <w:b/>
                <w:sz w:val="21"/>
                <w:szCs w:val="21"/>
                <w:lang w:val="hy-AM"/>
              </w:rPr>
              <w:t>`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E57C7" w:rsidRPr="004448DD" w:rsidTr="00445BF4">
        <w:trPr>
          <w:trHeight w:val="585"/>
        </w:trPr>
        <w:tc>
          <w:tcPr>
            <w:tcW w:w="799" w:type="dxa"/>
          </w:tcPr>
          <w:p w:rsidR="008E57C7" w:rsidRPr="00A45B4F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71084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  <w:r w:rsidRPr="004448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(վեց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4448DD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171084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բ.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12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(տասներկու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171084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(տասնհինգ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դ.</w:t>
            </w:r>
            <w:r w:rsid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(քսանհինգ</w:t>
            </w:r>
            <w:r w:rsidRPr="00832D07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  <w:p w:rsidR="00832D07" w:rsidRPr="00832D07" w:rsidRDefault="00832D0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171084" w:rsidP="0017108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1D00FC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40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(քառասուն 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171084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զ.</w:t>
            </w:r>
            <w:r w:rsidR="004448DD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="004448DD" w:rsidRPr="004448DD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</w:t>
            </w:r>
            <w:r w:rsidR="001D00FC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445BF4" w:rsidRPr="00C07D51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(հիսուն հազար)</w:t>
            </w:r>
          </w:p>
        </w:tc>
      </w:tr>
      <w:tr w:rsidR="008C7E16" w:rsidRPr="00B629DD" w:rsidTr="00445BF4">
        <w:trPr>
          <w:trHeight w:val="2303"/>
        </w:trPr>
        <w:tc>
          <w:tcPr>
            <w:tcW w:w="10598" w:type="dxa"/>
            <w:gridSpan w:val="5"/>
          </w:tcPr>
          <w:p w:rsidR="008C7E16" w:rsidRPr="00B31140" w:rsidRDefault="008C7E16" w:rsidP="000020B6">
            <w:pPr>
              <w:spacing w:after="0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lastRenderedPageBreak/>
              <w:t>1-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ին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գոտու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785AF3" w:rsidRPr="00B31140">
              <w:rPr>
                <w:rFonts w:ascii="GHEA Grapalat" w:hAnsi="GHEA Grapalat"/>
                <w:sz w:val="21"/>
                <w:szCs w:val="21"/>
              </w:rPr>
              <w:t xml:space="preserve">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ՄեղրիևԱգարակքաղաքներ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-2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միջպետականավտոմոբիլայինճանապարհիհարակիցտարածք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1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  <w:p w:rsidR="008C7E16" w:rsidRPr="00B31140" w:rsidRDefault="008C7E16" w:rsidP="000020B6">
            <w:pPr>
              <w:spacing w:after="0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2-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րդ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գոտու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EC7363" w:rsidRPr="00B31140">
              <w:rPr>
                <w:rFonts w:ascii="GHEA Grapalat" w:hAnsi="GHEA Grapalat"/>
                <w:sz w:val="21"/>
                <w:szCs w:val="21"/>
              </w:rPr>
              <w:t xml:space="preserve">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ԿարճևանևԼեհվազգյուղեր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կիրառել 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0,75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  <w:p w:rsidR="008C7E16" w:rsidRPr="00B31140" w:rsidRDefault="008C7E16" w:rsidP="000020B6">
            <w:pPr>
              <w:spacing w:after="0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3-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րդ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գոտու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 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Շվանիձոր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Ալվանք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Վարդանիձոր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ԹխկուտևԱյգեձորգյուղեր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0,5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  <w:p w:rsidR="008C7E16" w:rsidRPr="00C07D51" w:rsidRDefault="008C7E16" w:rsidP="000020B6">
            <w:pPr>
              <w:spacing w:after="0"/>
              <w:jc w:val="both"/>
              <w:rPr>
                <w:b/>
              </w:rPr>
            </w:pPr>
            <w:r w:rsidRPr="00B31140">
              <w:rPr>
                <w:rFonts w:ascii="GHEA Grapalat" w:hAnsi="GHEA Grapalat"/>
                <w:sz w:val="21"/>
                <w:szCs w:val="21"/>
              </w:rPr>
              <w:t>4-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րդ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>գոտու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="00785AF3" w:rsidRPr="00B31140">
              <w:rPr>
                <w:rFonts w:ascii="GHEA Grapalat" w:hAnsi="GHEA Grapalat"/>
                <w:sz w:val="21"/>
                <w:szCs w:val="21"/>
              </w:rPr>
              <w:t xml:space="preserve">  (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Լիճք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Տաշտուն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Նռնաձոր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Կուրիս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Գուդեմնիս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Վահրավարգյուղեր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="00F3255F" w:rsidRPr="00B31140">
              <w:rPr>
                <w:rFonts w:ascii="GHEA Grapalat" w:hAnsi="GHEA Grapalat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/>
                <w:sz w:val="21"/>
                <w:szCs w:val="21"/>
              </w:rPr>
              <w:t xml:space="preserve">0,3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գործակից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3B4CF6" w:rsidRDefault="00B761E4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8</w:t>
            </w:r>
            <w:r w:rsidR="00450326" w:rsidRPr="003B4CF6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B31140" w:rsidRDefault="00B31140" w:rsidP="005740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Ի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րավաբանականանձանցևանհատձեռնարկատերերինհամայնքիվարչականտարածքում</w:t>
            </w:r>
            <w:r w:rsidR="004448DD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Առևտրիևծա</w:t>
            </w:r>
            <w:r w:rsidR="002205BE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ռայություններիմասին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» </w:t>
            </w:r>
            <w:r w:rsidR="004448DD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օրենքովսահմանված՝բացօթյաառևտրիկազմակերպմանթույլտվությանհամար՝յուրաքանչյուրօրվահամար</w:t>
            </w:r>
            <w:r w:rsidR="002205BE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2205BE" w:rsidRPr="002205BE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մեկքառակուսիմետրիհամար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երեք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հարյուր հիսուն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B761E4" w:rsidRPr="005C4390" w:rsidTr="00445BF4">
        <w:trPr>
          <w:trHeight w:val="585"/>
        </w:trPr>
        <w:tc>
          <w:tcPr>
            <w:tcW w:w="799" w:type="dxa"/>
          </w:tcPr>
          <w:p w:rsidR="00B761E4" w:rsidRP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9.</w:t>
            </w:r>
          </w:p>
        </w:tc>
        <w:tc>
          <w:tcPr>
            <w:tcW w:w="8359" w:type="dxa"/>
            <w:gridSpan w:val="2"/>
          </w:tcPr>
          <w:p w:rsidR="00B761E4" w:rsidRPr="00B31140" w:rsidRDefault="004448DD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448D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hy-AM"/>
              </w:rPr>
              <w:t> </w:t>
            </w:r>
            <w:r w:rsidR="00B31140" w:rsidRPr="00B31140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ամայնքիվարչականտարածքումառևտրի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հանրայինսննդի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զվարճանքի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շահումովխաղերիևվիճակախաղերիկազմակերպմանօբյեկտներին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խաղատներինևբաղնիքներին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(</w:t>
            </w:r>
            <w:r w:rsidRPr="004448DD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սաունաներին</w:t>
            </w:r>
            <w:r w:rsidRPr="004448D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) ժամը 24.00-ից հետո աշխատելու թույլտվության համար՝ օրացուցային տարվա համար</w:t>
            </w:r>
            <w:r w:rsidR="00B31140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440" w:type="dxa"/>
            <w:gridSpan w:val="2"/>
          </w:tcPr>
          <w:p w:rsidR="00B761E4" w:rsidRPr="00C07D51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>)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առևտրիօբյեկտներիհամար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40000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(քառասուն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հանրայինսննդիևզվարճանքիօբյեկտներիհամար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60000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(վաթսուն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574044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3)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բաղնիքների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>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սաունաների</w:t>
            </w:r>
            <w:r w:rsidRPr="00DB31BF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440" w:type="dxa"/>
            <w:gridSpan w:val="2"/>
          </w:tcPr>
          <w:p w:rsidR="00B761E4" w:rsidRDefault="00B761E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(երկու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9F216D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="009F216D"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խաղատների կազմակերպման </w:t>
            </w:r>
            <w:r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440" w:type="dxa"/>
            <w:gridSpan w:val="2"/>
          </w:tcPr>
          <w:p w:rsidR="00B761E4" w:rsidRDefault="009F21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</w:t>
            </w:r>
            <w:r w:rsidR="00B761E4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(յոթ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B761E4" w:rsidRDefault="00B761E4" w:rsidP="009F216D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9F216D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շահումներովխաղերիկազմակերպմանհամար </w:t>
            </w:r>
          </w:p>
        </w:tc>
        <w:tc>
          <w:tcPr>
            <w:tcW w:w="1440" w:type="dxa"/>
            <w:gridSpan w:val="2"/>
          </w:tcPr>
          <w:p w:rsidR="00B761E4" w:rsidRDefault="009F21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="00B761E4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երեք 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հարյուր հիսուն 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հազար)</w:t>
            </w:r>
          </w:p>
        </w:tc>
      </w:tr>
      <w:tr w:rsidR="00B761E4" w:rsidRPr="00B761E4" w:rsidTr="00445BF4">
        <w:trPr>
          <w:trHeight w:val="585"/>
        </w:trPr>
        <w:tc>
          <w:tcPr>
            <w:tcW w:w="799" w:type="dxa"/>
          </w:tcPr>
          <w:p w:rsidR="00B761E4" w:rsidRDefault="00B761E4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B761E4" w:rsidRPr="00F5297E" w:rsidRDefault="00B761E4" w:rsidP="009F216D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) 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վիճակախաղերիկազմակերպմանհամար</w:t>
            </w:r>
          </w:p>
        </w:tc>
        <w:tc>
          <w:tcPr>
            <w:tcW w:w="1440" w:type="dxa"/>
            <w:gridSpan w:val="2"/>
          </w:tcPr>
          <w:p w:rsidR="00B761E4" w:rsidRDefault="009F21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150</w:t>
            </w:r>
            <w:r w:rsidR="00F07AE1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</w:p>
          <w:p w:rsidR="001E4C62" w:rsidRPr="001E4C62" w:rsidRDefault="001E4C62" w:rsidP="001E4C6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E4C62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մեկ հարյուր հիսուն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հազ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ար)</w:t>
            </w:r>
          </w:p>
        </w:tc>
      </w:tr>
      <w:tr w:rsidR="008E57C7" w:rsidRPr="00E87EE9" w:rsidTr="00445BF4">
        <w:trPr>
          <w:trHeight w:val="585"/>
        </w:trPr>
        <w:tc>
          <w:tcPr>
            <w:tcW w:w="799" w:type="dxa"/>
          </w:tcPr>
          <w:p w:rsidR="008E57C7" w:rsidRPr="00CF5943" w:rsidRDefault="00F07AE1" w:rsidP="0057404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10</w:t>
            </w:r>
            <w:r w:rsidR="00CF594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9F216D" w:rsidRDefault="00B31140" w:rsidP="009F216D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Հ</w:t>
            </w:r>
            <w:r w:rsidR="009F216D" w:rsidRPr="009F216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</w:t>
            </w:r>
            <w:r w:rsidR="009F216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՝</w:t>
            </w:r>
            <w:r w:rsidR="009F216D" w:rsidRPr="009F216D">
              <w:rPr>
                <w:rFonts w:ascii="Courier New" w:hAnsi="Courier New" w:cs="Courier New"/>
                <w:b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F216D" w:rsidRPr="00F5297E" w:rsidTr="00445BF4">
        <w:trPr>
          <w:trHeight w:val="585"/>
        </w:trPr>
        <w:tc>
          <w:tcPr>
            <w:tcW w:w="799" w:type="dxa"/>
          </w:tcPr>
          <w:p w:rsidR="009F216D" w:rsidRPr="00A62F50" w:rsidRDefault="009F216D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9F216D" w:rsidRPr="009F216D" w:rsidRDefault="000B2F4A" w:rsidP="0057404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1)</w:t>
            </w:r>
            <w:r w:rsidR="009F216D" w:rsidRPr="009F216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հիմնական շինությունների ներսում</w:t>
            </w:r>
            <w:r w:rsidR="009F216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՝</w:t>
            </w:r>
          </w:p>
        </w:tc>
        <w:tc>
          <w:tcPr>
            <w:tcW w:w="1440" w:type="dxa"/>
            <w:gridSpan w:val="2"/>
          </w:tcPr>
          <w:p w:rsidR="009F216D" w:rsidRPr="00C07D51" w:rsidRDefault="009F21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A62F50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մինչև  26 քառակուսի մետր ընդհանուր մակերես ունեցող հանրային սննդի օբյեկտի համար 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(չորս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CF5943" w:rsidP="00CF594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բ.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A94576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(ութ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(տասներկու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(տասնվեց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21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(քսանմեկ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9AB" w:rsidRDefault="00CF5943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594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զ.</w:t>
            </w:r>
            <w:r w:rsidR="008E57C7" w:rsidRPr="007419A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 և ավելի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31</w:t>
            </w:r>
            <w:r w:rsidR="00A94576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</w:p>
          <w:p w:rsidR="001E4C62" w:rsidRP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(երեսունմեկ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367ED3" w:rsidTr="00445BF4">
        <w:trPr>
          <w:trHeight w:val="585"/>
        </w:trPr>
        <w:tc>
          <w:tcPr>
            <w:tcW w:w="799" w:type="dxa"/>
          </w:tcPr>
          <w:p w:rsidR="008E57C7" w:rsidRPr="0038022C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9F216D" w:rsidRDefault="000B2F4A" w:rsidP="009F216D">
            <w:pPr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2)</w:t>
            </w:r>
            <w:r w:rsidR="008E57C7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ոչ հիմնական շինությունների ներսում՝</w:t>
            </w:r>
          </w:p>
        </w:tc>
        <w:tc>
          <w:tcPr>
            <w:tcW w:w="1440" w:type="dxa"/>
            <w:gridSpan w:val="2"/>
          </w:tcPr>
          <w:p w:rsidR="008E57C7" w:rsidRPr="00C07D51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EC7DF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B435B"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մինչև  26 քառակուսի մետր ընդհանուր մակերես ունեցող հանրային սննդի օբյեկտի համար </w:t>
            </w:r>
          </w:p>
        </w:tc>
        <w:tc>
          <w:tcPr>
            <w:tcW w:w="1440" w:type="dxa"/>
            <w:gridSpan w:val="2"/>
          </w:tcPr>
          <w:p w:rsidR="008E57C7" w:rsidRDefault="00E463D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(մեկ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բ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26-ի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(մեկ հազար հինգ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(երկու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հինգ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դ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(չորս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հինգ հարյուր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ե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-ի</w:t>
            </w:r>
            <w:r w:rsidR="008E57C7"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(ութ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 հինգ հարյուր)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B435B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զ</w:t>
            </w:r>
            <w:r w:rsidRPr="008B435B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  <w:r w:rsidR="009F216D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="009F216D" w:rsidRPr="009F216D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  <w:r w:rsidR="008E57C7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16</w:t>
            </w:r>
            <w:r w:rsidR="00E463D7"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1E4C62" w:rsidRPr="00C07D51" w:rsidRDefault="001E4C62" w:rsidP="001E4C6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(տասնվեց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C7E16" w:rsidRPr="005C4390" w:rsidTr="00445BF4">
        <w:trPr>
          <w:trHeight w:val="2265"/>
        </w:trPr>
        <w:tc>
          <w:tcPr>
            <w:tcW w:w="10598" w:type="dxa"/>
            <w:gridSpan w:val="5"/>
          </w:tcPr>
          <w:p w:rsidR="008C7E16" w:rsidRPr="00B31140" w:rsidRDefault="00424038" w:rsidP="00512B4D">
            <w:pPr>
              <w:spacing w:after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1-ին գոտու</w:t>
            </w:r>
            <w:r w:rsidR="00C71107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(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Մեղրի և Ագարակ քաղաքներ, Մ-2 միջպետական ավտոմոբիլային ճանապարհի հարակից տարածք)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դրույքաչափի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նկատմամբ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1 գործակից</w:t>
            </w:r>
          </w:p>
          <w:p w:rsidR="008C7E16" w:rsidRPr="00B31140" w:rsidRDefault="008C7E16" w:rsidP="00512B4D">
            <w:pPr>
              <w:spacing w:after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2-ր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  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 համար ( Կարճևան և Լեհվազ գյուղեր)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0,75 գործակից</w:t>
            </w:r>
          </w:p>
          <w:p w:rsidR="008C7E16" w:rsidRPr="00B31140" w:rsidRDefault="008C7E16" w:rsidP="00512B4D">
            <w:pPr>
              <w:spacing w:after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3-ր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դ  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 համար  (Շվանիձոր, Ալվանք, Վարդանիձոր, Թխկուտ և Այգեձոր գյուղեր)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0,5 գործակից</w:t>
            </w:r>
          </w:p>
          <w:p w:rsidR="008C7E16" w:rsidRPr="00C07D51" w:rsidRDefault="00424038" w:rsidP="00512B4D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4-րդ  գոտու </w:t>
            </w:r>
            <w:r w:rsidR="00C71107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 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(Լիճք, Տաշտուն, Նռնաձոր, Կուրիս, Գուդեմնիս, Վահրավար գյուղեր) կիրառել 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 </w:t>
            </w:r>
            <w:r w:rsidR="008C7E16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0,3 գործակից</w:t>
            </w:r>
          </w:p>
        </w:tc>
      </w:tr>
      <w:tr w:rsidR="008E57C7" w:rsidRPr="006340AE" w:rsidTr="00445BF4">
        <w:trPr>
          <w:trHeight w:val="585"/>
        </w:trPr>
        <w:tc>
          <w:tcPr>
            <w:tcW w:w="799" w:type="dxa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9F216D" w:rsidRDefault="008E57C7" w:rsidP="009F216D">
            <w:pPr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Համայնքի</w:t>
            </w:r>
            <w:r w:rsidR="00F07AE1" w:rsidRPr="009F216D">
              <w:rPr>
                <w:rFonts w:ascii="GHEA Grapalat" w:hAnsi="GHEA Grapalat" w:cs="Arial"/>
                <w:b/>
                <w:sz w:val="21"/>
                <w:szCs w:val="21"/>
                <w:lang w:val="hy-AM"/>
              </w:rPr>
              <w:t>քաղաքային բնակավայրերում</w:t>
            </w:r>
            <w:r w:rsidR="009F216D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տնային</w:t>
            </w:r>
            <w:r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կենդանիներպահելութույլտվությանհամար</w:t>
            </w:r>
            <w:r w:rsidR="005D4666" w:rsidRPr="009F216D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՝օրացուցային տարվա համար</w:t>
            </w:r>
          </w:p>
        </w:tc>
        <w:tc>
          <w:tcPr>
            <w:tcW w:w="1440" w:type="dxa"/>
            <w:gridSpan w:val="2"/>
          </w:tcPr>
          <w:p w:rsidR="008E57C7" w:rsidRDefault="003A2C6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5000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5BF4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(հինգ հազար)</w:t>
            </w:r>
          </w:p>
          <w:p w:rsidR="00445BF4" w:rsidRPr="00445BF4" w:rsidRDefault="00445BF4" w:rsidP="00574044">
            <w:pPr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8E57C7" w:rsidRPr="00951F52" w:rsidTr="00445BF4">
        <w:trPr>
          <w:trHeight w:val="585"/>
        </w:trPr>
        <w:tc>
          <w:tcPr>
            <w:tcW w:w="799" w:type="dxa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B31140" w:rsidRDefault="00B31140" w:rsidP="00EB7B67">
            <w:pPr>
              <w:jc w:val="both"/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Ա</w:t>
            </w:r>
            <w:r w:rsidR="00E01533" w:rsidRPr="00E01533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վագանուսահմանածկարգինուպայմաններինհամապատասխան՝համայնքիվարչականտարածքումարտաքինգովազդտեղադրելութույլտվության</w:t>
            </w:r>
            <w:r w:rsidR="00EB7B67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EB7B67" w:rsidRPr="00EB7B6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բացառությամբմիջպետականուհանրապետականնշանակությանավտոմոբիլայինճանապարհներիօտարմանշերտերումևպաշտպանականգոտիներումտեղադրվողգովազդներիթույլտվությունների</w:t>
            </w:r>
            <w:r w:rsidR="00EB7B67" w:rsidRPr="00B31140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="00EB7B67" w:rsidRP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յուրաքանչյուրամիսմեկքառակուսիմետրիհամար</w:t>
            </w:r>
            <w:r w:rsidR="00EB7B67">
              <w:rPr>
                <w:rFonts w:ascii="GHEA Grapalat" w:hAnsi="GHEA Grapalat" w:cs="Arial Unicode"/>
                <w:b/>
                <w:color w:val="000000"/>
                <w:sz w:val="21"/>
                <w:szCs w:val="21"/>
                <w:shd w:val="clear" w:color="auto" w:fill="FFFFFF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Pr="00B31140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B31140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1)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ալկոհոլայինսպիրտիպարունակությունըմինչև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20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ծավալայինտոկոսարտադրանքգովազդողարտաքինգովազդիհամար</w:t>
            </w:r>
          </w:p>
        </w:tc>
        <w:tc>
          <w:tcPr>
            <w:tcW w:w="1440" w:type="dxa"/>
            <w:gridSpan w:val="2"/>
          </w:tcPr>
          <w:p w:rsidR="008E57C7" w:rsidRDefault="00FE7B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</w:p>
          <w:p w:rsidR="001E4C62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(երկու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հազար)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թունդալկոհոլային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սպիրտիպարունակությունը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ևավելիծավալայինտոկոս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արտադրանքգովազդողարտաքինգովազդիհամար</w:t>
            </w:r>
          </w:p>
        </w:tc>
        <w:tc>
          <w:tcPr>
            <w:tcW w:w="1440" w:type="dxa"/>
            <w:gridSpan w:val="2"/>
          </w:tcPr>
          <w:p w:rsidR="008E57C7" w:rsidRDefault="00FE7B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="008E57C7"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  <w:p w:rsidR="001E4C62" w:rsidRPr="00C07D51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(երեք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 հինգ հարյուր)</w:t>
            </w:r>
          </w:p>
        </w:tc>
      </w:tr>
      <w:tr w:rsidR="008E57C7" w:rsidRPr="00F5297E" w:rsidTr="00445BF4">
        <w:trPr>
          <w:trHeight w:val="367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E0153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01533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)  </w:t>
            </w:r>
            <w:r w:rsidR="00E01533"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գովազդի համար</w:t>
            </w:r>
          </w:p>
        </w:tc>
        <w:tc>
          <w:tcPr>
            <w:tcW w:w="1440" w:type="dxa"/>
            <w:gridSpan w:val="2"/>
          </w:tcPr>
          <w:p w:rsidR="008E57C7" w:rsidRPr="00E01533" w:rsidRDefault="00E0153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</w:tr>
      <w:tr w:rsidR="008E57C7" w:rsidRPr="00F5297E" w:rsidTr="00445BF4">
        <w:trPr>
          <w:trHeight w:val="592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8E57C7" w:rsidP="00E0153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) </w:t>
            </w:r>
            <w:r w:rsidR="00E01533" w:rsidRPr="00F5297E">
              <w:rPr>
                <w:rFonts w:ascii="GHEA Grapalat" w:hAnsi="GHEA Grapalat" w:cs="Sylfaen"/>
                <w:sz w:val="20"/>
                <w:szCs w:val="20"/>
              </w:rPr>
              <w:t>այլարտաքինգովազդիհամար</w:t>
            </w:r>
          </w:p>
        </w:tc>
        <w:tc>
          <w:tcPr>
            <w:tcW w:w="1440" w:type="dxa"/>
            <w:gridSpan w:val="2"/>
          </w:tcPr>
          <w:p w:rsidR="008E57C7" w:rsidRDefault="00E01533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1500</w:t>
            </w:r>
          </w:p>
          <w:p w:rsidR="001E4C62" w:rsidRPr="00E01533" w:rsidRDefault="001E4C62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(մեկ 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>հազար հինգ հարյուր)</w:t>
            </w:r>
          </w:p>
        </w:tc>
      </w:tr>
      <w:tr w:rsidR="008E57C7" w:rsidRPr="007412D7" w:rsidTr="00445BF4">
        <w:trPr>
          <w:trHeight w:val="585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7412D7" w:rsidRDefault="00A26159" w:rsidP="0057404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26159">
              <w:rPr>
                <w:rFonts w:ascii="GHEA Grapalat" w:hAnsi="GHEA Grapalat" w:cs="Sylfaen"/>
                <w:sz w:val="20"/>
                <w:szCs w:val="20"/>
                <w:lang w:val="hy-AM"/>
              </w:rPr>
              <w:t>5) դատարկ գովազդային վահանակների համար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375</w:t>
            </w:r>
          </w:p>
          <w:p w:rsidR="00005A6E" w:rsidRPr="00005A6E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05A6E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երեք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 xml:space="preserve"> հարյուր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յոթանասունհինգ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7412D7" w:rsidRDefault="008E57C7" w:rsidP="0057404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359" w:type="dxa"/>
            <w:gridSpan w:val="2"/>
          </w:tcPr>
          <w:p w:rsidR="008E57C7" w:rsidRPr="00692B8B" w:rsidRDefault="0043408A" w:rsidP="00EB7B6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 w:rsidRPr="00BD6D83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="00EB7B67" w:rsidRPr="00BD6D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EB7B67" w:rsidRPr="00BD6D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</w:t>
            </w:r>
            <w:r w:rsidR="00EB7B67" w:rsidRPr="00BD6D83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  <w:p w:rsidR="00EB7B67" w:rsidRPr="00692B8B" w:rsidRDefault="00EB7B67" w:rsidP="00EB7B6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150</w:t>
            </w:r>
          </w:p>
          <w:p w:rsidR="00005A6E" w:rsidRPr="00005A6E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05A6E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մեկ 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հարյուր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հիսուն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8E57C7" w:rsidRPr="00F5297E" w:rsidTr="00445BF4">
        <w:trPr>
          <w:trHeight w:val="1578"/>
        </w:trPr>
        <w:tc>
          <w:tcPr>
            <w:tcW w:w="799" w:type="dxa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E01533" w:rsidRDefault="00F07AE1" w:rsidP="00E01533">
            <w:pPr>
              <w:jc w:val="both"/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Մեղրի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համայնքի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</w:t>
            </w:r>
            <w:r w:rsidR="00B31140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Default="008E57C7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10</w:t>
            </w:r>
            <w:r w:rsidR="00FE7B6D" w:rsidRPr="00C07D51">
              <w:rPr>
                <w:rFonts w:ascii="GHEA Grapalat" w:hAnsi="GHEA Grapalat"/>
                <w:b/>
                <w:sz w:val="20"/>
                <w:szCs w:val="20"/>
              </w:rPr>
              <w:t>000</w:t>
            </w:r>
            <w:r w:rsidR="00F07AE1" w:rsidRPr="00C07D51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</w:p>
          <w:p w:rsidR="00005A6E" w:rsidRPr="00005A6E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05A6E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մեկ հարյուր 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հազար)</w:t>
            </w:r>
          </w:p>
        </w:tc>
      </w:tr>
      <w:tr w:rsidR="008E57C7" w:rsidRPr="00F5297E" w:rsidTr="00445BF4">
        <w:trPr>
          <w:trHeight w:val="755"/>
        </w:trPr>
        <w:tc>
          <w:tcPr>
            <w:tcW w:w="799" w:type="dxa"/>
          </w:tcPr>
          <w:p w:rsidR="008E57C7" w:rsidRPr="008B435B" w:rsidRDefault="008E57C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252CA7"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  <w:r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B31140" w:rsidRDefault="00F07AE1" w:rsidP="00E01533">
            <w:pPr>
              <w:jc w:val="both"/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</w:pP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Համայնքիվարչականտարածքումմարդատար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>-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տաքսու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(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բացառությամբերթուղայինտաքսիների՝միկրոավտոբուսների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) 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ծառայությունիրականացնելութույլտվությանհամար՝օրացուցայինտար</w:t>
            </w:r>
            <w:r w:rsidR="00E01533" w:rsidRPr="00E01533">
              <w:rPr>
                <w:rFonts w:ascii="GHEA Grapalat" w:hAnsi="GHEA Grapalat" w:cs="Sylfaen"/>
                <w:b/>
                <w:sz w:val="21"/>
                <w:szCs w:val="21"/>
              </w:rPr>
              <w:t>ում</w:t>
            </w:r>
            <w:r w:rsidRPr="00E01533">
              <w:rPr>
                <w:rFonts w:ascii="GHEA Grapalat" w:hAnsi="GHEA Grapalat" w:cs="Sylfaen"/>
                <w:b/>
                <w:sz w:val="21"/>
                <w:szCs w:val="21"/>
              </w:rPr>
              <w:t>յուրաքանչյուրմեքենայիհամար</w:t>
            </w:r>
            <w:r w:rsidR="00B31140">
              <w:rPr>
                <w:rFonts w:ascii="GHEA Grapalat" w:hAnsi="GHEA Grapalat" w:cs="Sylfaen"/>
                <w:b/>
                <w:sz w:val="21"/>
                <w:szCs w:val="21"/>
                <w:lang w:val="en-US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Default="00FE7B6D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100</w:t>
            </w:r>
            <w:r w:rsidR="00F07AE1" w:rsidRPr="00C07D51"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 w:rsidRPr="00C07D51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  <w:p w:rsidR="00005A6E" w:rsidRPr="00C07D51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(տասը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8E57C7" w:rsidRPr="00F03FCB" w:rsidTr="00445BF4">
        <w:trPr>
          <w:trHeight w:val="585"/>
        </w:trPr>
        <w:tc>
          <w:tcPr>
            <w:tcW w:w="799" w:type="dxa"/>
          </w:tcPr>
          <w:p w:rsidR="008E57C7" w:rsidRPr="008B435B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15</w:t>
            </w:r>
            <w:r w:rsidR="008E57C7" w:rsidRPr="008B435B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E01533" w:rsidRDefault="008E57C7" w:rsidP="00E01533">
            <w:pPr>
              <w:jc w:val="both"/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Համայնքի</w:t>
            </w:r>
            <w:r w:rsidR="0043408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վարչական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 տարածքում քաղաքացիական հոգեհանգստի (հրաժեշտի) ծիսակատարության ծառայություններ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ի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 իրականաց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ման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 և (կամ) մատուց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ման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թույլտվությ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ա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ն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համար</w:t>
            </w:r>
            <w:r w:rsidR="00EC736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՝  </w:t>
            </w:r>
            <w:r w:rsidR="00EC736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օրացուցային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 xml:space="preserve"> տարվա համար</w:t>
            </w:r>
            <w:r w:rsidR="00B31140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Default="006340AE" w:rsidP="006340AE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07D51">
              <w:rPr>
                <w:rFonts w:ascii="GHEA Grapalat" w:hAnsi="GHEA Grapalat"/>
                <w:b/>
                <w:sz w:val="20"/>
                <w:szCs w:val="20"/>
              </w:rPr>
              <w:t>500000</w:t>
            </w:r>
          </w:p>
          <w:p w:rsidR="005F3FAE" w:rsidRPr="005F3FAE" w:rsidRDefault="005F3FAE" w:rsidP="006340AE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(հինգ հարյուր</w:t>
            </w:r>
            <w:r w:rsidRPr="005F3FAE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հազար)</w:t>
            </w:r>
          </w:p>
        </w:tc>
      </w:tr>
      <w:tr w:rsidR="00A864B9" w:rsidRPr="005C4390" w:rsidTr="00445BF4">
        <w:trPr>
          <w:trHeight w:val="1536"/>
        </w:trPr>
        <w:tc>
          <w:tcPr>
            <w:tcW w:w="10598" w:type="dxa"/>
            <w:gridSpan w:val="5"/>
          </w:tcPr>
          <w:p w:rsidR="00A864B9" w:rsidRPr="00B31140" w:rsidRDefault="00A864B9" w:rsidP="00E01533">
            <w:pPr>
              <w:spacing w:after="0"/>
              <w:jc w:val="both"/>
              <w:rPr>
                <w:rStyle w:val="apple-style-span"/>
                <w:rFonts w:ascii="GHEA Grapalat" w:hAnsi="GHEA Grapalat" w:cs="Sylfaen"/>
                <w:sz w:val="21"/>
                <w:szCs w:val="21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1-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ին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գոտու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 համար  ( Մեղրի և Ագարակ քաղաքներ, Մ-2 միջպետական ավտոմոբիլային ճանապարհի հարակից տարածք)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կիրառել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>դրույքաչափի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նկատմամբ 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0,5 գործակից</w:t>
            </w:r>
          </w:p>
          <w:p w:rsidR="00A864B9" w:rsidRPr="00A864B9" w:rsidRDefault="00A864B9" w:rsidP="00E01533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2-րդ, 3-րդ և 4-րդ գոտ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ու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համար  (Կարճևան և Լեհվազ, Շվանիձոր, Ալվանք, Վարդանիձոր, Թխկուտ,  Այգեձոր Վահրավար, Կուրիս, Գուդեմնիս, Լիճք, Տաշտուն և Նռնաձոր գյուղեր)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նկատմամբ 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0,3 գործակից</w:t>
            </w:r>
          </w:p>
        </w:tc>
      </w:tr>
      <w:tr w:rsidR="008E57C7" w:rsidRPr="005C4390" w:rsidTr="00445BF4">
        <w:trPr>
          <w:trHeight w:val="585"/>
        </w:trPr>
        <w:tc>
          <w:tcPr>
            <w:tcW w:w="799" w:type="dxa"/>
          </w:tcPr>
          <w:p w:rsidR="008E57C7" w:rsidRPr="0043408A" w:rsidRDefault="00252CA7" w:rsidP="00574044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16</w:t>
            </w:r>
            <w:r w:rsidR="008E57C7" w:rsidRPr="004340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359" w:type="dxa"/>
            <w:gridSpan w:val="2"/>
          </w:tcPr>
          <w:p w:rsidR="008E57C7" w:rsidRPr="00E01533" w:rsidRDefault="008E57C7" w:rsidP="00E01533">
            <w:pPr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</w:pP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Հ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ամայնքի </w:t>
            </w:r>
            <w:r w:rsidR="00FE7B6D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վարչական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տարածքում մասնավոր գերեզմանատան շահագործման թույլտվությ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ա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ն</w:t>
            </w:r>
            <w:r w:rsidR="00601E0A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համար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hy-AM"/>
              </w:rPr>
              <w:t>՝</w:t>
            </w:r>
            <w:r w:rsidR="00E01533"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</w:rPr>
              <w:t>օրացույցային</w:t>
            </w:r>
            <w:r w:rsidRPr="00E01533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 xml:space="preserve"> տարվա համար</w:t>
            </w:r>
            <w:r w:rsidR="00B31140">
              <w:rPr>
                <w:rStyle w:val="apple-style-span"/>
                <w:rFonts w:ascii="GHEA Grapalat" w:hAnsi="GHEA Grapalat" w:cs="Sylfaen"/>
                <w:b/>
                <w:sz w:val="21"/>
                <w:szCs w:val="21"/>
                <w:lang w:val="en-US"/>
              </w:rPr>
              <w:t>՝</w:t>
            </w:r>
          </w:p>
        </w:tc>
        <w:tc>
          <w:tcPr>
            <w:tcW w:w="1440" w:type="dxa"/>
            <w:gridSpan w:val="2"/>
          </w:tcPr>
          <w:p w:rsidR="008E57C7" w:rsidRPr="00F5297E" w:rsidRDefault="008E57C7" w:rsidP="0057404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8E57C7" w:rsidRPr="00951F52" w:rsidTr="000341AD">
        <w:trPr>
          <w:trHeight w:val="1621"/>
        </w:trPr>
        <w:tc>
          <w:tcPr>
            <w:tcW w:w="799" w:type="dxa"/>
          </w:tcPr>
          <w:p w:rsidR="008E57C7" w:rsidRPr="00F5297E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) 3 հա-ից մինչև 5 հա մակերես ունեցող գերեզմանատների համար</w:t>
            </w:r>
          </w:p>
        </w:tc>
        <w:tc>
          <w:tcPr>
            <w:tcW w:w="1440" w:type="dxa"/>
            <w:gridSpan w:val="2"/>
          </w:tcPr>
          <w:p w:rsidR="00005A6E" w:rsidRPr="00347CBB" w:rsidRDefault="00A864B9" w:rsidP="000341A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>2500000</w:t>
            </w:r>
            <w:r w:rsidR="00005A6E"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>(</w:t>
            </w:r>
            <w:r w:rsidR="00005A6E">
              <w:rPr>
                <w:rFonts w:ascii="GHEA Grapalat" w:hAnsi="GHEA Grapalat"/>
                <w:b/>
                <w:sz w:val="20"/>
                <w:szCs w:val="20"/>
              </w:rPr>
              <w:t>երկումիլիոնհինգհարյուր</w:t>
            </w:r>
            <w:r w:rsidR="00005A6E" w:rsidRPr="00005A6E">
              <w:rPr>
                <w:rFonts w:ascii="GHEA Grapalat" w:hAnsi="GHEA Grapalat"/>
                <w:b/>
                <w:sz w:val="20"/>
                <w:szCs w:val="20"/>
              </w:rPr>
              <w:t>հազար</w:t>
            </w:r>
            <w:r w:rsidR="00005A6E" w:rsidRPr="00347CBB">
              <w:rPr>
                <w:rFonts w:ascii="GHEA Grapalat" w:hAnsi="GHEA Grapalat"/>
                <w:b/>
                <w:sz w:val="20"/>
                <w:szCs w:val="20"/>
                <w:lang w:val="en-US"/>
              </w:rPr>
              <w:t>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347CBB" w:rsidRDefault="008E57C7" w:rsidP="005740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359" w:type="dxa"/>
            <w:gridSpan w:val="2"/>
          </w:tcPr>
          <w:p w:rsidR="008E57C7" w:rsidRPr="00F5297E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) 5 հա-ից մինչև 7 հա մակերես ունեցող գերեզմանատների համար</w:t>
            </w:r>
          </w:p>
        </w:tc>
        <w:tc>
          <w:tcPr>
            <w:tcW w:w="1440" w:type="dxa"/>
            <w:gridSpan w:val="2"/>
          </w:tcPr>
          <w:p w:rsidR="00005A6E" w:rsidRPr="004C187D" w:rsidRDefault="00A864B9" w:rsidP="000341A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C187D">
              <w:rPr>
                <w:rFonts w:ascii="GHEA Grapalat" w:hAnsi="GHEA Grapalat"/>
                <w:b/>
                <w:sz w:val="20"/>
                <w:szCs w:val="20"/>
              </w:rPr>
              <w:t>5000000</w:t>
            </w:r>
            <w:r w:rsidR="00005A6E">
              <w:rPr>
                <w:rFonts w:ascii="GHEA Grapalat" w:hAnsi="GHEA Grapalat"/>
                <w:b/>
                <w:sz w:val="20"/>
                <w:szCs w:val="20"/>
              </w:rPr>
              <w:t>(հինգ</w:t>
            </w:r>
            <w:r w:rsidR="00005A6E" w:rsidRPr="00005A6E">
              <w:rPr>
                <w:rFonts w:ascii="GHEA Grapalat" w:hAnsi="GHEA Grapalat"/>
                <w:b/>
                <w:sz w:val="20"/>
                <w:szCs w:val="20"/>
              </w:rPr>
              <w:t xml:space="preserve"> միլիոն)</w:t>
            </w:r>
          </w:p>
        </w:tc>
      </w:tr>
      <w:tr w:rsidR="008E57C7" w:rsidRPr="00F5297E" w:rsidTr="00445BF4">
        <w:trPr>
          <w:trHeight w:val="585"/>
        </w:trPr>
        <w:tc>
          <w:tcPr>
            <w:tcW w:w="799" w:type="dxa"/>
          </w:tcPr>
          <w:p w:rsidR="008E57C7" w:rsidRPr="00005A6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347CBB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) 7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-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իցմինչև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 10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համակերեսունեցողգերեզմանատներիհամար</w:t>
            </w:r>
          </w:p>
        </w:tc>
        <w:tc>
          <w:tcPr>
            <w:tcW w:w="1440" w:type="dxa"/>
            <w:gridSpan w:val="2"/>
          </w:tcPr>
          <w:p w:rsidR="008E57C7" w:rsidRDefault="00A864B9" w:rsidP="0057404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C187D">
              <w:rPr>
                <w:rFonts w:ascii="GHEA Grapalat" w:hAnsi="GHEA Grapalat"/>
                <w:b/>
                <w:sz w:val="20"/>
                <w:szCs w:val="20"/>
              </w:rPr>
              <w:t>7000000</w:t>
            </w:r>
          </w:p>
          <w:p w:rsidR="00005A6E" w:rsidRPr="004C187D" w:rsidRDefault="00005A6E" w:rsidP="00005A6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(յոթ </w:t>
            </w:r>
            <w:r w:rsidRPr="00005A6E">
              <w:rPr>
                <w:rFonts w:ascii="GHEA Grapalat" w:hAnsi="GHEA Grapalat"/>
                <w:b/>
                <w:sz w:val="20"/>
                <w:szCs w:val="20"/>
              </w:rPr>
              <w:t>միլիոն)</w:t>
            </w:r>
          </w:p>
        </w:tc>
      </w:tr>
      <w:tr w:rsidR="008E57C7" w:rsidRPr="00F5297E" w:rsidTr="000341AD">
        <w:trPr>
          <w:trHeight w:val="889"/>
        </w:trPr>
        <w:tc>
          <w:tcPr>
            <w:tcW w:w="799" w:type="dxa"/>
          </w:tcPr>
          <w:p w:rsidR="008E57C7" w:rsidRPr="00005A6E" w:rsidRDefault="008E57C7" w:rsidP="0057404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59" w:type="dxa"/>
            <w:gridSpan w:val="2"/>
          </w:tcPr>
          <w:p w:rsidR="008E57C7" w:rsidRPr="00347CBB" w:rsidRDefault="008E57C7" w:rsidP="00574044">
            <w:pPr>
              <w:rPr>
                <w:rStyle w:val="apple-style-span"/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 xml:space="preserve">) 10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r w:rsidRPr="00347CBB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-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իցավելմակերեսունեցողգերեզմանատներիհամար</w:t>
            </w:r>
          </w:p>
        </w:tc>
        <w:tc>
          <w:tcPr>
            <w:tcW w:w="1440" w:type="dxa"/>
            <w:gridSpan w:val="2"/>
          </w:tcPr>
          <w:p w:rsidR="00005A6E" w:rsidRPr="000341AD" w:rsidRDefault="00A864B9" w:rsidP="000341A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C187D">
              <w:rPr>
                <w:rFonts w:ascii="GHEA Grapalat" w:hAnsi="GHEA Grapalat"/>
                <w:b/>
                <w:sz w:val="20"/>
                <w:szCs w:val="20"/>
              </w:rPr>
              <w:t>1000000</w:t>
            </w:r>
            <w:r w:rsidR="000B71CF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  <w:r w:rsidR="001D4DE1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="001D4DE1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տասը</w:t>
            </w:r>
            <w:r w:rsidR="00005A6E" w:rsidRPr="00005A6E">
              <w:rPr>
                <w:rFonts w:ascii="GHEA Grapalat" w:hAnsi="GHEA Grapalat"/>
                <w:b/>
                <w:sz w:val="20"/>
                <w:szCs w:val="20"/>
              </w:rPr>
              <w:t xml:space="preserve"> միլիոն)</w:t>
            </w:r>
          </w:p>
        </w:tc>
      </w:tr>
      <w:tr w:rsidR="00A864B9" w:rsidRPr="00512B4D" w:rsidTr="00445BF4">
        <w:trPr>
          <w:trHeight w:val="585"/>
        </w:trPr>
        <w:tc>
          <w:tcPr>
            <w:tcW w:w="10598" w:type="dxa"/>
            <w:gridSpan w:val="5"/>
          </w:tcPr>
          <w:p w:rsidR="00512B4D" w:rsidRPr="00B31140" w:rsidRDefault="00A864B9" w:rsidP="00E01533">
            <w:pPr>
              <w:spacing w:after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1-ին  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</w:rPr>
              <w:t xml:space="preserve">գոտու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 համար  ( Մեղրի և Ագարակ քաղաքներ, Մ-2 միջպետական ավտոմոբիլային ճանապարհի հարակից տարածք) 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>դրույքաչափի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0,5 գործակից</w:t>
            </w:r>
          </w:p>
          <w:p w:rsidR="00A864B9" w:rsidRPr="004C187D" w:rsidRDefault="00A864B9" w:rsidP="00E01533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2-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րդ, 3-րդ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և 4-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րդ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գոտ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>իներ</w:t>
            </w:r>
            <w:r w:rsidR="00424038"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ի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en-US"/>
              </w:rPr>
              <w:t>համար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(Կարճևան և Լեհվազ, Շվանիձոր, Ալվանք, Վարդանիձոր, Թխկուտ,  Այգեձոր Վահրավար, Կուրիս, Գուդեմնիս, Լիճք, Տաշտուն և Նռնաձոր գյուղեր) </w:t>
            </w:r>
            <w:r w:rsidRPr="00B31140">
              <w:rPr>
                <w:rFonts w:ascii="GHEA Grapalat" w:hAnsi="GHEA Grapalat" w:cs="Sylfaen"/>
                <w:sz w:val="21"/>
                <w:szCs w:val="21"/>
              </w:rPr>
              <w:t xml:space="preserve">կիրառել </w:t>
            </w:r>
            <w:r w:rsidR="00F3255F" w:rsidRPr="00B31140">
              <w:rPr>
                <w:rFonts w:ascii="GHEA Grapalat" w:hAnsi="GHEA Grapalat" w:cs="Sylfaen"/>
                <w:sz w:val="21"/>
                <w:szCs w:val="21"/>
              </w:rPr>
              <w:t xml:space="preserve">դրույքաչափի </w:t>
            </w:r>
            <w:r w:rsidR="000B3A00" w:rsidRPr="00B31140">
              <w:rPr>
                <w:rFonts w:ascii="GHEA Grapalat" w:hAnsi="GHEA Grapalat" w:cs="Sylfaen"/>
                <w:sz w:val="21"/>
                <w:szCs w:val="21"/>
              </w:rPr>
              <w:t xml:space="preserve">նկատմամբ </w:t>
            </w:r>
            <w:r w:rsidRPr="00B31140">
              <w:rPr>
                <w:rFonts w:ascii="GHEA Grapalat" w:hAnsi="GHEA Grapalat" w:cs="Sylfaen"/>
                <w:sz w:val="21"/>
                <w:szCs w:val="21"/>
                <w:lang w:val="hy-AM"/>
              </w:rPr>
              <w:t>0,3 գործակից</w:t>
            </w:r>
          </w:p>
        </w:tc>
      </w:tr>
      <w:tr w:rsidR="000020B6" w:rsidRPr="00FC1633" w:rsidTr="000341AD">
        <w:trPr>
          <w:trHeight w:val="1030"/>
        </w:trPr>
        <w:tc>
          <w:tcPr>
            <w:tcW w:w="817" w:type="dxa"/>
            <w:gridSpan w:val="2"/>
          </w:tcPr>
          <w:p w:rsidR="000020B6" w:rsidRPr="000020B6" w:rsidRDefault="000020B6" w:rsidP="00550564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17.</w:t>
            </w:r>
          </w:p>
        </w:tc>
        <w:tc>
          <w:tcPr>
            <w:tcW w:w="8363" w:type="dxa"/>
            <w:gridSpan w:val="2"/>
          </w:tcPr>
          <w:p w:rsidR="000020B6" w:rsidRPr="004C187D" w:rsidRDefault="00B31140" w:rsidP="00E01533">
            <w:pPr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Հ</w:t>
            </w:r>
            <w:r w:rsidR="00E01533" w:rsidRPr="004C187D"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</w:rPr>
              <w:t>ամայնքիվարչականտարածքումտեխնիկականևհատուկնշանակությանհրավառությունիրականացնելութույլտվությանհամար՝օրացուցայինտարվահամար</w:t>
            </w:r>
            <w:r>
              <w:rPr>
                <w:rFonts w:ascii="GHEA Grapalat" w:hAnsi="GHEA Grapalat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՝</w:t>
            </w:r>
          </w:p>
        </w:tc>
        <w:tc>
          <w:tcPr>
            <w:tcW w:w="1418" w:type="dxa"/>
          </w:tcPr>
          <w:p w:rsidR="005F3FAE" w:rsidRPr="004C187D" w:rsidRDefault="002A5D57" w:rsidP="002A5D57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C187D">
              <w:rPr>
                <w:rFonts w:ascii="GHEA Grapalat" w:hAnsi="GHEA Grapalat"/>
                <w:b/>
                <w:sz w:val="20"/>
                <w:szCs w:val="20"/>
                <w:lang w:val="en-US"/>
              </w:rPr>
              <w:t>50</w:t>
            </w:r>
            <w:r w:rsidR="001F07E9" w:rsidRPr="004C187D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</w:t>
            </w:r>
            <w:r w:rsidR="005F3FAE" w:rsidRPr="005F3FAE">
              <w:rPr>
                <w:rFonts w:ascii="GHEA Grapalat" w:hAnsi="GHEA Grapalat"/>
                <w:b/>
                <w:sz w:val="20"/>
                <w:szCs w:val="20"/>
                <w:lang w:val="en-US"/>
              </w:rPr>
              <w:t>(հիսուն հազար)</w:t>
            </w:r>
          </w:p>
        </w:tc>
      </w:tr>
      <w:tr w:rsidR="0053501F" w:rsidRPr="00951F52" w:rsidTr="000341AD">
        <w:trPr>
          <w:trHeight w:val="851"/>
        </w:trPr>
        <w:tc>
          <w:tcPr>
            <w:tcW w:w="817" w:type="dxa"/>
            <w:gridSpan w:val="2"/>
          </w:tcPr>
          <w:p w:rsidR="0053501F" w:rsidRPr="000020B6" w:rsidRDefault="0053501F" w:rsidP="0053457A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18.</w:t>
            </w:r>
          </w:p>
        </w:tc>
        <w:tc>
          <w:tcPr>
            <w:tcW w:w="8363" w:type="dxa"/>
            <w:gridSpan w:val="2"/>
          </w:tcPr>
          <w:p w:rsidR="0053501F" w:rsidRPr="000341AD" w:rsidRDefault="0053501F" w:rsidP="000341AD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 w:cs="Sylfaen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Հ</w:t>
            </w:r>
            <w:r w:rsidRPr="0053501F">
              <w:rPr>
                <w:rFonts w:ascii="GHEA Grapalat" w:hAnsi="GHEA Grapalat" w:cs="Sylfaen"/>
                <w:b/>
                <w:color w:val="000000"/>
                <w:sz w:val="21"/>
                <w:szCs w:val="21"/>
                <w:shd w:val="clear" w:color="auto" w:fill="FFFFFF"/>
                <w:lang w:val="hy-AM"/>
              </w:rPr>
              <w:t>ամայնքիտարածքումսահմանափակմանենթակածառայությանօբյեկտիգործունեությանթույլտվությանհամար</w:t>
            </w:r>
            <w:r w:rsidR="000341AD">
              <w:rPr>
                <w:rFonts w:ascii="GHEA Grapalat" w:hAnsi="GHEA Grapalat" w:cs="Sylfaen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՝</w:t>
            </w:r>
          </w:p>
        </w:tc>
        <w:tc>
          <w:tcPr>
            <w:tcW w:w="1418" w:type="dxa"/>
          </w:tcPr>
          <w:p w:rsidR="0053501F" w:rsidRPr="004C187D" w:rsidRDefault="0053501F" w:rsidP="0053457A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0341AD" w:rsidRPr="001E4C62" w:rsidTr="000341AD">
        <w:trPr>
          <w:trHeight w:val="894"/>
        </w:trPr>
        <w:tc>
          <w:tcPr>
            <w:tcW w:w="817" w:type="dxa"/>
            <w:gridSpan w:val="2"/>
          </w:tcPr>
          <w:p w:rsidR="000341AD" w:rsidRDefault="000341AD" w:rsidP="0053457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gridSpan w:val="2"/>
          </w:tcPr>
          <w:p w:rsidR="000341AD" w:rsidRPr="000341AD" w:rsidRDefault="000341AD" w:rsidP="0053457A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0341A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1) կարաոկեի, դիսկոտեկի, բաղնիքի, սաունայի և շոգեբաղնիքի համար՝ օրացուցային տարվա համար` </w:t>
            </w:r>
          </w:p>
        </w:tc>
        <w:tc>
          <w:tcPr>
            <w:tcW w:w="1418" w:type="dxa"/>
          </w:tcPr>
          <w:p w:rsidR="000341AD" w:rsidRPr="001E4C62" w:rsidRDefault="000341AD" w:rsidP="000341A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15000(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տասնհինգ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  <w:tr w:rsidR="000341AD" w:rsidRPr="001E4C62" w:rsidTr="000341AD">
        <w:trPr>
          <w:trHeight w:val="1134"/>
        </w:trPr>
        <w:tc>
          <w:tcPr>
            <w:tcW w:w="817" w:type="dxa"/>
            <w:gridSpan w:val="2"/>
          </w:tcPr>
          <w:p w:rsidR="000341AD" w:rsidRDefault="000341AD" w:rsidP="0053457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8363" w:type="dxa"/>
            <w:gridSpan w:val="2"/>
          </w:tcPr>
          <w:p w:rsidR="000341AD" w:rsidRPr="000341AD" w:rsidRDefault="000341AD" w:rsidP="0053457A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761E4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B761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)  </w:t>
            </w:r>
            <w:r w:rsidRPr="000341A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հեստապարային ակումբի համար՝ օրացուցային տարվա համար` </w:t>
            </w:r>
          </w:p>
        </w:tc>
        <w:tc>
          <w:tcPr>
            <w:tcW w:w="1418" w:type="dxa"/>
          </w:tcPr>
          <w:p w:rsidR="000341AD" w:rsidRPr="000341AD" w:rsidRDefault="000341AD" w:rsidP="000341A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200000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երկու հարյուր </w:t>
            </w:r>
            <w:r w:rsidRPr="001E4C62">
              <w:rPr>
                <w:rFonts w:ascii="GHEA Grapalat" w:hAnsi="GHEA Grapalat"/>
                <w:b/>
                <w:sz w:val="20"/>
                <w:szCs w:val="20"/>
              </w:rPr>
              <w:t xml:space="preserve"> հազար)</w:t>
            </w:r>
          </w:p>
        </w:tc>
      </w:tr>
    </w:tbl>
    <w:p w:rsidR="000341AD" w:rsidRDefault="000341AD" w:rsidP="008E57C7">
      <w:pPr>
        <w:spacing w:after="0" w:line="240" w:lineRule="atLeast"/>
        <w:rPr>
          <w:rFonts w:ascii="GHEA Grapalat" w:hAnsi="GHEA Grapalat"/>
          <w:i/>
          <w:sz w:val="16"/>
          <w:szCs w:val="16"/>
          <w:lang w:val="en-US"/>
        </w:rPr>
      </w:pPr>
    </w:p>
    <w:p w:rsidR="008E57C7" w:rsidRPr="00B31140" w:rsidRDefault="008E57C7" w:rsidP="00B77F16">
      <w:pPr>
        <w:spacing w:after="0" w:line="240" w:lineRule="atLeast"/>
        <w:jc w:val="center"/>
        <w:rPr>
          <w:rFonts w:ascii="GHEA Grapalat" w:hAnsi="GHEA Grapalat"/>
          <w:lang w:val="af-ZA"/>
        </w:rPr>
      </w:pPr>
      <w:r w:rsidRPr="00B31140">
        <w:rPr>
          <w:rFonts w:ascii="GHEA Grapalat" w:hAnsi="GHEA Grapalat"/>
          <w:lang w:val="hy-AM"/>
        </w:rPr>
        <w:t>ՀԱՄԱՅՆՔԻ ՂԵԿԱՎԱՐ</w:t>
      </w:r>
      <w:r w:rsidRPr="00B31140">
        <w:rPr>
          <w:rFonts w:ascii="GHEA Grapalat" w:hAnsi="GHEA Grapalat"/>
          <w:lang w:val="af-ZA"/>
        </w:rPr>
        <w:t>՝                 Մ.ԶԱՔԱՐՅԱՆ</w:t>
      </w:r>
    </w:p>
    <w:p w:rsidR="00460387" w:rsidRPr="000341AD" w:rsidRDefault="00460387" w:rsidP="000341AD">
      <w:pPr>
        <w:spacing w:after="0" w:line="240" w:lineRule="atLeast"/>
        <w:rPr>
          <w:rFonts w:ascii="GHEA Grapalat" w:hAnsi="GHEA Grapalat"/>
          <w:i/>
          <w:sz w:val="16"/>
          <w:szCs w:val="16"/>
          <w:lang w:val="en-US"/>
        </w:rPr>
      </w:pPr>
    </w:p>
    <w:p w:rsidR="00460387" w:rsidRDefault="00460387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en-US"/>
        </w:rPr>
      </w:pPr>
    </w:p>
    <w:p w:rsidR="00B77F16" w:rsidRDefault="00B77F16" w:rsidP="00692B8B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77F16" w:rsidRDefault="00B77F16" w:rsidP="00692B8B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77F16" w:rsidRDefault="00B77F16" w:rsidP="00692B8B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77F16" w:rsidRDefault="00B77F16" w:rsidP="00692B8B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77F16" w:rsidRDefault="00B77F16" w:rsidP="00692B8B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77F16" w:rsidRDefault="00B77F16" w:rsidP="00692B8B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77F16" w:rsidRDefault="00B77F16" w:rsidP="00692B8B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77F16" w:rsidRDefault="00B77F16" w:rsidP="00692B8B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77F16" w:rsidRDefault="00B77F16" w:rsidP="00692B8B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77F16" w:rsidRDefault="00B77F16" w:rsidP="00692B8B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77F16" w:rsidRDefault="00B77F16" w:rsidP="00692B8B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692B8B" w:rsidRPr="00B77F16" w:rsidRDefault="00692B8B" w:rsidP="00B77F16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B77F16">
        <w:rPr>
          <w:rFonts w:ascii="GHEA Grapalat" w:hAnsi="GHEA Grapalat"/>
          <w:i/>
          <w:sz w:val="16"/>
          <w:szCs w:val="16"/>
          <w:lang w:val="hy-AM"/>
        </w:rPr>
        <w:t>3</w:t>
      </w:r>
    </w:p>
    <w:p w:rsidR="00692B8B" w:rsidRPr="005872CA" w:rsidRDefault="00692B8B" w:rsidP="00B77F16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="00347CBB" w:rsidRPr="00B77F16">
        <w:rPr>
          <w:rFonts w:ascii="GHEA Grapalat" w:hAnsi="GHEA Grapalat"/>
          <w:sz w:val="16"/>
          <w:szCs w:val="16"/>
          <w:lang w:val="hy-AM"/>
        </w:rPr>
        <w:t xml:space="preserve"> </w:t>
      </w:r>
      <w:r w:rsidR="00B77F16">
        <w:rPr>
          <w:rFonts w:ascii="GHEA Grapalat" w:hAnsi="GHEA Grapalat"/>
          <w:sz w:val="16"/>
          <w:szCs w:val="16"/>
          <w:lang w:val="hy-AM"/>
        </w:rPr>
        <w:t xml:space="preserve"> </w:t>
      </w:r>
      <w:r w:rsidR="00347CBB" w:rsidRPr="00B77F16">
        <w:rPr>
          <w:rFonts w:ascii="GHEA Grapalat" w:hAnsi="GHEA Grapalat"/>
          <w:sz w:val="16"/>
          <w:szCs w:val="16"/>
          <w:lang w:val="hy-AM"/>
        </w:rPr>
        <w:t>20</w:t>
      </w:r>
      <w:r w:rsidR="005C4390">
        <w:rPr>
          <w:rFonts w:ascii="GHEA Grapalat" w:hAnsi="GHEA Grapalat"/>
          <w:sz w:val="16"/>
          <w:szCs w:val="16"/>
          <w:lang w:val="hy-AM"/>
        </w:rPr>
        <w:t>20</w:t>
      </w:r>
    </w:p>
    <w:p w:rsidR="00692B8B" w:rsidRPr="009A569A" w:rsidRDefault="005C4390" w:rsidP="00B77F16">
      <w:pPr>
        <w:spacing w:after="0" w:line="240" w:lineRule="atLeast"/>
        <w:jc w:val="right"/>
        <w:rPr>
          <w:rFonts w:ascii="GHEA Grapalat" w:hAnsi="GHEA Grapalat" w:cs="Tahoma"/>
          <w:sz w:val="16"/>
          <w:szCs w:val="16"/>
          <w:lang w:val="hy-AM"/>
        </w:rPr>
      </w:pPr>
      <w:r>
        <w:rPr>
          <w:rFonts w:ascii="GHEA Grapalat" w:hAnsi="GHEA Grapalat" w:cs="Tahoma"/>
          <w:sz w:val="16"/>
          <w:szCs w:val="16"/>
          <w:lang w:val="hy-AM"/>
        </w:rPr>
        <w:t>թ</w:t>
      </w:r>
      <w:r w:rsidR="00347CBB">
        <w:rPr>
          <w:rFonts w:ascii="GHEA Grapalat" w:hAnsi="GHEA Grapalat" w:cs="Tahoma"/>
          <w:sz w:val="16"/>
          <w:szCs w:val="16"/>
          <w:lang w:val="hy-AM"/>
        </w:rPr>
        <w:t>վականի</w:t>
      </w:r>
      <w:r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B77F16"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1F794C" w:rsidRPr="001F794C">
        <w:rPr>
          <w:rFonts w:ascii="GHEA Grapalat" w:hAnsi="GHEA Grapalat" w:cs="Tahoma"/>
          <w:sz w:val="16"/>
          <w:szCs w:val="16"/>
          <w:lang w:val="hy-AM"/>
        </w:rPr>
        <w:t>դեկտեմբերի</w:t>
      </w:r>
      <w:r w:rsidR="00B77F16">
        <w:rPr>
          <w:rFonts w:ascii="GHEA Grapalat" w:hAnsi="GHEA Grapalat" w:cs="Tahoma"/>
          <w:sz w:val="16"/>
          <w:szCs w:val="16"/>
          <w:lang w:val="hy-AM"/>
        </w:rPr>
        <w:t xml:space="preserve">     </w:t>
      </w:r>
      <w:r w:rsidR="001F794C" w:rsidRPr="001F794C">
        <w:rPr>
          <w:rFonts w:ascii="GHEA Grapalat" w:hAnsi="GHEA Grapalat" w:cs="Tahoma"/>
          <w:sz w:val="16"/>
          <w:szCs w:val="16"/>
          <w:lang w:val="hy-AM"/>
        </w:rPr>
        <w:t xml:space="preserve"> -ի</w:t>
      </w:r>
      <w:r w:rsidR="00B77F16">
        <w:rPr>
          <w:rFonts w:ascii="GHEA Grapalat" w:hAnsi="GHEA Grapalat" w:cs="Tahoma"/>
          <w:sz w:val="16"/>
          <w:szCs w:val="16"/>
          <w:lang w:val="hy-AM"/>
        </w:rPr>
        <w:t xml:space="preserve">   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 xml:space="preserve"> N</w:t>
      </w:r>
      <w:r w:rsidR="00B77F16">
        <w:rPr>
          <w:rFonts w:ascii="GHEA Grapalat" w:hAnsi="GHEA Grapalat" w:cs="Tahoma"/>
          <w:sz w:val="16"/>
          <w:szCs w:val="16"/>
          <w:lang w:val="hy-AM"/>
        </w:rPr>
        <w:t xml:space="preserve">      </w:t>
      </w:r>
      <w:r w:rsidR="001F794C" w:rsidRPr="001F794C">
        <w:rPr>
          <w:rFonts w:ascii="GHEA Grapalat" w:hAnsi="GHEA Grapalat" w:cs="Tahoma"/>
          <w:sz w:val="16"/>
          <w:szCs w:val="16"/>
          <w:lang w:val="hy-AM"/>
        </w:rPr>
        <w:t>-Ն</w:t>
      </w:r>
      <w:r>
        <w:rPr>
          <w:rFonts w:ascii="GHEA Grapalat" w:hAnsi="GHEA Grapalat" w:cs="Tahoma"/>
          <w:sz w:val="16"/>
          <w:szCs w:val="16"/>
          <w:lang w:val="hy-AM"/>
        </w:rPr>
        <w:t xml:space="preserve">  </w:t>
      </w:r>
      <w:r w:rsidR="00692B8B"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692B8B" w:rsidRPr="005872CA" w:rsidRDefault="00692B8B" w:rsidP="00B77F16">
      <w:pPr>
        <w:spacing w:after="0" w:line="240" w:lineRule="atLeast"/>
        <w:jc w:val="right"/>
        <w:rPr>
          <w:rFonts w:ascii="GHEA Grapalat" w:hAnsi="GHEA Grapalat"/>
          <w:sz w:val="24"/>
          <w:szCs w:val="24"/>
          <w:lang w:val="hy-AM"/>
        </w:rPr>
      </w:pPr>
    </w:p>
    <w:p w:rsidR="00460387" w:rsidRPr="00692B8B" w:rsidRDefault="00460387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0020B6" w:rsidRPr="00FC1633" w:rsidRDefault="000020B6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692B8B" w:rsidRPr="00445BF4" w:rsidRDefault="00692B8B" w:rsidP="00574044">
      <w:pPr>
        <w:shd w:val="clear" w:color="auto" w:fill="FFFFFF"/>
        <w:spacing w:after="0" w:line="240" w:lineRule="atLeast"/>
        <w:jc w:val="center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74044" w:rsidRPr="005872CA" w:rsidRDefault="00574044" w:rsidP="00574044">
      <w:pPr>
        <w:shd w:val="clear" w:color="auto" w:fill="FFFFFF"/>
        <w:spacing w:after="0" w:line="240" w:lineRule="atLeast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5872CA">
        <w:rPr>
          <w:rFonts w:ascii="GHEA Grapalat" w:hAnsi="GHEA Grapalat" w:cs="Sylfaen"/>
          <w:b/>
          <w:szCs w:val="24"/>
          <w:lang w:val="hy-AM"/>
        </w:rPr>
        <w:t>ՄԵՂՐԻ</w:t>
      </w:r>
      <w:r w:rsidR="00B77F16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Cs w:val="24"/>
          <w:lang w:val="hy-AM"/>
        </w:rPr>
        <w:t>ՀԱՄԱՅՆՔՈՒՄ</w:t>
      </w:r>
      <w:r w:rsidRPr="005872CA">
        <w:rPr>
          <w:rFonts w:ascii="GHEA Grapalat" w:hAnsi="GHEA Grapalat"/>
          <w:b/>
          <w:szCs w:val="24"/>
          <w:lang w:val="hy-AM"/>
        </w:rPr>
        <w:br/>
      </w:r>
      <w:r w:rsidR="003B553E">
        <w:rPr>
          <w:rFonts w:ascii="GHEA Grapalat" w:hAnsi="GHEA Grapalat"/>
          <w:b/>
          <w:sz w:val="24"/>
          <w:szCs w:val="24"/>
          <w:lang w:val="hy-AM"/>
        </w:rPr>
        <w:t>20</w:t>
      </w:r>
      <w:r w:rsidR="00951F52">
        <w:rPr>
          <w:rFonts w:ascii="GHEA Grapalat" w:hAnsi="GHEA Grapalat"/>
          <w:b/>
          <w:sz w:val="24"/>
          <w:szCs w:val="24"/>
          <w:lang w:val="hy-AM"/>
        </w:rPr>
        <w:t>2</w:t>
      </w:r>
      <w:r w:rsidR="00951F52" w:rsidRPr="00951F52">
        <w:rPr>
          <w:rFonts w:ascii="GHEA Grapalat" w:hAnsi="GHEA Grapalat"/>
          <w:b/>
          <w:sz w:val="24"/>
          <w:szCs w:val="24"/>
          <w:lang w:val="hy-AM"/>
        </w:rPr>
        <w:t>1</w:t>
      </w:r>
      <w:r w:rsidR="00B77F1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="00B77F1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ՏԵՂԱԿԱՆ</w:t>
      </w:r>
      <w:r w:rsidR="00B77F1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ՎՃԱՐՆԵՐԻ</w:t>
      </w:r>
      <w:r w:rsidR="00B77F16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Pr="005872C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ՏԵՍԱԿՆԵՐԸ</w:t>
      </w:r>
    </w:p>
    <w:p w:rsidR="00574044" w:rsidRPr="005872CA" w:rsidRDefault="00574044" w:rsidP="00574044">
      <w:pPr>
        <w:shd w:val="clear" w:color="auto" w:fill="FFFFFF"/>
        <w:spacing w:after="0" w:line="240" w:lineRule="atLeast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C83E67" w:rsidRPr="00165EF2" w:rsidRDefault="00574044" w:rsidP="00C83E67">
      <w:p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Սյունիքի մարզի Մեղրի համայնքում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սահմանվում է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տեղական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վճարների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հետևյալ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F32719">
        <w:rPr>
          <w:rFonts w:ascii="GHEA Grapalat" w:hAnsi="GHEA Grapalat" w:cs="Sylfaen"/>
          <w:color w:val="000000"/>
          <w:sz w:val="24"/>
          <w:szCs w:val="24"/>
          <w:lang w:val="hy-AM"/>
        </w:rPr>
        <w:t>տեսակները</w:t>
      </w:r>
      <w:r w:rsidRPr="00F32719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E533E5" w:rsidRPr="00BA6AD3" w:rsidRDefault="00BA6AD3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ամայնքի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տարածքում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շենքի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շինության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արտաքին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տեսքը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փոփոխող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վերակառուցման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կատարելու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հետ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կապված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տեխնիկատնտեսական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պայմաններ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մշակելու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հաստատելու</w:t>
      </w:r>
      <w:r w:rsidR="00B77F1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A6AD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A6AD3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Ճ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արտարապետաշինարարականնախագծայինփաստաթղթերովնախատեսված՝շինարարությանթույլտվությունպահանջող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բոլորշինարարականաշխատանքներնիրականացնելուցհետոշենքերիևշինությունների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այդթվում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դրանցվերակառուցումը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վերականգնումը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ուժեղացումը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արդիականացումը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ընդլայնումնուբարեկարգումը</w:t>
      </w:r>
      <w:r w:rsidR="00E533E5" w:rsidRPr="00BA6AD3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BA6AD3">
        <w:rPr>
          <w:rFonts w:ascii="GHEA Grapalat" w:hAnsi="GHEA Grapalat" w:cs="Sylfaen"/>
          <w:color w:val="000000"/>
          <w:sz w:val="24"/>
          <w:szCs w:val="24"/>
          <w:lang w:val="hy-AM"/>
        </w:rPr>
        <w:t>կառուցմանավարտըավարտականակտովփաստագրմանձևակերպմանհամար</w:t>
      </w:r>
      <w:r w:rsidR="009C3D6D" w:rsidRPr="00BA6AD3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Ճ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արտարապետաշինարարականնախագծայինփաստաթղթերովնախատեսվածաշխատանքներնավարտելուցհետոշահագործմանթույլտվությանձևակերպմանհամար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1678A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</w:t>
      </w:r>
      <w:r w:rsidR="00252CA7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ի տնօրինության և օգտագործման ներքո</w:t>
      </w:r>
      <w:r w:rsidR="00E1678A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գտնվող հողերը հատկացնելու, հետ վերցնելու և վարձակալության տրամադրելու դեպքերում անհրաժեշտ փաստաթղթերի (փաթեթի) նախապատրաստման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ամայնքիկողմիցկազմակերպվողմրցույթներիևաճուրդներիմասնակցությանհամար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B9517C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վարչական տարածքում տոնավաճառներին (վերնիսաժներին) մասնակցելու համար</w:t>
      </w:r>
      <w:r w:rsidRPr="00B9517C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</w:p>
    <w:p w:rsidR="00F32719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ամայնքիկողմիցաղբահանությանվճարվճարողներիհամարաղբահանությանաշխատանքներըկազմակերպելուհամար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ամայնքիկողմիցիրավաբանականանձանցկամանհատձեռնարկատերերինշինարարականևխոշորեզրաչափիաղբիհավաքմանևփոխադրման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ինչպեսնաևաղբահանությանվճարվճարողներինշինարարականևխոշորեզրաչափիաղբիինքնուրույնհավաքմանևփոխադրմանթույլտվությանհամար</w:t>
      </w:r>
      <w:r w:rsidR="009C3D6D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B9517C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կողմից կառավարվող բազմաբնակարան շենքերի ընդհանուր բաժնային սեփականության պահպանման պարտադիր նորմերի կատարման համար</w:t>
      </w:r>
      <w:r w:rsidRPr="00B9517C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ամայնքայինենթակայությանմանկապարտեզիծառայությունիցօգտվողներիհամար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007838" w:rsidRPr="00B9517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մայնքայինենթակայությանարտադպրոցականդաստիարակությանհաստատությունների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երաժշտական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նկարչականևարվեստիդպրոցներևայլն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ծառայություններիցօգտվողներիհամար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ամայնքիվարչականտարածքում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սակայնհամայնքիբնակավայրերիցդուրսգտնվող՝ավագանուորոշմամբհանրայինհանգստիվայրսահմանվածևհամայնքիկողմիցկամհամայնքիպատվերովորպեսհանրայինհանգստիվայրկահավորվածտարածքումընտանեկանկամգործնականմիջոցառումներանցկացնելուհամ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B9517C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Համայնքային սեփականություն հանդիսացող պատմության և մշակույթի անշարժ հուշարձանների և համայնքային ենթակայության թանգարանների մուտքի համար.</w:t>
      </w:r>
    </w:p>
    <w:p w:rsidR="00E533E5" w:rsidRPr="00B9517C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ամայնքայինսեփականությունհանդիսացողընդհանուրօգտագործմանփողոցներումևհրապարակներում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բացառությամբբակայինտարածքների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ուսումնական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կրթական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մշակութայինևառողջապահականհաստատությունների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պետականկառավարմանևտեղականինքնակառավարմանմարմիններիվարչականշենքերիհարակիցտարածքների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ավտոտրանսպորտայինմիջոցնավտոկայանատեղումկայանելուհամար</w:t>
      </w:r>
      <w:r w:rsidR="00E533E5" w:rsidRPr="00B9517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574044" w:rsidRPr="002D6C77" w:rsidRDefault="00B9517C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E533E5" w:rsidRPr="00B9517C">
        <w:rPr>
          <w:rFonts w:ascii="GHEA Grapalat" w:hAnsi="GHEA Grapalat" w:cs="Sylfaen"/>
          <w:color w:val="000000"/>
          <w:sz w:val="24"/>
          <w:szCs w:val="24"/>
          <w:lang w:val="hy-AM"/>
        </w:rPr>
        <w:t>ամայնքիարխիվիցփաստաթղթերիպատճեններտրամադրելուհամար</w:t>
      </w:r>
      <w:r w:rsidR="002D6C77" w:rsidRPr="002D6C77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2D6C77" w:rsidRPr="002D6C77" w:rsidRDefault="002D6C77" w:rsidP="000B2F4A">
      <w:pPr>
        <w:pStyle w:val="ab"/>
        <w:numPr>
          <w:ilvl w:val="0"/>
          <w:numId w:val="29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6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Համայնքն սպասարկող անասնաբույժի ծառայություններից օգտվելու համար:</w:t>
      </w: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B9517C" w:rsidRPr="002D6C77" w:rsidRDefault="00B9517C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A610E3" w:rsidRPr="00EC7363" w:rsidRDefault="00A610E3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A610E3" w:rsidRPr="00EC7363" w:rsidRDefault="00165EF2" w:rsidP="00165EF2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EC7363">
        <w:rPr>
          <w:rFonts w:ascii="GHEA Grapalat" w:hAnsi="GHEA Grapalat"/>
          <w:sz w:val="24"/>
          <w:szCs w:val="24"/>
          <w:lang w:val="hy-AM"/>
        </w:rPr>
        <w:t>ՀԱՄԱՅՆՔԻ ՂԵԿԱՎԱՐ՝                          Մ. ԶԱՔԱՐՅԱՆ</w:t>
      </w:r>
    </w:p>
    <w:p w:rsidR="00A610E3" w:rsidRPr="00EC7363" w:rsidRDefault="00A610E3" w:rsidP="00574044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165EF2" w:rsidRPr="00C569A5" w:rsidRDefault="00165EF2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C569A5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43051A" w:rsidRDefault="00B9517C" w:rsidP="004C187D">
      <w:pPr>
        <w:spacing w:after="0" w:line="240" w:lineRule="atLeas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9517C" w:rsidRPr="0043051A" w:rsidRDefault="00B9517C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4C187D" w:rsidRPr="0043051A" w:rsidRDefault="004C187D" w:rsidP="00574044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692B8B" w:rsidRPr="00445BF4" w:rsidRDefault="00692B8B" w:rsidP="00692B8B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692B8B" w:rsidRPr="00445BF4" w:rsidRDefault="00692B8B" w:rsidP="00B77F16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445BF4">
        <w:rPr>
          <w:rFonts w:ascii="GHEA Grapalat" w:hAnsi="GHEA Grapalat"/>
          <w:i/>
          <w:sz w:val="16"/>
          <w:szCs w:val="16"/>
          <w:lang w:val="hy-AM"/>
        </w:rPr>
        <w:t>4</w:t>
      </w:r>
    </w:p>
    <w:p w:rsidR="00692B8B" w:rsidRPr="005872CA" w:rsidRDefault="00692B8B" w:rsidP="00B77F16">
      <w:pPr>
        <w:spacing w:after="0" w:line="240" w:lineRule="atLeast"/>
        <w:ind w:firstLine="5580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BA394C">
        <w:rPr>
          <w:rFonts w:ascii="GHEA Grapalat" w:hAnsi="GHEA Grapalat"/>
          <w:sz w:val="16"/>
          <w:szCs w:val="16"/>
          <w:lang w:val="hy-AM"/>
        </w:rPr>
        <w:t>20</w:t>
      </w:r>
      <w:r w:rsidR="00951F52" w:rsidRPr="00951F52">
        <w:rPr>
          <w:rFonts w:ascii="GHEA Grapalat" w:hAnsi="GHEA Grapalat"/>
          <w:sz w:val="16"/>
          <w:szCs w:val="16"/>
          <w:lang w:val="hy-AM"/>
        </w:rPr>
        <w:t>20</w:t>
      </w:r>
    </w:p>
    <w:p w:rsidR="004C187D" w:rsidRPr="0043051A" w:rsidRDefault="00B77F16" w:rsidP="00B77F16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Tahoma"/>
          <w:sz w:val="16"/>
          <w:szCs w:val="16"/>
          <w:lang w:val="hy-AM"/>
        </w:rPr>
        <w:t>թ</w:t>
      </w:r>
      <w:r w:rsidR="00347CBB">
        <w:rPr>
          <w:rFonts w:ascii="GHEA Grapalat" w:hAnsi="GHEA Grapalat" w:cs="Tahoma"/>
          <w:sz w:val="16"/>
          <w:szCs w:val="16"/>
          <w:lang w:val="hy-AM"/>
        </w:rPr>
        <w:t>վականի</w:t>
      </w:r>
      <w:r>
        <w:rPr>
          <w:rFonts w:ascii="GHEA Grapalat" w:hAnsi="GHEA Grapalat" w:cs="Tahoma"/>
          <w:sz w:val="16"/>
          <w:szCs w:val="16"/>
          <w:lang w:val="hy-AM"/>
        </w:rPr>
        <w:t xml:space="preserve"> </w:t>
      </w:r>
      <w:r w:rsidR="001F794C" w:rsidRPr="001F794C">
        <w:rPr>
          <w:rFonts w:ascii="GHEA Grapalat" w:hAnsi="GHEA Grapalat" w:cs="Tahoma"/>
          <w:sz w:val="16"/>
          <w:szCs w:val="16"/>
          <w:lang w:val="hy-AM"/>
        </w:rPr>
        <w:t>դեկտեմբերի</w:t>
      </w:r>
      <w:r>
        <w:rPr>
          <w:rFonts w:ascii="GHEA Grapalat" w:hAnsi="GHEA Grapalat" w:cs="Tahoma"/>
          <w:sz w:val="16"/>
          <w:szCs w:val="16"/>
          <w:lang w:val="hy-AM"/>
        </w:rPr>
        <w:t xml:space="preserve">    </w:t>
      </w:r>
      <w:r w:rsidR="001F794C" w:rsidRPr="001F794C">
        <w:rPr>
          <w:rFonts w:ascii="GHEA Grapalat" w:hAnsi="GHEA Grapalat" w:cs="Tahoma"/>
          <w:sz w:val="16"/>
          <w:szCs w:val="16"/>
          <w:lang w:val="hy-AM"/>
        </w:rPr>
        <w:t xml:space="preserve"> -ի</w:t>
      </w:r>
      <w:r>
        <w:rPr>
          <w:rFonts w:ascii="GHEA Grapalat" w:hAnsi="GHEA Grapalat" w:cs="Tahoma"/>
          <w:sz w:val="16"/>
          <w:szCs w:val="16"/>
          <w:lang w:val="hy-AM"/>
        </w:rPr>
        <w:t xml:space="preserve">     </w:t>
      </w:r>
      <w:r w:rsidR="00347CBB" w:rsidRPr="00347CBB">
        <w:rPr>
          <w:rFonts w:ascii="GHEA Grapalat" w:hAnsi="GHEA Grapalat" w:cs="Tahoma"/>
          <w:sz w:val="16"/>
          <w:szCs w:val="16"/>
          <w:lang w:val="hy-AM"/>
        </w:rPr>
        <w:t>N</w:t>
      </w:r>
      <w:r>
        <w:rPr>
          <w:rFonts w:ascii="GHEA Grapalat" w:hAnsi="GHEA Grapalat" w:cs="Tahoma"/>
          <w:sz w:val="16"/>
          <w:szCs w:val="16"/>
          <w:lang w:val="hy-AM"/>
        </w:rPr>
        <w:t xml:space="preserve">    </w:t>
      </w:r>
      <w:r w:rsidR="001F794C" w:rsidRPr="001F794C">
        <w:rPr>
          <w:rFonts w:ascii="GHEA Grapalat" w:hAnsi="GHEA Grapalat" w:cs="Tahoma"/>
          <w:sz w:val="16"/>
          <w:szCs w:val="16"/>
          <w:lang w:val="hy-AM"/>
        </w:rPr>
        <w:t xml:space="preserve">-Ն </w:t>
      </w:r>
      <w:r w:rsidR="00692B8B"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574044" w:rsidRPr="00704124" w:rsidRDefault="00574044" w:rsidP="00B77F16">
      <w:pPr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692B8B" w:rsidRPr="00445BF4" w:rsidRDefault="00BA394C" w:rsidP="00B31140">
      <w:pPr>
        <w:jc w:val="center"/>
        <w:rPr>
          <w:lang w:val="hy-AM"/>
        </w:rPr>
      </w:pPr>
      <w:r>
        <w:rPr>
          <w:rFonts w:ascii="GHEA Grapalat" w:hAnsi="GHEA Grapalat"/>
          <w:b/>
          <w:lang w:val="hy-AM"/>
        </w:rPr>
        <w:t>20</w:t>
      </w:r>
      <w:r w:rsidR="00951F52">
        <w:rPr>
          <w:rFonts w:ascii="GHEA Grapalat" w:hAnsi="GHEA Grapalat"/>
          <w:b/>
          <w:lang w:val="hy-AM"/>
        </w:rPr>
        <w:t>2</w:t>
      </w:r>
      <w:r w:rsidR="00951F52" w:rsidRPr="00B77F16">
        <w:rPr>
          <w:rFonts w:ascii="GHEA Grapalat" w:hAnsi="GHEA Grapalat"/>
          <w:b/>
          <w:lang w:val="hy-AM"/>
        </w:rPr>
        <w:t>1</w:t>
      </w:r>
      <w:r w:rsidR="00B31140" w:rsidRPr="00F5297E">
        <w:rPr>
          <w:rFonts w:ascii="GHEA Grapalat" w:hAnsi="GHEA Grapalat"/>
          <w:b/>
          <w:lang w:val="hy-AM"/>
        </w:rPr>
        <w:t xml:space="preserve">  ԹՎԱԿԱՆԻ ՀԱՄԱՐ</w:t>
      </w:r>
    </w:p>
    <w:p w:rsidR="00574044" w:rsidRPr="00704124" w:rsidRDefault="00574044" w:rsidP="00704124">
      <w:pPr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F372ED">
        <w:rPr>
          <w:rFonts w:ascii="GHEA Grapalat" w:hAnsi="GHEA Grapalat"/>
          <w:b/>
          <w:lang w:val="hy-AM"/>
        </w:rPr>
        <w:t xml:space="preserve">ՄԵՂՐԻ </w:t>
      </w:r>
      <w:r w:rsidRPr="00F5297E">
        <w:rPr>
          <w:rFonts w:ascii="GHEA Grapalat" w:hAnsi="GHEA Grapalat"/>
          <w:b/>
          <w:lang w:val="hy-AM"/>
        </w:rPr>
        <w:t>ՀԱՄԱՅՆՔՈՒՄՏԵՂԱԿԱՆՎՃԱՐՆԵՐԻ</w:t>
      </w:r>
      <w:r w:rsidR="00704124">
        <w:rPr>
          <w:rFonts w:ascii="GHEA Grapalat" w:hAnsi="GHEA Grapalat"/>
          <w:b/>
          <w:lang w:val="hy-AM"/>
        </w:rPr>
        <w:t>ԴՐՈՒՅՔԱՉԱՓԵՐԸ</w:t>
      </w:r>
    </w:p>
    <w:p w:rsidR="00C83E67" w:rsidRPr="00B31140" w:rsidRDefault="00C83E67" w:rsidP="00F32719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E533E5" w:rsidRPr="00415555" w:rsidRDefault="00415555" w:rsidP="00415555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15555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համար՝ համայնքի մատուցած ծառայությունների դիմաց փոխհատուցման վճար</w:t>
      </w:r>
      <w:r w:rsidR="00A610E3" w:rsidRPr="00415555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="007958D5" w:rsidRPr="00415555">
        <w:rPr>
          <w:rFonts w:ascii="GHEA Grapalat" w:hAnsi="GHEA Grapalat" w:cs="Arial Armenian"/>
          <w:sz w:val="24"/>
          <w:szCs w:val="24"/>
          <w:lang w:val="hy-AM"/>
        </w:rPr>
        <w:t xml:space="preserve">15000 </w:t>
      </w:r>
      <w:r w:rsidR="00DD609B" w:rsidRPr="00415555">
        <w:rPr>
          <w:rFonts w:ascii="GHEA Grapalat" w:hAnsi="GHEA Grapalat" w:cs="Arial Armenian"/>
          <w:sz w:val="24"/>
          <w:szCs w:val="24"/>
          <w:lang w:val="hy-AM"/>
        </w:rPr>
        <w:t xml:space="preserve">(տասնհինգ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7958D5" w:rsidRPr="00415555">
        <w:rPr>
          <w:rFonts w:ascii="GHEA Grapalat" w:hAnsi="GHEA Grapalat" w:cs="Arial Armenian"/>
          <w:sz w:val="24"/>
          <w:szCs w:val="24"/>
          <w:lang w:val="hy-AM"/>
        </w:rPr>
        <w:t>դրամ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958D5" w:rsidRPr="00415555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15555">
        <w:rPr>
          <w:rFonts w:ascii="GHEA Grapalat" w:hAnsi="GHEA Grapalat" w:cs="Arial Armenian"/>
          <w:sz w:val="24"/>
          <w:szCs w:val="24"/>
          <w:lang w:val="hy-AM"/>
        </w:rPr>
        <w:t>Ճ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(այդ թվում` դրանց վերակառուցումը, վերականգնումը, ուժեղացումը, արդիականացումը, ընդլայնումն ու բարեկարգումը) կառուցման ավարտը ավարտական ակտով փաստագրման ձևակերպման համար՝ համայնքի մատուցած ծառայությունների դիմաց փոխհատուցման վճար</w:t>
      </w:r>
      <w:r w:rsidR="007958D5" w:rsidRPr="00415555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</w:p>
    <w:p w:rsidR="00E533E5" w:rsidRPr="005F5464" w:rsidRDefault="007958D5" w:rsidP="005F5464">
      <w:pPr>
        <w:pStyle w:val="ab"/>
        <w:numPr>
          <w:ilvl w:val="0"/>
          <w:numId w:val="17"/>
        </w:numPr>
        <w:spacing w:after="0" w:line="240" w:lineRule="atLeast"/>
        <w:jc w:val="both"/>
        <w:rPr>
          <w:rFonts w:ascii="GHEA Grapalat" w:hAnsi="GHEA Grapalat" w:cs="Arial Armenian"/>
          <w:i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>քաղաքային բնակավայր</w:t>
      </w:r>
      <w:r w:rsidR="00CD788B" w:rsidRPr="005F5464">
        <w:rPr>
          <w:rFonts w:ascii="GHEA Grapalat" w:hAnsi="GHEA Grapalat" w:cs="Arial Armenian"/>
          <w:sz w:val="24"/>
          <w:szCs w:val="24"/>
          <w:lang w:val="hy-AM"/>
        </w:rPr>
        <w:t>երում ֆիզիկական անձանց համար՝ 150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00 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>(տաս</w:t>
      </w:r>
      <w:r w:rsidR="00CD788B" w:rsidRPr="005F5464">
        <w:rPr>
          <w:rFonts w:ascii="GHEA Grapalat" w:hAnsi="GHEA Grapalat" w:cs="Arial Armenian"/>
          <w:sz w:val="24"/>
          <w:szCs w:val="24"/>
          <w:lang w:val="hy-AM"/>
        </w:rPr>
        <w:t>նհինգ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A610E3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i/>
          <w:sz w:val="24"/>
          <w:szCs w:val="24"/>
          <w:lang w:val="hy-AM"/>
        </w:rPr>
        <w:t>.</w:t>
      </w:r>
    </w:p>
    <w:p w:rsidR="007958D5" w:rsidRPr="005F5464" w:rsidRDefault="007958D5" w:rsidP="005F5464">
      <w:pPr>
        <w:pStyle w:val="ab"/>
        <w:numPr>
          <w:ilvl w:val="0"/>
          <w:numId w:val="17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>գյուղական բնակավայրերում ֆիզիկական անձանց համար՝</w:t>
      </w:r>
      <w:r w:rsidR="00CD788B" w:rsidRPr="005F5464">
        <w:rPr>
          <w:rFonts w:ascii="GHEA Grapalat" w:hAnsi="GHEA Grapalat" w:cs="Arial Armenian"/>
          <w:sz w:val="24"/>
          <w:szCs w:val="24"/>
          <w:lang w:val="hy-AM"/>
        </w:rPr>
        <w:t>5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000 </w:t>
      </w:r>
      <w:r w:rsidR="00CD788B" w:rsidRPr="005F5464">
        <w:rPr>
          <w:rFonts w:ascii="GHEA Grapalat" w:hAnsi="GHEA Grapalat" w:cs="Arial Armenian"/>
          <w:sz w:val="24"/>
          <w:szCs w:val="24"/>
          <w:lang w:val="hy-AM"/>
        </w:rPr>
        <w:t>(հինգ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A610E3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958D5" w:rsidRPr="005F5464" w:rsidRDefault="00CD788B" w:rsidP="005F5464">
      <w:pPr>
        <w:pStyle w:val="ab"/>
        <w:numPr>
          <w:ilvl w:val="0"/>
          <w:numId w:val="17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>իրավաբանականանձանց համար՝ 3</w:t>
      </w:r>
      <w:r w:rsidR="007958D5" w:rsidRPr="005F5464">
        <w:rPr>
          <w:rFonts w:ascii="GHEA Grapalat" w:hAnsi="GHEA Grapalat" w:cs="Arial Armenian"/>
          <w:sz w:val="24"/>
          <w:szCs w:val="24"/>
          <w:lang w:val="hy-AM"/>
        </w:rPr>
        <w:t xml:space="preserve">0000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(երեսուն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7958D5"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E533E5" w:rsidRPr="00C569A5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i/>
          <w:sz w:val="24"/>
          <w:szCs w:val="24"/>
          <w:lang w:val="hy-AM"/>
        </w:rPr>
      </w:pPr>
      <w:r w:rsidRPr="00C569A5">
        <w:rPr>
          <w:rFonts w:ascii="GHEA Grapalat" w:hAnsi="GHEA Grapalat" w:cs="Arial Armenian"/>
          <w:sz w:val="24"/>
          <w:szCs w:val="24"/>
          <w:lang w:val="hy-AM"/>
        </w:rPr>
        <w:t>Ճ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փոխհատուցման վճար.</w:t>
      </w:r>
    </w:p>
    <w:p w:rsidR="007958D5" w:rsidRPr="005F5464" w:rsidRDefault="007958D5" w:rsidP="005F5464">
      <w:pPr>
        <w:pStyle w:val="ab"/>
        <w:numPr>
          <w:ilvl w:val="0"/>
          <w:numId w:val="15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քաղաքային բնակավայրերում ֆիզիկական անձանց համար՝ 30000 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(երեսուն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958D5" w:rsidRPr="005F5464" w:rsidRDefault="007958D5" w:rsidP="005F5464">
      <w:pPr>
        <w:pStyle w:val="ab"/>
        <w:numPr>
          <w:ilvl w:val="0"/>
          <w:numId w:val="15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գյուղական բնակավայրերում ֆիզիկական անձանց համար՝10000 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>(տաս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>ը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 հազար)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 ՀՀ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7958D5" w:rsidRPr="005F5464" w:rsidRDefault="00CD788B" w:rsidP="005F5464">
      <w:pPr>
        <w:pStyle w:val="ab"/>
        <w:numPr>
          <w:ilvl w:val="0"/>
          <w:numId w:val="15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>իրավաբանական անձանց համար՝ 5</w:t>
      </w:r>
      <w:r w:rsidR="007958D5" w:rsidRPr="005F5464">
        <w:rPr>
          <w:rFonts w:ascii="GHEA Grapalat" w:hAnsi="GHEA Grapalat" w:cs="Arial Armenian"/>
          <w:sz w:val="24"/>
          <w:szCs w:val="24"/>
          <w:lang w:val="hy-AM"/>
        </w:rPr>
        <w:t xml:space="preserve">0000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(հի</w:t>
      </w:r>
      <w:r w:rsidR="00DD609B" w:rsidRPr="005F5464">
        <w:rPr>
          <w:rFonts w:ascii="GHEA Grapalat" w:hAnsi="GHEA Grapalat" w:cs="Arial Armenian"/>
          <w:sz w:val="24"/>
          <w:szCs w:val="24"/>
          <w:lang w:val="hy-AM"/>
        </w:rPr>
        <w:t xml:space="preserve">սուն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7958D5" w:rsidRPr="005F5464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5F5464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5F546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A255D7" w:rsidRPr="00A255D7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D788B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1678A" w:rsidRPr="00415555">
        <w:rPr>
          <w:rFonts w:ascii="GHEA Grapalat" w:hAnsi="GHEA Grapalat" w:cs="Arial Armenian"/>
          <w:sz w:val="24"/>
          <w:szCs w:val="24"/>
          <w:lang w:val="hy-AM"/>
        </w:rPr>
        <w:t>ամայնք</w:t>
      </w:r>
      <w:r w:rsidR="002F63EA" w:rsidRPr="00415555">
        <w:rPr>
          <w:rFonts w:ascii="GHEA Grapalat" w:hAnsi="GHEA Grapalat" w:cs="Arial Armenian"/>
          <w:sz w:val="24"/>
          <w:szCs w:val="24"/>
          <w:lang w:val="hy-AM"/>
        </w:rPr>
        <w:t>ի տնօրինության և օգտագործման ներքո</w:t>
      </w:r>
      <w:r w:rsidR="00E1678A" w:rsidRPr="00415555">
        <w:rPr>
          <w:rFonts w:ascii="GHEA Grapalat" w:hAnsi="GHEA Grapalat" w:cs="Arial Armenian"/>
          <w:sz w:val="24"/>
          <w:szCs w:val="24"/>
          <w:lang w:val="hy-AM"/>
        </w:rPr>
        <w:t xml:space="preserve"> գտնվող հողերը հատկացնելու, հետ վերցնելու և վարձակալության տրամադրելու դեպքերում անհրաժեշտ փաստաթղթերի (փաթեթի) նախապատրաստման 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համար` համայնքի մատուցած ծառայությունների դիմաց փոխհատուցման վճար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</w:p>
    <w:p w:rsidR="00E533E5" w:rsidRPr="005F5464" w:rsidRDefault="00A255D7" w:rsidP="005F5464">
      <w:pPr>
        <w:pStyle w:val="ab"/>
        <w:numPr>
          <w:ilvl w:val="0"/>
          <w:numId w:val="18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A255D7">
        <w:rPr>
          <w:rFonts w:ascii="GHEA Grapalat" w:hAnsi="GHEA Grapalat" w:cs="Arial Armenian"/>
          <w:sz w:val="24"/>
          <w:szCs w:val="24"/>
          <w:lang w:val="hy-AM"/>
        </w:rPr>
        <w:t>ոչ գյուղ նշանակության հողերի համար՝ 6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 xml:space="preserve">0000 </w:t>
      </w:r>
      <w:r>
        <w:rPr>
          <w:rFonts w:ascii="GHEA Grapalat" w:hAnsi="GHEA Grapalat" w:cs="Arial Armenian"/>
          <w:sz w:val="24"/>
          <w:szCs w:val="24"/>
          <w:lang w:val="hy-AM"/>
        </w:rPr>
        <w:t>(</w:t>
      </w:r>
      <w:r w:rsidRPr="00A255D7">
        <w:rPr>
          <w:rFonts w:ascii="GHEA Grapalat" w:hAnsi="GHEA Grapalat" w:cs="Arial Armenian"/>
          <w:sz w:val="24"/>
          <w:szCs w:val="24"/>
          <w:lang w:val="hy-AM"/>
        </w:rPr>
        <w:t>վա</w:t>
      </w:r>
      <w:r w:rsidR="00DD609B" w:rsidRPr="00415555">
        <w:rPr>
          <w:rFonts w:ascii="GHEA Grapalat" w:hAnsi="GHEA Grapalat" w:cs="Arial Armenian"/>
          <w:sz w:val="24"/>
          <w:szCs w:val="24"/>
          <w:lang w:val="hy-AM"/>
        </w:rPr>
        <w:t xml:space="preserve">թսուն 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415555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415555" w:rsidRPr="00CD788B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A255D7" w:rsidRPr="005F5464" w:rsidRDefault="00A255D7" w:rsidP="005F5464">
      <w:pPr>
        <w:pStyle w:val="ab"/>
        <w:numPr>
          <w:ilvl w:val="0"/>
          <w:numId w:val="18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F5464">
        <w:rPr>
          <w:rFonts w:ascii="GHEA Grapalat" w:hAnsi="GHEA Grapalat" w:cs="Arial Armenian"/>
          <w:sz w:val="24"/>
          <w:szCs w:val="24"/>
          <w:lang w:val="hy-AM"/>
        </w:rPr>
        <w:t xml:space="preserve">գյուղ նշանակության հողերի համար՝ 40000 (քառասուն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Pr="005F5464">
        <w:rPr>
          <w:rFonts w:ascii="GHEA Grapalat" w:hAnsi="GHEA Grapalat" w:cs="Arial Armenian"/>
          <w:sz w:val="24"/>
          <w:szCs w:val="24"/>
          <w:lang w:val="hy-AM"/>
        </w:rPr>
        <w:t>դրամ.</w:t>
      </w:r>
    </w:p>
    <w:p w:rsidR="00E533E5" w:rsidRPr="00CD788B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D788B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533E5" w:rsidRPr="00415555">
        <w:rPr>
          <w:rFonts w:ascii="GHEA Grapalat" w:hAnsi="GHEA Grapalat" w:cs="Arial Armenian"/>
          <w:sz w:val="24"/>
          <w:szCs w:val="24"/>
          <w:lang w:val="hy-AM"/>
        </w:rPr>
        <w:t>ամայնքի կողմից կազմակերպվող մրցույթների և աճուրդների մասնակցության համար՝ համայնքի մատուցած ծառայությ</w:t>
      </w:r>
      <w:r w:rsidR="002F63EA" w:rsidRPr="00415555">
        <w:rPr>
          <w:rFonts w:ascii="GHEA Grapalat" w:hAnsi="GHEA Grapalat" w:cs="Arial Armenian"/>
          <w:sz w:val="24"/>
          <w:szCs w:val="24"/>
          <w:lang w:val="hy-AM"/>
        </w:rPr>
        <w:t xml:space="preserve">ունների դիմաց փոխհատուցման վճար՝ 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 xml:space="preserve">10000 </w:t>
      </w:r>
      <w:r w:rsidR="00DD609B" w:rsidRPr="00415555">
        <w:rPr>
          <w:rFonts w:ascii="GHEA Grapalat" w:hAnsi="GHEA Grapalat" w:cs="Arial Armenian"/>
          <w:sz w:val="24"/>
          <w:szCs w:val="24"/>
          <w:lang w:val="hy-AM"/>
        </w:rPr>
        <w:t>(տաս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>ը</w:t>
      </w:r>
      <w:r w:rsidR="00DD609B" w:rsidRPr="00415555">
        <w:rPr>
          <w:rFonts w:ascii="GHEA Grapalat" w:hAnsi="GHEA Grapalat" w:cs="Arial Armenian"/>
          <w:sz w:val="24"/>
          <w:szCs w:val="24"/>
          <w:lang w:val="hy-AM"/>
        </w:rPr>
        <w:t xml:space="preserve">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 ՀՀ 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2F63EA" w:rsidRPr="00415555">
        <w:rPr>
          <w:rFonts w:ascii="GHEA Grapalat" w:hAnsi="GHEA Grapalat" w:cs="Arial Armenian"/>
          <w:sz w:val="24"/>
          <w:szCs w:val="24"/>
          <w:lang w:val="hy-AM"/>
        </w:rPr>
        <w:t>ամ</w:t>
      </w:r>
      <w:r w:rsidRPr="00CD788B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415555" w:rsidRPr="00CD788B" w:rsidRDefault="005556C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D78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415555" w:rsidRPr="00CD78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ամայնքի վարչական տարածքում տոնավաճառներին (վերնիսաժներին) մասնակցելու համար՝ համայնքի մատուցած ծառայությունների դիմաց փոխհատուցման </w:t>
      </w:r>
      <w:r w:rsidR="00415555" w:rsidRPr="00CD78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վճար՝ </w:t>
      </w:r>
      <w:r w:rsidR="00CD788B" w:rsidRPr="00CD78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1000 ( մեկ հազար )  </w:t>
      </w:r>
      <w:r w:rsidR="001D4DE1" w:rsidRPr="001D4DE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ՀՀ </w:t>
      </w:r>
      <w:r w:rsidR="00CD788B" w:rsidRPr="00CD78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դրամ.</w:t>
      </w:r>
    </w:p>
    <w:p w:rsidR="00DC2A6B" w:rsidRDefault="00415555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 w:rsidRPr="00B344DF">
        <w:rPr>
          <w:rFonts w:ascii="GHEA Grapalat" w:hAnsi="GHEA Grapalat" w:cs="Arial Armenian"/>
          <w:sz w:val="24"/>
          <w:szCs w:val="24"/>
          <w:lang w:val="hy-AM"/>
        </w:rPr>
        <w:t>Հ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>ամայնքում աղբահանության դիմաց գանձվող տեղական վճարի դրույքաչափերը՝  համաձայն հավելված</w:t>
      </w:r>
      <w:r w:rsidR="00E5512C" w:rsidRPr="00415555">
        <w:rPr>
          <w:rFonts w:ascii="GHEA Grapalat" w:hAnsi="GHEA Grapalat" w:cs="Arial Armenian"/>
          <w:sz w:val="24"/>
          <w:szCs w:val="24"/>
          <w:lang w:val="hy-AM"/>
        </w:rPr>
        <w:t xml:space="preserve"> 4.</w:t>
      </w:r>
      <w:r w:rsidR="00DC2A6B" w:rsidRPr="00415555">
        <w:rPr>
          <w:rFonts w:ascii="GHEA Grapalat" w:hAnsi="GHEA Grapalat" w:cs="Arial Armenian"/>
          <w:sz w:val="24"/>
          <w:szCs w:val="24"/>
          <w:lang w:val="hy-AM"/>
        </w:rPr>
        <w:t xml:space="preserve"> 1-ի.</w:t>
      </w:r>
    </w:p>
    <w:p w:rsidR="004429C2" w:rsidRPr="004429C2" w:rsidRDefault="00692B8B" w:rsidP="004429C2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 w:rsidRPr="005E06E9">
        <w:rPr>
          <w:rFonts w:ascii="Courier New" w:hAnsi="Courier New" w:cs="Courier New"/>
          <w:color w:val="000000"/>
          <w:sz w:val="21"/>
          <w:szCs w:val="21"/>
          <w:shd w:val="clear" w:color="auto" w:fill="FFFFFF"/>
          <w:lang w:val="en-US"/>
        </w:rPr>
        <w:lastRenderedPageBreak/>
        <w:t> </w:t>
      </w:r>
      <w:r w:rsid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ամայնքիկողմիցիրավաբանականանձանցկամանհատձեռնարկատերերինշինարարականևխոշորեզրաչափիաղբիհավաքմանևփոխադրման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5E06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ինչպեսնաևաղբահանությանվճարվճարողներինշինարարականևխոշորեզրաչափիաղբիինքնուրույնհավաքմանևփոխադրմանթույլտվությանհամար</w:t>
      </w:r>
      <w:r w:rsid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՝                                                                  </w:t>
      </w:r>
    </w:p>
    <w:p w:rsidR="004429C2" w:rsidRPr="004429C2" w:rsidRDefault="004429C2" w:rsidP="004429C2">
      <w:pPr>
        <w:pStyle w:val="ab"/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1)ըստ ծավալի՝ մեկ խորանարդ մետր աղբի համար՝  3000 (երե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ք հազար) </w:t>
      </w:r>
      <w:r w:rsid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ՀՀ </w:t>
      </w: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դրամ, կամ                                                                                 </w:t>
      </w:r>
    </w:p>
    <w:p w:rsidR="00DC2A6B" w:rsidRPr="004429C2" w:rsidRDefault="004429C2" w:rsidP="004429C2">
      <w:pPr>
        <w:pStyle w:val="ab"/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2)ըստ զանգվածի՝ մեկ տոննա աղբի համար՝ 10000 (տաս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 հազար</w:t>
      </w: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r w:rsid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ՀՀ </w:t>
      </w:r>
      <w:r w:rsidRPr="004429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դրամ:</w:t>
      </w:r>
    </w:p>
    <w:p w:rsidR="00415555" w:rsidRPr="005556C7" w:rsidRDefault="005556C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</w:t>
      </w:r>
      <w:r w:rsidRPr="00555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այնքիկողմիցկառավարվողբազմաբնակարանշենքերիընդհանուրբաժնայինսեփականությանպահպանմանպարտադիրնորմերիկատարմանհամար՝համայնքիկողմիցկամհամայնքիպատվերովմատուցվածծառայություններիդիմացփոխ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ատուցման</w:t>
      </w:r>
      <w:r w:rsidRPr="00CD788B">
        <w:rPr>
          <w:rFonts w:ascii="GHEA Grapalat" w:hAnsi="GHEA Grapalat"/>
          <w:sz w:val="24"/>
          <w:szCs w:val="24"/>
          <w:shd w:val="clear" w:color="auto" w:fill="FFFFFF"/>
        </w:rPr>
        <w:t>գումար</w:t>
      </w:r>
      <w:r w:rsid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՝ մեկ քառակուսի մետրի համար՝ 20 </w:t>
      </w:r>
      <w:r w:rsidR="00CD788B" w:rsidRP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>(</w:t>
      </w:r>
      <w:r w:rsid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>քսան</w:t>
      </w:r>
      <w:r w:rsidR="00CD788B" w:rsidRP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) </w:t>
      </w:r>
      <w:r w:rsidR="001D4DE1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ՀՀ </w:t>
      </w:r>
      <w:r w:rsidR="00CD788B">
        <w:rPr>
          <w:rFonts w:ascii="GHEA Grapalat" w:hAnsi="GHEA Grapalat"/>
          <w:sz w:val="24"/>
          <w:szCs w:val="24"/>
          <w:shd w:val="clear" w:color="auto" w:fill="FFFFFF"/>
          <w:lang w:val="en-US"/>
        </w:rPr>
        <w:t>դրամ.</w:t>
      </w:r>
    </w:p>
    <w:p w:rsidR="00933395" w:rsidRPr="00933395" w:rsidRDefault="005556C7" w:rsidP="00933395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  <w:lang w:val="en-US"/>
        </w:rPr>
        <w:t>Հ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ամայնքային ենթակայության մանկապարտեզների ծառայություններից օգտվողների համար՝ համայնքի կողմից մատուցված ծառայությունն</w:t>
      </w:r>
      <w:r w:rsidR="00933395">
        <w:rPr>
          <w:rFonts w:ascii="GHEA Grapalat" w:hAnsi="GHEA Grapalat" w:cs="Arial Armenian"/>
          <w:sz w:val="24"/>
          <w:szCs w:val="24"/>
          <w:lang w:val="hy-AM"/>
        </w:rPr>
        <w:t xml:space="preserve">երի դիմաց փոխհատուցման գումար՝ 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 xml:space="preserve"> մեկ ուսումնական տարվա համար 50000</w:t>
      </w:r>
      <w:r w:rsidR="00933395" w:rsidRPr="00933395">
        <w:rPr>
          <w:rFonts w:ascii="GHEA Grapalat" w:hAnsi="GHEA Grapalat" w:cs="Arial Armenian"/>
          <w:sz w:val="24"/>
          <w:szCs w:val="24"/>
          <w:lang w:val="en-US"/>
        </w:rPr>
        <w:t xml:space="preserve"> (</w:t>
      </w:r>
      <w:r w:rsidR="00933395">
        <w:rPr>
          <w:rFonts w:ascii="GHEA Grapalat" w:hAnsi="GHEA Grapalat" w:cs="Arial Armenian"/>
          <w:sz w:val="24"/>
          <w:szCs w:val="24"/>
          <w:lang w:val="en-US"/>
        </w:rPr>
        <w:t>հիսուն հազար</w:t>
      </w:r>
      <w:r w:rsidR="00933395" w:rsidRPr="00933395">
        <w:rPr>
          <w:rFonts w:ascii="GHEA Grapalat" w:hAnsi="GHEA Grapalat" w:cs="Arial Armenian"/>
          <w:sz w:val="24"/>
          <w:szCs w:val="24"/>
          <w:lang w:val="en-US"/>
        </w:rPr>
        <w:t>)</w:t>
      </w:r>
      <w:r w:rsidR="001D4DE1">
        <w:rPr>
          <w:rFonts w:ascii="GHEA Grapalat" w:hAnsi="GHEA Grapalat" w:cs="Arial Armenian"/>
          <w:sz w:val="24"/>
          <w:szCs w:val="24"/>
          <w:lang w:val="en-US"/>
        </w:rPr>
        <w:t xml:space="preserve">ՀՀ 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>դրամ</w:t>
      </w:r>
      <w:r w:rsidR="00933395">
        <w:rPr>
          <w:rFonts w:ascii="GHEA Grapalat" w:hAnsi="GHEA Grapalat" w:cs="Arial Armenian"/>
          <w:sz w:val="24"/>
          <w:szCs w:val="24"/>
          <w:lang w:val="en-US"/>
        </w:rPr>
        <w:t>, և հ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>ամայնքում աձնագրային հաշվառման կանոններով ըստ հասց</w:t>
      </w:r>
      <w:r w:rsidR="00933395">
        <w:rPr>
          <w:rFonts w:ascii="GHEA Grapalat" w:hAnsi="GHEA Grapalat" w:cs="Arial Armenian"/>
          <w:sz w:val="24"/>
          <w:szCs w:val="24"/>
          <w:lang w:val="hy-AM"/>
        </w:rPr>
        <w:t xml:space="preserve">եի հաշվառում չունեցող </w:t>
      </w:r>
      <w:r w:rsidR="00933395">
        <w:rPr>
          <w:rFonts w:ascii="GHEA Grapalat" w:hAnsi="GHEA Grapalat" w:cs="Arial Armenian"/>
          <w:sz w:val="24"/>
          <w:szCs w:val="24"/>
          <w:lang w:val="en-US"/>
        </w:rPr>
        <w:t>օգտվողների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 xml:space="preserve"> համար՝ (բացառությամբ ՀՀ պաշտպանության նախարարության զորամասերում ծառայող զինծառայողների երեխաներ) 150000 </w:t>
      </w:r>
      <w:r w:rsidR="00933395" w:rsidRPr="00933395">
        <w:rPr>
          <w:rFonts w:ascii="GHEA Grapalat" w:hAnsi="GHEA Grapalat" w:cs="Arial Armenian"/>
          <w:sz w:val="24"/>
          <w:szCs w:val="24"/>
          <w:lang w:val="en-US"/>
        </w:rPr>
        <w:t>(</w:t>
      </w:r>
      <w:r w:rsidR="00933395">
        <w:rPr>
          <w:rFonts w:ascii="GHEA Grapalat" w:hAnsi="GHEA Grapalat" w:cs="Arial Armenian"/>
          <w:sz w:val="24"/>
          <w:szCs w:val="24"/>
          <w:lang w:val="en-US"/>
        </w:rPr>
        <w:t xml:space="preserve"> մեկ հարյուր հիսուն հազար</w:t>
      </w:r>
      <w:r w:rsidR="00933395" w:rsidRPr="00933395">
        <w:rPr>
          <w:rFonts w:ascii="GHEA Grapalat" w:hAnsi="GHEA Grapalat" w:cs="Arial Armenian"/>
          <w:sz w:val="24"/>
          <w:szCs w:val="24"/>
          <w:lang w:val="en-US"/>
        </w:rPr>
        <w:t>)</w:t>
      </w:r>
      <w:r w:rsidR="001D4DE1">
        <w:rPr>
          <w:rFonts w:ascii="GHEA Grapalat" w:hAnsi="GHEA Grapalat" w:cs="Arial Armenian"/>
          <w:sz w:val="24"/>
          <w:szCs w:val="24"/>
          <w:lang w:val="en-US"/>
        </w:rPr>
        <w:t xml:space="preserve">ՀՀ </w:t>
      </w:r>
      <w:r w:rsidR="00933395" w:rsidRPr="00933395">
        <w:rPr>
          <w:rFonts w:ascii="GHEA Grapalat" w:hAnsi="GHEA Grapalat" w:cs="Arial Armenian"/>
          <w:sz w:val="24"/>
          <w:szCs w:val="24"/>
          <w:lang w:val="hy-AM"/>
        </w:rPr>
        <w:t>դրամ:</w:t>
      </w:r>
    </w:p>
    <w:p w:rsidR="001077C5" w:rsidRPr="001077C5" w:rsidRDefault="005E06E9" w:rsidP="001077C5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333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Համայնքային ենթակայության </w:t>
      </w:r>
      <w:r w:rsidR="001077C5"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&lt;&lt;ՄԵՂՐԻ ՀԱՄԱՅՆՔԻ &lt;&lt;ԱՐԵՎԻՔ&gt;&gt; ԱՐՎԵՍՏԻ ԴՊՐՈՑ&gt;&gt;  համայնքային </w:t>
      </w:r>
      <w:r w:rsid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ոչ  առեվտրային կազմակերպության</w:t>
      </w:r>
      <w:r w:rsidRPr="009333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ծառայություններից օգտվողների համար՝ համայնքի կողմից կամ համայնքի պատվերով մատուցված ծառայությունների դիմաց փոխհատուցման գումար</w:t>
      </w:r>
      <w:r w:rsidR="001077C5"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մեկ ուսումնական տարվա համար ըստ բաժինների՝</w:t>
      </w:r>
    </w:p>
    <w:p w:rsidR="001077C5" w:rsidRPr="001077C5" w:rsidRDefault="001077C5" w:rsidP="001077C5">
      <w:pPr>
        <w:spacing w:after="0" w:line="240" w:lineRule="atLeast"/>
        <w:ind w:left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Դաշնամուրային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27000  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Վոկալ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27000 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Լարային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27000 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Ազգայիննվագարանների բաժին՝0 </w:t>
      </w:r>
      <w:r w:rsidRPr="00445BF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(զրո) </w:t>
      </w:r>
      <w:r w:rsidR="001D4DE1" w:rsidRPr="001D4DE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Կիրառականարվեստի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27000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Գեղանկարչությ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27000 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1077C5" w:rsidRPr="001077C5" w:rsidRDefault="001077C5" w:rsidP="001077C5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Փողային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27000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քսանյոթհազար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</w:t>
      </w:r>
    </w:p>
    <w:p w:rsidR="00E533E5" w:rsidRPr="001077C5" w:rsidRDefault="001077C5" w:rsidP="001077C5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Պարային բաժին՝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36000  (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երեսունվեցհազար</w:t>
      </w:r>
      <w:r w:rsidRPr="001077C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Pr="001077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դրամ:</w:t>
      </w:r>
    </w:p>
    <w:p w:rsidR="00E533E5" w:rsidRPr="00445BF4" w:rsidRDefault="005556C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45BF4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533E5" w:rsidRPr="005556C7">
        <w:rPr>
          <w:rFonts w:ascii="GHEA Grapalat" w:hAnsi="GHEA Grapalat" w:cs="Arial Armenian"/>
          <w:sz w:val="24"/>
          <w:szCs w:val="24"/>
          <w:lang w:val="hy-AM"/>
        </w:rPr>
        <w:t>ամայնքի վարչական տարածքում, սակայն համայնքի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համար՝ համայնքի</w:t>
      </w:r>
      <w:r w:rsidR="005E06E9" w:rsidRPr="00445BF4">
        <w:rPr>
          <w:rFonts w:ascii="GHEA Grapalat" w:hAnsi="GHEA Grapalat" w:cs="Arial Armenian"/>
          <w:sz w:val="24"/>
          <w:szCs w:val="24"/>
          <w:lang w:val="hy-AM"/>
        </w:rPr>
        <w:t xml:space="preserve"> կողմից</w:t>
      </w:r>
      <w:r w:rsidR="00E533E5" w:rsidRPr="005556C7">
        <w:rPr>
          <w:rFonts w:ascii="GHEA Grapalat" w:hAnsi="GHEA Grapalat" w:cs="Arial Armenian"/>
          <w:sz w:val="24"/>
          <w:szCs w:val="24"/>
          <w:lang w:val="hy-AM"/>
        </w:rPr>
        <w:t xml:space="preserve"> մատուցած ծառայությունների դիմաց փոխհատուցման վճար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 xml:space="preserve">՝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 xml:space="preserve">5000 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 xml:space="preserve">(հինգ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>ամ.</w:t>
      </w:r>
    </w:p>
    <w:p w:rsidR="00E533E5" w:rsidRPr="00445BF4" w:rsidRDefault="005556C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45BF4">
        <w:rPr>
          <w:rFonts w:ascii="GHEA Grapalat" w:hAnsi="GHEA Grapalat" w:cs="Arial Armenian"/>
          <w:sz w:val="24"/>
          <w:szCs w:val="24"/>
          <w:lang w:val="hy-AM"/>
        </w:rPr>
        <w:t>Հ</w:t>
      </w:r>
      <w:r w:rsidR="00E533E5" w:rsidRPr="005556C7">
        <w:rPr>
          <w:rFonts w:ascii="GHEA Grapalat" w:hAnsi="GHEA Grapalat" w:cs="Arial Armenian"/>
          <w:sz w:val="24"/>
          <w:szCs w:val="24"/>
          <w:lang w:val="hy-AM"/>
        </w:rPr>
        <w:t>ամայնքային սեփականություն հանդիսացող ընդհանուր օգտագործման փողոցներում և հրապարակներում (բացառությամբ բակային տարածքների, ուսումնական, կրթական, մշակութային և առողջապահական հաստատությունների, պետական կառավարման և տեղական ինքնակառավարման մարմինների վարչական շենքերի հարակից տարածքների) ավտոտրանսպորտային միջոցն ավտոկայանատեղում կայանելո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 xml:space="preserve">ւ համար՝  </w:t>
      </w:r>
      <w:r w:rsidR="005E06E9" w:rsidRPr="00445BF4">
        <w:rPr>
          <w:rFonts w:ascii="GHEA Grapalat" w:hAnsi="GHEA Grapalat" w:cs="Arial Armenian"/>
          <w:sz w:val="24"/>
          <w:szCs w:val="24"/>
          <w:lang w:val="hy-AM"/>
        </w:rPr>
        <w:t xml:space="preserve">յուրաքանչյուր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1 ժամվա համար՝ 200 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 xml:space="preserve">(երկու հարյուր)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դրամ, </w:t>
      </w:r>
      <w:r w:rsidR="005E06E9" w:rsidRPr="00445BF4">
        <w:rPr>
          <w:rFonts w:ascii="GHEA Grapalat" w:hAnsi="GHEA Grapalat" w:cs="Arial Armenian"/>
          <w:sz w:val="24"/>
          <w:szCs w:val="24"/>
          <w:lang w:val="hy-AM"/>
        </w:rPr>
        <w:t xml:space="preserve">յուրաքանչյուր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1 օրվա համար՝ 1000 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 xml:space="preserve">(մեկ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դրամ, 1 շաբաթվա համար՝ 3000 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 xml:space="preserve">(երեք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1F5BA6" w:rsidRPr="005556C7">
        <w:rPr>
          <w:rFonts w:ascii="GHEA Grapalat" w:hAnsi="GHEA Grapalat" w:cs="Arial Armenian"/>
          <w:sz w:val="24"/>
          <w:szCs w:val="24"/>
          <w:lang w:val="hy-AM"/>
        </w:rPr>
        <w:t xml:space="preserve">դրամ, 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 xml:space="preserve">1 ամսվա համար՝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 xml:space="preserve">5000 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 xml:space="preserve">(հինգ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դր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>ամ</w:t>
      </w:r>
      <w:r w:rsidR="00165EF2" w:rsidRPr="005556C7">
        <w:rPr>
          <w:rFonts w:ascii="GHEA Grapalat" w:hAnsi="GHEA Grapalat" w:cs="Arial Armenian"/>
          <w:sz w:val="24"/>
          <w:szCs w:val="24"/>
          <w:lang w:val="hy-AM"/>
        </w:rPr>
        <w:t>,1 տարվա համ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ար՝ 24000 (քսանչորս 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>
        <w:rPr>
          <w:rFonts w:ascii="GHEA Grapalat" w:hAnsi="GHEA Grapalat" w:cs="Arial Armenian"/>
          <w:sz w:val="24"/>
          <w:szCs w:val="24"/>
          <w:lang w:val="hy-AM"/>
        </w:rPr>
        <w:t>դրամ</w:t>
      </w:r>
      <w:r w:rsidRPr="00445BF4">
        <w:rPr>
          <w:rFonts w:ascii="GHEA Grapalat" w:hAnsi="GHEA Grapalat" w:cs="Arial Armenian"/>
          <w:sz w:val="24"/>
          <w:szCs w:val="24"/>
          <w:lang w:val="hy-AM"/>
        </w:rPr>
        <w:t>.</w:t>
      </w:r>
    </w:p>
    <w:p w:rsidR="002D6C77" w:rsidRPr="00445BF4" w:rsidRDefault="002D6C77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B951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Համայնքային սեփականություն հանդիսացող պատմության և մշակույթի անշարժ հուշարձանների և համայնքային ենթակայության թանգար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անների մուտքի համար</w:t>
      </w:r>
      <w:r w:rsidRPr="00445BF4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վճար՝</w:t>
      </w:r>
      <w:r w:rsidR="00CD788B" w:rsidRPr="00445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0 (զրո)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CD788B" w:rsidRPr="00445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դրամ.</w:t>
      </w:r>
    </w:p>
    <w:p w:rsidR="00016061" w:rsidRPr="001D4DE1" w:rsidRDefault="005E06E9" w:rsidP="00F32719">
      <w:pPr>
        <w:pStyle w:val="ab"/>
        <w:numPr>
          <w:ilvl w:val="0"/>
          <w:numId w:val="6"/>
        </w:num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1D4DE1">
        <w:rPr>
          <w:rFonts w:ascii="GHEA Grapalat" w:hAnsi="GHEA Grapalat" w:cs="Arial Armenian"/>
          <w:sz w:val="24"/>
          <w:szCs w:val="24"/>
          <w:lang w:val="hy-AM"/>
        </w:rPr>
        <w:t>Համայնքի ա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րխիվից   փաստաթղթերի պատճեններ տրամադրելու համար՝ մեկ փաստաթղթի համար  փոխհատուցման վճար՝  1 000 (</w:t>
      </w:r>
      <w:r w:rsidR="00DD609B" w:rsidRPr="005556C7">
        <w:rPr>
          <w:rFonts w:ascii="GHEA Grapalat" w:hAnsi="GHEA Grapalat" w:cs="Arial Armenian"/>
          <w:sz w:val="24"/>
          <w:szCs w:val="24"/>
          <w:lang w:val="hy-AM"/>
        </w:rPr>
        <w:t xml:space="preserve">մեկ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 xml:space="preserve">հազար) </w:t>
      </w:r>
      <w:r w:rsidR="001D4DE1" w:rsidRPr="001D4DE1">
        <w:rPr>
          <w:rFonts w:ascii="GHEA Grapalat" w:hAnsi="GHEA Grapalat" w:cs="Arial Armenian"/>
          <w:sz w:val="24"/>
          <w:szCs w:val="24"/>
          <w:lang w:val="hy-AM"/>
        </w:rPr>
        <w:t xml:space="preserve">ՀՀ </w:t>
      </w:r>
      <w:r w:rsidR="00BF7225" w:rsidRPr="005556C7">
        <w:rPr>
          <w:rFonts w:ascii="GHEA Grapalat" w:hAnsi="GHEA Grapalat" w:cs="Arial Armenian"/>
          <w:sz w:val="24"/>
          <w:szCs w:val="24"/>
          <w:lang w:val="hy-AM"/>
        </w:rPr>
        <w:t>դրամ.</w:t>
      </w:r>
    </w:p>
    <w:p w:rsidR="00AA5BC3" w:rsidRPr="002D6C77" w:rsidRDefault="00AA5BC3" w:rsidP="00AA5BC3">
      <w:pPr>
        <w:pStyle w:val="ab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D6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Համայնքն սպասարկող անասնաբույժի ծառայություններից </w:t>
      </w:r>
      <w:r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դիմաց տեղական </w:t>
      </w:r>
      <w:r w:rsidR="004C187D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</w:t>
      </w:r>
      <w:r w:rsidR="005E06E9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դրույքաչափ</w:t>
      </w:r>
      <w:r w:rsidR="004C187D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5E06E9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համաձայն </w:t>
      </w:r>
      <w:r w:rsidR="004C187D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</w:t>
      </w:r>
      <w:r w:rsidR="004A2F20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4.2-</w:t>
      </w:r>
      <w:r w:rsidR="004C187D" w:rsidRPr="00347C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2D6C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A5BC3" w:rsidRPr="00347CBB" w:rsidRDefault="00AA5BC3" w:rsidP="00AA5BC3">
      <w:pPr>
        <w:pStyle w:val="ab"/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016061" w:rsidRPr="000B3A00" w:rsidRDefault="00016061" w:rsidP="00450326">
      <w:pPr>
        <w:jc w:val="both"/>
        <w:rPr>
          <w:rFonts w:ascii="GHEA Grapalat" w:hAnsi="GHEA Grapalat" w:cs="Arial Armenian"/>
          <w:lang w:val="hy-AM"/>
        </w:rPr>
      </w:pPr>
    </w:p>
    <w:p w:rsidR="00DD609B" w:rsidRPr="00347CBB" w:rsidRDefault="00DD609B" w:rsidP="00421C78">
      <w:pPr>
        <w:spacing w:after="0" w:line="240" w:lineRule="atLeast"/>
        <w:rPr>
          <w:rFonts w:ascii="GHEA Grapalat" w:hAnsi="GHEA Grapalat" w:cs="Arial Armenian"/>
          <w:lang w:val="hy-AM"/>
        </w:rPr>
      </w:pPr>
    </w:p>
    <w:p w:rsidR="00DD609B" w:rsidRPr="000B3A00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165EF2" w:rsidP="00165EF2">
      <w:pPr>
        <w:spacing w:after="0" w:line="240" w:lineRule="atLeast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1A3C4C">
        <w:rPr>
          <w:rFonts w:ascii="GHEA Grapalat" w:hAnsi="GHEA Grapalat" w:cs="Arial Armenian"/>
          <w:sz w:val="24"/>
          <w:szCs w:val="24"/>
          <w:lang w:val="hy-AM"/>
        </w:rPr>
        <w:t>ՀԱՄԱՅՆՔԻ ՂԵԿԱՎԱՐ՝                          Մ. ԶԱՔԱՐՅԱՆ</w:t>
      </w:r>
    </w:p>
    <w:p w:rsidR="00DD609B" w:rsidRPr="001A3C4C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DD609B" w:rsidP="00F9045E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5E06E9" w:rsidRPr="00445BF4" w:rsidRDefault="005E06E9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347CBB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A23CC3" w:rsidRDefault="00D45466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9811BD" w:rsidRPr="00A23CC3" w:rsidRDefault="009811BD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9811BD" w:rsidRPr="00A23CC3" w:rsidRDefault="009811BD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9811BD" w:rsidRPr="00A23CC3" w:rsidRDefault="009811BD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9811BD" w:rsidRPr="00A23CC3" w:rsidRDefault="009811BD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9811BD" w:rsidRPr="00A23CC3" w:rsidRDefault="009811BD" w:rsidP="005E06E9">
      <w:pPr>
        <w:spacing w:after="0" w:line="240" w:lineRule="atLeast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:rsidR="00D45466" w:rsidRPr="0085338D" w:rsidRDefault="00D45466" w:rsidP="00363CD4">
      <w:pPr>
        <w:spacing w:after="0" w:line="240" w:lineRule="atLeast"/>
        <w:rPr>
          <w:rFonts w:ascii="GHEA Grapalat" w:hAnsi="GHEA Grapalat"/>
          <w:i/>
          <w:sz w:val="16"/>
          <w:szCs w:val="16"/>
          <w:lang w:val="hy-AM"/>
        </w:rPr>
      </w:pPr>
    </w:p>
    <w:p w:rsidR="00B77F16" w:rsidRDefault="00B77F16" w:rsidP="005E06E9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77F16" w:rsidRDefault="00B77F16" w:rsidP="005E06E9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B77F16" w:rsidRDefault="00B77F16" w:rsidP="005E06E9">
      <w:pPr>
        <w:spacing w:after="0" w:line="240" w:lineRule="atLeast"/>
        <w:jc w:val="right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E06E9" w:rsidRPr="00445BF4" w:rsidRDefault="005E06E9" w:rsidP="005E06E9">
      <w:pPr>
        <w:spacing w:after="0" w:line="240" w:lineRule="atLeast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i/>
          <w:sz w:val="16"/>
          <w:szCs w:val="16"/>
          <w:lang w:val="hy-AM"/>
        </w:rPr>
        <w:t>Հավելված</w:t>
      </w:r>
      <w:r w:rsidRPr="00445BF4">
        <w:rPr>
          <w:rFonts w:ascii="GHEA Grapalat" w:hAnsi="GHEA Grapalat"/>
          <w:i/>
          <w:sz w:val="16"/>
          <w:szCs w:val="16"/>
          <w:lang w:val="hy-AM"/>
        </w:rPr>
        <w:t>4.1</w:t>
      </w:r>
    </w:p>
    <w:p w:rsidR="005E06E9" w:rsidRPr="005872CA" w:rsidRDefault="005E06E9" w:rsidP="005E06E9">
      <w:pPr>
        <w:spacing w:after="0" w:line="240" w:lineRule="atLeast"/>
        <w:ind w:firstLine="5580"/>
        <w:jc w:val="right"/>
        <w:rPr>
          <w:rFonts w:ascii="GHEA Grapalat" w:hAnsi="GHEA Grapalat"/>
          <w:sz w:val="16"/>
          <w:szCs w:val="16"/>
          <w:lang w:val="hy-AM"/>
        </w:rPr>
      </w:pPr>
      <w:r w:rsidRPr="005872CA">
        <w:rPr>
          <w:rFonts w:ascii="GHEA Grapalat" w:hAnsi="GHEA Grapalat" w:cs="Sylfaen"/>
          <w:sz w:val="16"/>
          <w:szCs w:val="16"/>
          <w:lang w:val="hy-AM"/>
        </w:rPr>
        <w:t>ՀՀ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Սյունիքի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մարզի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Մեղրի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համայնքի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 </w:t>
      </w:r>
      <w:r w:rsidRPr="005872CA">
        <w:rPr>
          <w:rFonts w:ascii="GHEA Grapalat" w:hAnsi="GHEA Grapalat" w:cs="Sylfaen"/>
          <w:sz w:val="16"/>
          <w:szCs w:val="16"/>
          <w:lang w:val="hy-AM"/>
        </w:rPr>
        <w:t>ավագանու</w:t>
      </w:r>
      <w:r w:rsidR="00B77F16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951F52">
        <w:rPr>
          <w:rFonts w:ascii="GHEA Grapalat" w:hAnsi="GHEA Grapalat"/>
          <w:sz w:val="16"/>
          <w:szCs w:val="16"/>
          <w:lang w:val="hy-AM"/>
        </w:rPr>
        <w:t>20</w:t>
      </w:r>
      <w:r w:rsidR="00951F52" w:rsidRPr="00951F52">
        <w:rPr>
          <w:rFonts w:ascii="GHEA Grapalat" w:hAnsi="GHEA Grapalat"/>
          <w:sz w:val="16"/>
          <w:szCs w:val="16"/>
          <w:lang w:val="hy-AM"/>
        </w:rPr>
        <w:t>20</w:t>
      </w:r>
    </w:p>
    <w:p w:rsidR="005E06E9" w:rsidRPr="00363CD4" w:rsidRDefault="005C4390" w:rsidP="00363CD4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Tahoma"/>
          <w:sz w:val="16"/>
          <w:szCs w:val="16"/>
          <w:lang w:val="hy-AM"/>
        </w:rPr>
        <w:t>թ</w:t>
      </w:r>
      <w:r w:rsidR="005E06E9" w:rsidRPr="00692B8B">
        <w:rPr>
          <w:rFonts w:ascii="GHEA Grapalat" w:hAnsi="GHEA Grapalat" w:cs="Tahoma"/>
          <w:sz w:val="16"/>
          <w:szCs w:val="16"/>
          <w:lang w:val="hy-AM"/>
        </w:rPr>
        <w:t>վականի</w:t>
      </w:r>
      <w:r w:rsidR="00B77F16">
        <w:rPr>
          <w:rFonts w:ascii="GHEA Grapalat" w:hAnsi="GHEA Grapalat" w:cs="Tahoma"/>
          <w:sz w:val="16"/>
          <w:szCs w:val="16"/>
          <w:lang w:val="hy-AM"/>
        </w:rPr>
        <w:t xml:space="preserve">  </w:t>
      </w:r>
      <w:r w:rsidR="001F794C" w:rsidRPr="001F794C">
        <w:rPr>
          <w:rFonts w:ascii="GHEA Grapalat" w:hAnsi="GHEA Grapalat" w:cs="Tahoma"/>
          <w:sz w:val="16"/>
          <w:szCs w:val="16"/>
          <w:lang w:val="hy-AM"/>
        </w:rPr>
        <w:t xml:space="preserve">դեկտեմբերի </w:t>
      </w:r>
      <w:r w:rsidR="00B77F16">
        <w:rPr>
          <w:rFonts w:ascii="GHEA Grapalat" w:hAnsi="GHEA Grapalat" w:cs="Tahoma"/>
          <w:sz w:val="16"/>
          <w:szCs w:val="16"/>
          <w:lang w:val="hy-AM"/>
        </w:rPr>
        <w:t xml:space="preserve">   </w:t>
      </w:r>
      <w:r w:rsidR="001F794C" w:rsidRPr="001F794C">
        <w:rPr>
          <w:rFonts w:ascii="GHEA Grapalat" w:hAnsi="GHEA Grapalat" w:cs="Tahoma"/>
          <w:sz w:val="16"/>
          <w:szCs w:val="16"/>
          <w:lang w:val="hy-AM"/>
        </w:rPr>
        <w:t>-ի</w:t>
      </w:r>
      <w:r w:rsidR="00B77F16">
        <w:rPr>
          <w:rFonts w:ascii="GHEA Grapalat" w:hAnsi="GHEA Grapalat" w:cs="Tahoma"/>
          <w:sz w:val="16"/>
          <w:szCs w:val="16"/>
          <w:lang w:val="hy-AM"/>
        </w:rPr>
        <w:t xml:space="preserve">   </w:t>
      </w:r>
      <w:r w:rsidR="00363CD4" w:rsidRPr="00363CD4">
        <w:rPr>
          <w:rFonts w:ascii="GHEA Grapalat" w:hAnsi="GHEA Grapalat"/>
          <w:sz w:val="16"/>
          <w:szCs w:val="16"/>
          <w:lang w:val="hy-AM"/>
        </w:rPr>
        <w:t>N</w:t>
      </w:r>
      <w:r w:rsidR="00B77F16">
        <w:rPr>
          <w:rFonts w:ascii="GHEA Grapalat" w:hAnsi="GHEA Grapalat"/>
          <w:sz w:val="16"/>
          <w:szCs w:val="16"/>
          <w:lang w:val="hy-AM"/>
        </w:rPr>
        <w:t xml:space="preserve">   </w:t>
      </w:r>
      <w:r w:rsidR="001F794C" w:rsidRPr="001F794C">
        <w:rPr>
          <w:rFonts w:ascii="GHEA Grapalat" w:hAnsi="GHEA Grapalat"/>
          <w:sz w:val="16"/>
          <w:szCs w:val="16"/>
          <w:lang w:val="hy-AM"/>
        </w:rPr>
        <w:t>-Ն</w:t>
      </w:r>
      <w:r w:rsidR="005E06E9" w:rsidRPr="005872CA">
        <w:rPr>
          <w:rFonts w:ascii="GHEA Grapalat" w:hAnsi="GHEA Grapalat" w:cs="Tahoma"/>
          <w:sz w:val="16"/>
          <w:szCs w:val="16"/>
          <w:lang w:val="hy-AM"/>
        </w:rPr>
        <w:t>որոշման</w:t>
      </w:r>
    </w:p>
    <w:p w:rsidR="00363CD4" w:rsidRPr="0085338D" w:rsidRDefault="00363CD4" w:rsidP="00363CD4">
      <w:pPr>
        <w:spacing w:after="0" w:line="24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D32C9C" w:rsidRDefault="00BA394C" w:rsidP="00363CD4">
      <w:pPr>
        <w:spacing w:after="0" w:line="24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20</w:t>
      </w:r>
      <w:r w:rsidR="00951F5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</w:t>
      </w:r>
      <w:r w:rsidR="00951F52" w:rsidRPr="00B77F1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</w:t>
      </w:r>
      <w:r w:rsidR="00D32C9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ԹՎԱԿԱՆԻ ՀԱՄԱՐ</w:t>
      </w:r>
    </w:p>
    <w:p w:rsidR="00D32C9C" w:rsidRDefault="00D32C9C" w:rsidP="00363CD4">
      <w:pPr>
        <w:spacing w:after="0" w:line="24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ՄԵՂՐԻ ՀԱՄԱՅՆՔՈՒՄ ԱՂԲԱՀԱՆՈՒԹՅԱՆ ԴԻՄԱՑ ԳԱՆՁՎՈՂ ՏԵՂԱԿԱՆ ՎՃԱՐԻ ԴՐՈՒՅՔԱՉԱՓԵՐԸ</w:t>
      </w:r>
    </w:p>
    <w:p w:rsidR="00363CD4" w:rsidRPr="0085338D" w:rsidRDefault="00363CD4" w:rsidP="00363CD4">
      <w:pPr>
        <w:spacing w:after="0" w:line="240" w:lineRule="atLeast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D32C9C" w:rsidRPr="0096605E" w:rsidRDefault="0096605E" w:rsidP="00363CD4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1.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Բնակելի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նպատակային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շենքերում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շինություններում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կոշտ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կենցաղային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թափոնների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2C2767" w:rsidRPr="0096605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996C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աղբահանության վճարը սահման</w:t>
      </w:r>
      <w:r w:rsidR="00996C4F" w:rsidRPr="00996C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2C2767" w:rsidRPr="000219E2" w:rsidRDefault="0096605E" w:rsidP="00363CD4">
      <w:pPr>
        <w:spacing w:after="0" w:line="240" w:lineRule="atLeast"/>
        <w:ind w:left="36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1)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ըստ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հաշվառված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անձանց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քանակի՝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համայնքում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անձնագրային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հաշվառման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կանոններով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ըստ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հասցեի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հաշվառում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ունեցող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բնակվող</w:t>
      </w:r>
      <w:r w:rsidR="00B77F1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յուր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աքանչյուր բնակչի համար՝ ամսական</w:t>
      </w:r>
      <w:r w:rsidR="002C2767" w:rsidRPr="0096605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2C2767" w:rsidRPr="0096605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400 ( չորս հարյուր ) </w:t>
      </w:r>
      <w:r w:rsidR="001D4DE1" w:rsidRPr="001D4DE1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2C2767" w:rsidRPr="0096605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դրամ</w:t>
      </w:r>
      <w:r w:rsidR="000219E2" w:rsidRPr="000219E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96605E" w:rsidRPr="00445BF4" w:rsidRDefault="00B77F16" w:rsidP="00363CD4">
      <w:pPr>
        <w:spacing w:after="0" w:line="240" w:lineRule="atLeast"/>
        <w:ind w:left="360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2)</w:t>
      </w:r>
      <w:r w:rsidR="002C2767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ըստբնակելիշինությանկամբնակարանիընդհանուրմակերեսի՝մեկքառակուսիմետրմակերեսիհամար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20 ( քսան ) </w:t>
      </w:r>
      <w:r w:rsidR="001D4DE1" w:rsidRPr="001D4D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2C2767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0219E2" w:rsidRPr="000219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F5464" w:rsidRPr="000219E2" w:rsidRDefault="0096605E" w:rsidP="00363CD4">
      <w:pPr>
        <w:spacing w:after="0" w:line="240" w:lineRule="atLeast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2.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Ոչ բնակելի նպատակային նշանակության շենքերում և (կամ) շինություններում, այդ թվում` հասարակական և արտադրական շենքերում և (կամ) շինություններում </w:t>
      </w:r>
      <w:r w:rsidR="00996C4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աղբահանության վճարը սահման</w:t>
      </w:r>
      <w:r w:rsidR="00996C4F" w:rsidRPr="00445B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ըստ շինության ընդհանուր մակերեսի հետևյալ դրույքաչափերով.</w:t>
      </w:r>
      <w:r w:rsidR="00D32C9C" w:rsidRPr="0096605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D32C9C" w:rsidRPr="0096605E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="005F5464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1)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Առևտրի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այդթվում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շուկաների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հանրայինսննդիևբնակչությանսպասարկմանայլծառայություններիրականացնո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</w:t>
      </w:r>
      <w:r w:rsidR="003C0B48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շինությունների մասով մե</w:t>
      </w:r>
      <w:r w:rsidR="000219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 քառակուսի մետր մակերեսի համար</w:t>
      </w:r>
      <w:r w:rsidR="000219E2" w:rsidRPr="000219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D32C9C" w:rsidRPr="000219E2" w:rsidRDefault="00D32C9C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440177">
        <w:rPr>
          <w:rFonts w:ascii="GHEA Grapalat" w:hAnsi="GHEA Grapalat" w:cs="Sylfaen"/>
          <w:lang w:val="hy-AM"/>
        </w:rPr>
        <w:t>ա</w:t>
      </w:r>
      <w:r w:rsidR="005F5464" w:rsidRPr="005F5464">
        <w:rPr>
          <w:rFonts w:ascii="GHEA Grapalat" w:hAnsi="GHEA Grapalat" w:cs="Sylfaen"/>
          <w:lang w:val="hy-AM"/>
        </w:rPr>
        <w:t>.</w:t>
      </w:r>
      <w:r w:rsidRPr="00440177">
        <w:rPr>
          <w:rFonts w:ascii="GHEA Grapalat" w:hAnsi="GHEA Grapalat" w:cs="Sylfaen"/>
          <w:lang w:val="hy-AM"/>
        </w:rPr>
        <w:t xml:space="preserve"> մթերայինխանութ</w:t>
      </w:r>
      <w:r>
        <w:rPr>
          <w:rFonts w:ascii="GHEA Grapalat" w:hAnsi="GHEA Grapalat" w:cs="Sylfaen"/>
          <w:lang w:val="hy-AM"/>
        </w:rPr>
        <w:t>ներ, հանրախանութներ</w:t>
      </w:r>
      <w:r w:rsidRPr="00440177">
        <w:rPr>
          <w:rFonts w:ascii="GHEA Grapalat" w:hAnsi="GHEA Grapalat" w:cs="Sylfaen"/>
          <w:lang w:val="hy-AM"/>
        </w:rPr>
        <w:t>, տաղավար</w:t>
      </w:r>
      <w:r>
        <w:rPr>
          <w:rFonts w:ascii="GHEA Grapalat" w:hAnsi="GHEA Grapalat" w:cs="Sylfaen"/>
          <w:lang w:val="hy-AM"/>
        </w:rPr>
        <w:t>ներ, կրպակներ</w:t>
      </w:r>
      <w:r w:rsidRPr="00440177">
        <w:rPr>
          <w:rFonts w:ascii="GHEA Grapalat" w:hAnsi="GHEA Grapalat" w:cs="Sylfaen"/>
          <w:lang w:val="hy-AM"/>
        </w:rPr>
        <w:t>, վ</w:t>
      </w:r>
      <w:r>
        <w:rPr>
          <w:rFonts w:ascii="GHEA Grapalat" w:hAnsi="GHEA Grapalat" w:cs="Sylfaen"/>
          <w:lang w:val="hy-AM"/>
        </w:rPr>
        <w:t>աճառաս</w:t>
      </w:r>
      <w:r w:rsidRPr="00440177">
        <w:rPr>
          <w:rFonts w:ascii="GHEA Grapalat" w:hAnsi="GHEA Grapalat" w:cs="Sylfaen"/>
          <w:lang w:val="hy-AM"/>
        </w:rPr>
        <w:t>եղաններ, հ</w:t>
      </w:r>
      <w:r>
        <w:rPr>
          <w:rFonts w:ascii="GHEA Grapalat" w:hAnsi="GHEA Grapalat" w:cs="Sylfaen"/>
          <w:lang w:val="hy-AM"/>
        </w:rPr>
        <w:t>ասարակականսննդիօբյեկտներ</w:t>
      </w:r>
      <w:r w:rsidR="00996C4F">
        <w:rPr>
          <w:rFonts w:ascii="GHEA Grapalat" w:hAnsi="GHEA Grapalat" w:cs="Sylfaen"/>
          <w:lang w:val="hy-AM"/>
        </w:rPr>
        <w:t>,</w:t>
      </w:r>
      <w:r w:rsidRPr="00440177">
        <w:rPr>
          <w:rFonts w:ascii="GHEA Grapalat" w:hAnsi="GHEA Grapalat" w:cs="Sylfaen"/>
          <w:lang w:val="hy-AM"/>
        </w:rPr>
        <w:t>գեղեցկությանսրահներ</w:t>
      </w:r>
      <w:r w:rsidR="003C0B48" w:rsidRPr="003C0B48">
        <w:rPr>
          <w:rFonts w:ascii="GHEA Grapalat" w:hAnsi="GHEA Grapalat" w:cs="Sylfaen"/>
          <w:lang w:val="hy-AM"/>
        </w:rPr>
        <w:t xml:space="preserve">՝ 100 ( մեկ հարյուր) </w:t>
      </w:r>
      <w:r w:rsidR="000111E7" w:rsidRPr="000111E7">
        <w:rPr>
          <w:rFonts w:ascii="GHEA Grapalat" w:hAnsi="GHEA Grapalat" w:cs="Sylfaen"/>
          <w:lang w:val="hy-AM"/>
        </w:rPr>
        <w:t xml:space="preserve">ՀՀ </w:t>
      </w:r>
      <w:r w:rsidR="003C0B48" w:rsidRPr="003C0B48">
        <w:rPr>
          <w:rFonts w:ascii="GHEA Grapalat" w:hAnsi="GHEA Grapalat" w:cs="Sylfaen"/>
          <w:lang w:val="hy-AM"/>
        </w:rPr>
        <w:t>դրամ</w:t>
      </w:r>
      <w:r w:rsidR="000219E2" w:rsidRPr="000219E2">
        <w:rPr>
          <w:rFonts w:ascii="GHEA Grapalat" w:hAnsi="GHEA Grapalat" w:cs="Sylfaen"/>
          <w:lang w:val="hy-AM"/>
        </w:rPr>
        <w:t>,</w:t>
      </w:r>
    </w:p>
    <w:p w:rsidR="00C55757" w:rsidRPr="00363CD4" w:rsidRDefault="00D32C9C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A255D7">
        <w:rPr>
          <w:rFonts w:ascii="GHEA Grapalat" w:hAnsi="GHEA Grapalat" w:cs="Sylfaen"/>
          <w:lang w:val="hy-AM"/>
        </w:rPr>
        <w:t>բ</w:t>
      </w:r>
      <w:r w:rsidR="005F5464" w:rsidRPr="005F5464">
        <w:rPr>
          <w:rFonts w:ascii="GHEA Grapalat" w:hAnsi="GHEA Grapalat" w:cs="Sylfaen"/>
          <w:lang w:val="hy-AM"/>
        </w:rPr>
        <w:t>.</w:t>
      </w:r>
      <w:r w:rsidRPr="00A255D7">
        <w:rPr>
          <w:rFonts w:ascii="GHEA Grapalat" w:hAnsi="GHEA Grapalat" w:cs="Sylfaen"/>
          <w:lang w:val="hy-AM"/>
        </w:rPr>
        <w:t xml:space="preserve"> շ</w:t>
      </w:r>
      <w:r>
        <w:rPr>
          <w:rFonts w:ascii="GHEA Grapalat" w:hAnsi="GHEA Grapalat" w:cs="Sylfaen"/>
          <w:lang w:val="hy-AM"/>
        </w:rPr>
        <w:t>ինանյութի</w:t>
      </w:r>
      <w:r>
        <w:rPr>
          <w:rFonts w:ascii="GHEA Grapalat" w:hAnsi="GHEA Grapalat" w:cs="Calibri"/>
          <w:lang w:val="hy-AM"/>
        </w:rPr>
        <w:t>, տ</w:t>
      </w:r>
      <w:r>
        <w:rPr>
          <w:rFonts w:ascii="GHEA Grapalat" w:hAnsi="GHEA Grapalat" w:cs="Sylfaen"/>
          <w:lang w:val="hy-AM"/>
        </w:rPr>
        <w:t>նտեսականապրանքներիխանութներ, սուպերմարկետներ</w:t>
      </w:r>
      <w:r w:rsidR="000219E2" w:rsidRPr="000219E2">
        <w:rPr>
          <w:rFonts w:ascii="GHEA Grapalat" w:hAnsi="GHEA Grapalat" w:cs="Sylfaen"/>
          <w:lang w:val="hy-AM"/>
        </w:rPr>
        <w:t>,</w:t>
      </w:r>
      <w:r w:rsidR="003C0B48" w:rsidRPr="003C0B48">
        <w:rPr>
          <w:rFonts w:ascii="GHEA Grapalat" w:hAnsi="GHEA Grapalat" w:cs="Calibri"/>
          <w:lang w:val="hy-AM"/>
        </w:rPr>
        <w:t>գ</w:t>
      </w:r>
      <w:r>
        <w:rPr>
          <w:rFonts w:ascii="GHEA Grapalat" w:hAnsi="GHEA Grapalat" w:cs="Calibri"/>
          <w:lang w:val="hy-AM"/>
        </w:rPr>
        <w:t xml:space="preserve">յուղմթերքի  </w:t>
      </w:r>
      <w:r>
        <w:rPr>
          <w:rFonts w:ascii="GHEA Grapalat" w:hAnsi="GHEA Grapalat" w:cs="Sylfaen"/>
          <w:lang w:val="hy-AM"/>
        </w:rPr>
        <w:t>շուկաներ</w:t>
      </w:r>
      <w:r>
        <w:rPr>
          <w:rFonts w:ascii="GHEA Grapalat" w:hAnsi="GHEA Grapalat" w:cs="Calibri"/>
          <w:lang w:val="hy-AM"/>
        </w:rPr>
        <w:t>,</w:t>
      </w:r>
      <w:r>
        <w:rPr>
          <w:rFonts w:ascii="GHEA Grapalat" w:hAnsi="GHEA Grapalat" w:cs="Sylfaen"/>
          <w:lang w:val="hy-AM"/>
        </w:rPr>
        <w:t>բանջարեղենի</w:t>
      </w:r>
      <w:r w:rsidRPr="00A255D7">
        <w:rPr>
          <w:rFonts w:ascii="GHEA Grapalat" w:hAnsi="GHEA Grapalat" w:cs="Sylfaen"/>
          <w:lang w:val="hy-AM"/>
        </w:rPr>
        <w:t xml:space="preserve">, մսամթերքի և </w:t>
      </w:r>
      <w:r>
        <w:rPr>
          <w:rFonts w:ascii="GHEA Grapalat" w:hAnsi="GHEA Grapalat" w:cs="Sylfaen"/>
          <w:lang w:val="hy-AM"/>
        </w:rPr>
        <w:t>ծաղկի խանութներ</w:t>
      </w:r>
      <w:r w:rsidRPr="00A255D7">
        <w:rPr>
          <w:rFonts w:ascii="GHEA Grapalat" w:hAnsi="GHEA Grapalat" w:cs="Sylfaen"/>
          <w:lang w:val="hy-AM"/>
        </w:rPr>
        <w:t>, դեղատներ, ավտոարհեստանոցներ</w:t>
      </w:r>
      <w:r>
        <w:rPr>
          <w:rFonts w:ascii="GHEA Grapalat" w:hAnsi="GHEA Grapalat" w:cs="Sylfaen"/>
          <w:lang w:val="hy-AM"/>
        </w:rPr>
        <w:t>, բենզալցակայաններ, գազալցակայաններ</w:t>
      </w:r>
      <w:r w:rsidRPr="00A255D7">
        <w:rPr>
          <w:rFonts w:ascii="GHEA Grapalat" w:hAnsi="GHEA Grapalat" w:cs="Sylfaen"/>
          <w:lang w:val="hy-AM"/>
        </w:rPr>
        <w:t>, ավտոլվացմանկետեր, կենցաղային</w:t>
      </w:r>
      <w:r w:rsidRPr="00A255D7">
        <w:rPr>
          <w:rFonts w:ascii="GHEA Grapalat" w:hAnsi="GHEA Grapalat" w:cs="Calibri"/>
          <w:lang w:val="hy-AM"/>
        </w:rPr>
        <w:t xml:space="preserve">, </w:t>
      </w:r>
      <w:r>
        <w:rPr>
          <w:rFonts w:ascii="GHEA Grapalat" w:hAnsi="GHEA Grapalat" w:cs="Calibri"/>
          <w:lang w:val="hy-AM"/>
        </w:rPr>
        <w:t>հեռուստա</w:t>
      </w:r>
      <w:r w:rsidRPr="00A255D7">
        <w:rPr>
          <w:rFonts w:ascii="GHEA Grapalat" w:hAnsi="GHEA Grapalat" w:cs="Sylfaen"/>
          <w:lang w:val="hy-AM"/>
        </w:rPr>
        <w:t>ռադիոևհամակարգչային</w:t>
      </w:r>
      <w:r>
        <w:rPr>
          <w:rFonts w:ascii="GHEA Grapalat" w:hAnsi="GHEA Grapalat" w:cs="Calibri"/>
          <w:lang w:val="hy-AM"/>
        </w:rPr>
        <w:t xml:space="preserve">տեխնիկայի </w:t>
      </w:r>
      <w:r>
        <w:rPr>
          <w:rFonts w:ascii="GHEA Grapalat" w:hAnsi="GHEA Grapalat" w:cs="Sylfaen"/>
          <w:lang w:val="hy-AM"/>
        </w:rPr>
        <w:t xml:space="preserve"> վերանորոգման խանութ–սրահներ</w:t>
      </w:r>
      <w:r w:rsidRPr="00A255D7">
        <w:rPr>
          <w:rFonts w:ascii="GHEA Grapalat" w:hAnsi="GHEA Grapalat" w:cs="Sylfaen"/>
          <w:lang w:val="hy-AM"/>
        </w:rPr>
        <w:t>, կ</w:t>
      </w:r>
      <w:r>
        <w:rPr>
          <w:rFonts w:ascii="GHEA Grapalat" w:hAnsi="GHEA Grapalat" w:cs="Sylfaen"/>
          <w:lang w:val="hy-AM"/>
        </w:rPr>
        <w:t>արի արհեստանոցներ</w:t>
      </w:r>
      <w:r w:rsidRPr="00A255D7">
        <w:rPr>
          <w:rFonts w:ascii="GHEA Grapalat" w:hAnsi="GHEA Grapalat" w:cs="Sylfaen"/>
          <w:lang w:val="hy-AM"/>
        </w:rPr>
        <w:t>, քիմ</w:t>
      </w:r>
      <w:r>
        <w:rPr>
          <w:rFonts w:ascii="GHEA Grapalat" w:hAnsi="GHEA Grapalat" w:cs="Sylfaen"/>
          <w:lang w:val="hy-AM"/>
        </w:rPr>
        <w:t xml:space="preserve">իական </w:t>
      </w:r>
      <w:r w:rsidRPr="00A255D7">
        <w:rPr>
          <w:rFonts w:ascii="GHEA Grapalat" w:hAnsi="GHEA Grapalat" w:cs="Sylfaen"/>
          <w:lang w:val="hy-AM"/>
        </w:rPr>
        <w:t>մաքր</w:t>
      </w:r>
      <w:r>
        <w:rPr>
          <w:rFonts w:ascii="GHEA Grapalat" w:hAnsi="GHEA Grapalat" w:cs="Sylfaen"/>
          <w:lang w:val="hy-AM"/>
        </w:rPr>
        <w:t xml:space="preserve">ման սրահներ </w:t>
      </w:r>
      <w:r w:rsidRPr="00A255D7">
        <w:rPr>
          <w:rFonts w:ascii="GHEA Grapalat" w:hAnsi="GHEA Grapalat" w:cs="Sylfaen"/>
          <w:lang w:val="hy-AM"/>
        </w:rPr>
        <w:t>ևլվացքատն</w:t>
      </w:r>
      <w:r>
        <w:rPr>
          <w:rFonts w:ascii="GHEA Grapalat" w:hAnsi="GHEA Grapalat" w:cs="Sylfaen"/>
          <w:lang w:val="hy-AM"/>
        </w:rPr>
        <w:t>եր</w:t>
      </w:r>
      <w:r w:rsidR="003C0B48" w:rsidRPr="003C0B48">
        <w:rPr>
          <w:rFonts w:ascii="GHEA Grapalat" w:hAnsi="GHEA Grapalat" w:cs="Sylfaen"/>
          <w:lang w:val="hy-AM"/>
        </w:rPr>
        <w:t xml:space="preserve">՝ 60 (վաթսուն) </w:t>
      </w:r>
      <w:r w:rsidR="000111E7" w:rsidRPr="000111E7">
        <w:rPr>
          <w:rFonts w:ascii="GHEA Grapalat" w:hAnsi="GHEA Grapalat" w:cs="Sylfaen"/>
          <w:lang w:val="hy-AM"/>
        </w:rPr>
        <w:t xml:space="preserve">ՀՀ </w:t>
      </w:r>
      <w:r w:rsidR="003C0B48" w:rsidRPr="003C0B48">
        <w:rPr>
          <w:rFonts w:ascii="GHEA Grapalat" w:hAnsi="GHEA Grapalat" w:cs="Sylfaen"/>
          <w:lang w:val="hy-AM"/>
        </w:rPr>
        <w:t>դրամ</w:t>
      </w:r>
      <w:r w:rsidR="000219E2" w:rsidRPr="000219E2">
        <w:rPr>
          <w:rFonts w:ascii="GHEA Grapalat" w:hAnsi="GHEA Grapalat" w:cs="Sylfaen"/>
          <w:lang w:val="hy-AM"/>
        </w:rPr>
        <w:t>,</w:t>
      </w:r>
    </w:p>
    <w:p w:rsidR="00D32C9C" w:rsidRPr="00CF6604" w:rsidRDefault="00363CD4" w:rsidP="00363CD4">
      <w:pPr>
        <w:spacing w:after="0" w:line="240" w:lineRule="atLeast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2)</w:t>
      </w:r>
      <w:r w:rsidR="00D32C9C" w:rsidRPr="009660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հյու</w:t>
      </w:r>
      <w:r w:rsidR="00D32C9C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րանոցների և հյուրանոցային տնտեսության ծառայություններ, ինչպես նաև այլ գործունեություն իրականացնող</w:t>
      </w:r>
      <w:r w:rsidR="003C0B48" w:rsidRPr="0096605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հասարակական շինությունների մասով մեկ քառակուսի մետր մ</w:t>
      </w:r>
      <w:r w:rsidR="00CF6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ակերեսի համար՝ 50 (հիսուն) </w:t>
      </w:r>
      <w:r w:rsidR="000111E7" w:rsidRPr="000111E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</w:t>
      </w:r>
      <w:r w:rsidR="00CF6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CF6604" w:rsidRPr="00CF66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C55757" w:rsidRPr="00363CD4" w:rsidRDefault="00CF660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3) </w:t>
      </w:r>
      <w:r w:rsidR="00D32C9C" w:rsidRPr="00D32C9C">
        <w:rPr>
          <w:rFonts w:ascii="GHEA Grapalat" w:hAnsi="GHEA Grapalat"/>
          <w:color w:val="000000"/>
          <w:shd w:val="clear" w:color="auto" w:fill="FFFFFF"/>
          <w:lang w:val="hy-AM"/>
        </w:rPr>
        <w:t>արտադրական, արդյունաբերական և գրասենյակային նշանակության շինություններ</w:t>
      </w:r>
      <w:r w:rsidR="003C0B48" w:rsidRPr="003C0B48">
        <w:rPr>
          <w:rFonts w:ascii="GHEA Grapalat" w:hAnsi="GHEA Grapalat"/>
          <w:color w:val="000000"/>
          <w:shd w:val="clear" w:color="auto" w:fill="FFFFFF"/>
          <w:lang w:val="hy-AM"/>
        </w:rPr>
        <w:t>ի մասով մեկ քառակուսի մետր մակ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երեսի համար՝ 15 (տասնհինգ) </w:t>
      </w:r>
      <w:r w:rsidR="000111E7" w:rsidRPr="000111E7">
        <w:rPr>
          <w:rFonts w:ascii="GHEA Grapalat" w:hAnsi="GHEA Grapalat"/>
          <w:color w:val="000000"/>
          <w:shd w:val="clear" w:color="auto" w:fill="FFFFFF"/>
          <w:lang w:val="hy-AM"/>
        </w:rPr>
        <w:t xml:space="preserve">ՀՀ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դրամ</w:t>
      </w:r>
      <w:r w:rsidRPr="00CF6604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C55757" w:rsidRPr="00363CD4" w:rsidRDefault="00363CD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4)</w:t>
      </w:r>
      <w:r w:rsidR="00D32C9C" w:rsidRPr="00D32C9C">
        <w:rPr>
          <w:rFonts w:ascii="GHEA Grapalat" w:hAnsi="GHEA Grapalat"/>
          <w:color w:val="000000"/>
          <w:shd w:val="clear" w:color="auto" w:fill="FFFFFF"/>
          <w:lang w:val="hy-AM"/>
        </w:rPr>
        <w:t>կրթական, մշակութային, առողջապահական, սպորտային, գիտահետազոտական և նմանատիպ այլ հասարակական շինություններ</w:t>
      </w:r>
      <w:r w:rsidR="003C0B48" w:rsidRPr="003C0B48">
        <w:rPr>
          <w:rFonts w:ascii="GHEA Grapalat" w:hAnsi="GHEA Grapalat"/>
          <w:color w:val="000000"/>
          <w:shd w:val="clear" w:color="auto" w:fill="FFFFFF"/>
          <w:lang w:val="hy-AM"/>
        </w:rPr>
        <w:t>ի մասով մեկ քառակուսի մետր մակ</w:t>
      </w:r>
      <w:r w:rsid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երեսի համար՝ 15 (տասնհինգ) </w:t>
      </w:r>
      <w:r w:rsidR="000111E7" w:rsidRPr="000111E7">
        <w:rPr>
          <w:rFonts w:ascii="GHEA Grapalat" w:hAnsi="GHEA Grapalat"/>
          <w:color w:val="000000"/>
          <w:shd w:val="clear" w:color="auto" w:fill="FFFFFF"/>
          <w:lang w:val="hy-AM"/>
        </w:rPr>
        <w:t xml:space="preserve">ՀՀ </w:t>
      </w:r>
      <w:r w:rsidR="00CF6604">
        <w:rPr>
          <w:rFonts w:ascii="GHEA Grapalat" w:hAnsi="GHEA Grapalat"/>
          <w:color w:val="000000"/>
          <w:shd w:val="clear" w:color="auto" w:fill="FFFFFF"/>
          <w:lang w:val="hy-AM"/>
        </w:rPr>
        <w:t>դրամ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CF6604" w:rsidRPr="00363CD4" w:rsidRDefault="00363CD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5)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>շինություններում, որտեղ իրականացվում է մեկից ավելի առանձնացված տնտեսական գործունեություն,</w:t>
      </w:r>
      <w:r w:rsidR="00CF6604" w:rsidRPr="00CF6604">
        <w:rPr>
          <w:rFonts w:ascii="GHEA Grapalat" w:hAnsi="GHEA Grapalat" w:cs="Courier New"/>
          <w:color w:val="000000"/>
          <w:shd w:val="clear" w:color="auto" w:fill="FFFFFF"/>
          <w:lang w:val="hy-AM"/>
        </w:rPr>
        <w:t>աղբահանության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վճարնամբողջությամբ</w:t>
      </w:r>
      <w:r w:rsidR="00996C4F">
        <w:rPr>
          <w:rFonts w:ascii="GHEA Grapalat" w:hAnsi="GHEA Grapalat" w:cs="Arial Unicode"/>
          <w:color w:val="000000"/>
          <w:shd w:val="clear" w:color="auto" w:fill="FFFFFF"/>
          <w:lang w:val="hy-AM"/>
        </w:rPr>
        <w:t>հաշվարկ</w:t>
      </w:r>
      <w:r w:rsidR="00996C4F" w:rsidRPr="00996C4F">
        <w:rPr>
          <w:rFonts w:ascii="GHEA Grapalat" w:hAnsi="GHEA Grapalat" w:cs="Arial Unicode"/>
          <w:color w:val="000000"/>
          <w:shd w:val="clear" w:color="auto" w:fill="FFFFFF"/>
          <w:lang w:val="hy-AM"/>
        </w:rPr>
        <w:t>ել</w:t>
      </w:r>
      <w:r w:rsidR="00CF6604" w:rsidRPr="00CF6604">
        <w:rPr>
          <w:rFonts w:ascii="GHEA Grapalat" w:hAnsi="GHEA Grapalat" w:cs="Arial Unicode"/>
          <w:color w:val="000000"/>
          <w:shd w:val="clear" w:color="auto" w:fill="FFFFFF"/>
          <w:lang w:val="hy-AM"/>
        </w:rPr>
        <w:t>տնտեսականգործունեությանհամարսահմանվածառավելբարձրդրույքաչափո</w:t>
      </w:r>
      <w:r w:rsidR="00CF6604" w:rsidRPr="00CF6604">
        <w:rPr>
          <w:rFonts w:ascii="GHEA Grapalat" w:hAnsi="GHEA Grapalat"/>
          <w:color w:val="000000"/>
          <w:shd w:val="clear" w:color="auto" w:fill="FFFFFF"/>
          <w:lang w:val="hy-AM"/>
        </w:rPr>
        <w:t xml:space="preserve">վ: </w:t>
      </w:r>
    </w:p>
    <w:p w:rsidR="00440177" w:rsidRPr="00A255D7" w:rsidRDefault="00CF660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CF6604">
        <w:rPr>
          <w:rFonts w:ascii="GHEA Grapalat" w:hAnsi="GHEA Grapalat"/>
          <w:color w:val="000000"/>
          <w:lang w:val="hy-AM"/>
        </w:rPr>
        <w:t xml:space="preserve">3. </w:t>
      </w:r>
      <w:r w:rsidR="00440177" w:rsidRPr="00A255D7">
        <w:rPr>
          <w:rFonts w:ascii="GHEA Grapalat" w:hAnsi="GHEA Grapalat"/>
          <w:color w:val="000000"/>
          <w:lang w:val="hy-AM"/>
        </w:rPr>
        <w:t>Ոչ կենցաղային աղբի համար</w:t>
      </w:r>
      <w:r w:rsidR="00440177" w:rsidRPr="00A255D7">
        <w:rPr>
          <w:rFonts w:ascii="Courier New" w:hAnsi="Courier New" w:cs="Courier New"/>
          <w:color w:val="000000"/>
          <w:lang w:val="hy-AM"/>
        </w:rPr>
        <w:t> </w:t>
      </w:r>
      <w:r w:rsidR="00440177" w:rsidRPr="00A255D7">
        <w:rPr>
          <w:rFonts w:ascii="GHEA Grapalat" w:hAnsi="GHEA Grapalat" w:cs="Arial Unicode"/>
          <w:color w:val="000000"/>
          <w:lang w:val="hy-AM"/>
        </w:rPr>
        <w:t>աղբահանությանվճարը</w:t>
      </w:r>
      <w:r w:rsidR="00996C4F">
        <w:rPr>
          <w:rFonts w:ascii="GHEA Grapalat" w:hAnsi="GHEA Grapalat" w:cs="Arial Unicode"/>
          <w:color w:val="000000"/>
          <w:lang w:val="hy-AM"/>
        </w:rPr>
        <w:t>սահման</w:t>
      </w:r>
      <w:r w:rsidR="00996C4F" w:rsidRPr="00996C4F">
        <w:rPr>
          <w:rFonts w:ascii="GHEA Grapalat" w:hAnsi="GHEA Grapalat" w:cs="Arial Unicode"/>
          <w:color w:val="000000"/>
          <w:lang w:val="hy-AM"/>
        </w:rPr>
        <w:t>ել</w:t>
      </w:r>
      <w:r w:rsidR="00440177" w:rsidRPr="00A255D7">
        <w:rPr>
          <w:rFonts w:ascii="GHEA Grapalat" w:hAnsi="GHEA Grapalat"/>
          <w:color w:val="000000"/>
          <w:lang w:val="hy-AM"/>
        </w:rPr>
        <w:t>`</w:t>
      </w:r>
    </w:p>
    <w:p w:rsidR="00CF6604" w:rsidRPr="00445BF4" w:rsidRDefault="00CF6604" w:rsidP="00363CD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CF6604">
        <w:rPr>
          <w:rFonts w:ascii="GHEA Grapalat" w:hAnsi="GHEA Grapalat"/>
          <w:color w:val="000000"/>
          <w:lang w:val="hy-AM"/>
        </w:rPr>
        <w:t xml:space="preserve">1) </w:t>
      </w:r>
      <w:r w:rsidR="00440177" w:rsidRPr="00A255D7">
        <w:rPr>
          <w:rFonts w:ascii="GHEA Grapalat" w:hAnsi="GHEA Grapalat"/>
          <w:color w:val="000000"/>
          <w:lang w:val="hy-AM"/>
        </w:rPr>
        <w:t xml:space="preserve">ըստ ծավալի՝ մեկ խորանարդ մետր աղբի համար՝  3000 (երեք հազար) </w:t>
      </w:r>
      <w:r w:rsidR="000111E7" w:rsidRPr="000111E7">
        <w:rPr>
          <w:rFonts w:ascii="GHEA Grapalat" w:hAnsi="GHEA Grapalat"/>
          <w:color w:val="000000"/>
          <w:lang w:val="hy-AM"/>
        </w:rPr>
        <w:t xml:space="preserve">ՀՀ </w:t>
      </w:r>
      <w:r w:rsidR="00440177" w:rsidRPr="00A255D7">
        <w:rPr>
          <w:rFonts w:ascii="GHEA Grapalat" w:hAnsi="GHEA Grapalat"/>
          <w:color w:val="000000"/>
          <w:lang w:val="hy-AM"/>
        </w:rPr>
        <w:t xml:space="preserve"> դրամ,</w:t>
      </w:r>
    </w:p>
    <w:p w:rsidR="00440177" w:rsidRPr="00A255D7" w:rsidRDefault="00440177" w:rsidP="00363CD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A255D7">
        <w:rPr>
          <w:rFonts w:ascii="GHEA Grapalat" w:hAnsi="GHEA Grapalat"/>
          <w:color w:val="000000"/>
          <w:lang w:val="hy-AM"/>
        </w:rPr>
        <w:t xml:space="preserve"> կամ</w:t>
      </w:r>
    </w:p>
    <w:p w:rsidR="00440177" w:rsidRPr="00A255D7" w:rsidRDefault="00CF6604" w:rsidP="00363CD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lang w:val="hy-AM"/>
        </w:rPr>
      </w:pPr>
      <w:r w:rsidRPr="00445BF4">
        <w:rPr>
          <w:rFonts w:ascii="GHEA Grapalat" w:hAnsi="GHEA Grapalat"/>
          <w:color w:val="000000"/>
          <w:lang w:val="hy-AM"/>
        </w:rPr>
        <w:t xml:space="preserve">2) </w:t>
      </w:r>
      <w:r w:rsidR="00440177" w:rsidRPr="00A255D7">
        <w:rPr>
          <w:rFonts w:ascii="GHEA Grapalat" w:hAnsi="GHEA Grapalat"/>
          <w:color w:val="000000"/>
          <w:lang w:val="hy-AM"/>
        </w:rPr>
        <w:t xml:space="preserve">ըստ զանգվածի՝ մեկ տոննա աղբի համար՝  10000 (տասը հազար)  </w:t>
      </w:r>
      <w:r w:rsidR="000111E7" w:rsidRPr="000111E7">
        <w:rPr>
          <w:rFonts w:ascii="GHEA Grapalat" w:hAnsi="GHEA Grapalat"/>
          <w:color w:val="000000"/>
          <w:lang w:val="hy-AM"/>
        </w:rPr>
        <w:t xml:space="preserve">ՀՀ </w:t>
      </w:r>
      <w:r w:rsidR="00440177" w:rsidRPr="00A255D7">
        <w:rPr>
          <w:rFonts w:ascii="GHEA Grapalat" w:hAnsi="GHEA Grapalat"/>
          <w:color w:val="000000"/>
          <w:lang w:val="hy-AM"/>
        </w:rPr>
        <w:t>դրամ:</w:t>
      </w:r>
    </w:p>
    <w:p w:rsidR="00DD609B" w:rsidRPr="0085338D" w:rsidRDefault="00DD609B" w:rsidP="00363CD4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32C9C" w:rsidRPr="001A3C4C" w:rsidRDefault="00D32C9C" w:rsidP="00363CD4">
      <w:pPr>
        <w:spacing w:after="0" w:line="240" w:lineRule="atLeast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1A3C4C">
        <w:rPr>
          <w:rFonts w:ascii="GHEA Grapalat" w:hAnsi="GHEA Grapalat" w:cs="Arial Armenian"/>
          <w:sz w:val="24"/>
          <w:szCs w:val="24"/>
          <w:lang w:val="hy-AM"/>
        </w:rPr>
        <w:t>ՀԱՄԱՅՆՔԻ ՂԵԿԱՎԱՐ՝                          Մ. ԶԱՔԱՐՅԱՆ</w:t>
      </w:r>
    </w:p>
    <w:p w:rsidR="00DD609B" w:rsidRPr="001A3C4C" w:rsidRDefault="00DD609B" w:rsidP="00363CD4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DD609B" w:rsidRPr="001A3C4C" w:rsidRDefault="00DD609B" w:rsidP="00363CD4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1077C5" w:rsidRPr="00445BF4" w:rsidRDefault="001077C5" w:rsidP="001077C5">
      <w:pPr>
        <w:spacing w:after="0" w:line="240" w:lineRule="atLeast"/>
        <w:jc w:val="right"/>
        <w:rPr>
          <w:rFonts w:ascii="GHEA Grapalat" w:hAnsi="GHEA Grapalat" w:cs="Arial Armenian"/>
          <w:sz w:val="20"/>
          <w:szCs w:val="20"/>
          <w:lang w:val="hy-AM"/>
        </w:rPr>
      </w:pPr>
      <w:r w:rsidRPr="001077C5">
        <w:rPr>
          <w:rFonts w:ascii="GHEA Grapalat" w:hAnsi="GHEA Grapalat" w:cs="Arial Armenian"/>
          <w:sz w:val="20"/>
          <w:szCs w:val="20"/>
          <w:lang w:val="hy-AM"/>
        </w:rPr>
        <w:t>Հավելված</w:t>
      </w:r>
      <w:r>
        <w:rPr>
          <w:rFonts w:ascii="GHEA Grapalat" w:hAnsi="GHEA Grapalat" w:cs="Arial Armenian"/>
          <w:sz w:val="20"/>
          <w:szCs w:val="20"/>
          <w:lang w:val="hy-AM"/>
        </w:rPr>
        <w:t xml:space="preserve"> 4.</w:t>
      </w:r>
      <w:r w:rsidRPr="00445BF4">
        <w:rPr>
          <w:rFonts w:ascii="GHEA Grapalat" w:hAnsi="GHEA Grapalat" w:cs="Arial Armenian"/>
          <w:sz w:val="20"/>
          <w:szCs w:val="20"/>
          <w:lang w:val="hy-AM"/>
        </w:rPr>
        <w:t>2</w:t>
      </w:r>
    </w:p>
    <w:p w:rsidR="001077C5" w:rsidRPr="001077C5" w:rsidRDefault="001077C5" w:rsidP="001077C5">
      <w:pPr>
        <w:spacing w:after="0" w:line="240" w:lineRule="atLeast"/>
        <w:jc w:val="right"/>
        <w:rPr>
          <w:rFonts w:ascii="GHEA Grapalat" w:hAnsi="GHEA Grapalat" w:cs="Arial Armenian"/>
          <w:sz w:val="20"/>
          <w:szCs w:val="20"/>
          <w:lang w:val="hy-AM"/>
        </w:rPr>
      </w:pPr>
      <w:r w:rsidRPr="001077C5">
        <w:rPr>
          <w:rFonts w:ascii="GHEA Grapalat" w:hAnsi="GHEA Grapalat" w:cs="Arial Armenian"/>
          <w:sz w:val="20"/>
          <w:szCs w:val="20"/>
          <w:lang w:val="hy-AM"/>
        </w:rPr>
        <w:t>ՀՀ Սյունիքի մարզի Մեղրի համայնքի ավագանու</w:t>
      </w:r>
      <w:r w:rsidR="00BA394C">
        <w:rPr>
          <w:rFonts w:ascii="GHEA Grapalat" w:hAnsi="GHEA Grapalat" w:cs="Arial Armenian"/>
          <w:sz w:val="20"/>
          <w:szCs w:val="20"/>
          <w:lang w:val="hy-AM"/>
        </w:rPr>
        <w:t xml:space="preserve"> 20</w:t>
      </w:r>
      <w:r w:rsidR="00951F52" w:rsidRPr="00951F52">
        <w:rPr>
          <w:rFonts w:ascii="GHEA Grapalat" w:hAnsi="GHEA Grapalat" w:cs="Arial Armenian"/>
          <w:sz w:val="20"/>
          <w:szCs w:val="20"/>
          <w:lang w:val="hy-AM"/>
        </w:rPr>
        <w:t>20</w:t>
      </w:r>
    </w:p>
    <w:p w:rsidR="00C55757" w:rsidRPr="00445BF4" w:rsidRDefault="001F794C" w:rsidP="001077C5">
      <w:pPr>
        <w:spacing w:after="0" w:line="240" w:lineRule="atLeast"/>
        <w:jc w:val="right"/>
        <w:rPr>
          <w:rFonts w:ascii="GHEA Grapalat" w:hAnsi="GHEA Grapalat" w:cs="Arial Armenian"/>
          <w:sz w:val="20"/>
          <w:szCs w:val="20"/>
          <w:lang w:val="hy-AM"/>
        </w:rPr>
      </w:pPr>
      <w:r w:rsidRPr="001F794C">
        <w:rPr>
          <w:rFonts w:ascii="GHEA Grapalat" w:hAnsi="GHEA Grapalat" w:cs="Arial Armenian"/>
          <w:sz w:val="20"/>
          <w:szCs w:val="20"/>
          <w:lang w:val="hy-AM"/>
        </w:rPr>
        <w:t>թ</w:t>
      </w:r>
      <w:r w:rsidR="001077C5" w:rsidRPr="001077C5">
        <w:rPr>
          <w:rFonts w:ascii="GHEA Grapalat" w:hAnsi="GHEA Grapalat" w:cs="Arial Armenian"/>
          <w:sz w:val="20"/>
          <w:szCs w:val="20"/>
          <w:lang w:val="hy-AM"/>
        </w:rPr>
        <w:t>վականի</w:t>
      </w:r>
      <w:r w:rsidRPr="001F794C">
        <w:rPr>
          <w:rFonts w:ascii="GHEA Grapalat" w:hAnsi="GHEA Grapalat" w:cs="Arial Armenian"/>
          <w:sz w:val="20"/>
          <w:szCs w:val="20"/>
          <w:lang w:val="hy-AM"/>
        </w:rPr>
        <w:t xml:space="preserve"> դեկտեմբերի -ի</w:t>
      </w:r>
      <w:r w:rsidR="00363CD4" w:rsidRPr="00363CD4">
        <w:rPr>
          <w:rFonts w:ascii="GHEA Grapalat" w:hAnsi="GHEA Grapalat" w:cs="Arial Armenian"/>
          <w:sz w:val="20"/>
          <w:szCs w:val="20"/>
          <w:lang w:val="hy-AM"/>
        </w:rPr>
        <w:t>N</w:t>
      </w:r>
      <w:r w:rsidRPr="001F794C">
        <w:rPr>
          <w:rFonts w:ascii="GHEA Grapalat" w:hAnsi="GHEA Grapalat" w:cs="Arial Armenian"/>
          <w:sz w:val="20"/>
          <w:szCs w:val="20"/>
          <w:lang w:val="hy-AM"/>
        </w:rPr>
        <w:t>-Ն</w:t>
      </w:r>
      <w:r w:rsidR="00800564" w:rsidRPr="00800564">
        <w:rPr>
          <w:rFonts w:ascii="GHEA Grapalat" w:hAnsi="GHEA Grapalat" w:cs="Arial Armenian"/>
          <w:sz w:val="20"/>
          <w:szCs w:val="20"/>
          <w:lang w:val="hy-AM"/>
        </w:rPr>
        <w:t xml:space="preserve"> որոշման</w:t>
      </w:r>
    </w:p>
    <w:p w:rsidR="001077C5" w:rsidRPr="00445BF4" w:rsidRDefault="001077C5" w:rsidP="001077C5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1077C5" w:rsidRPr="00445BF4" w:rsidRDefault="001077C5" w:rsidP="001077C5">
      <w:pPr>
        <w:spacing w:after="0" w:line="240" w:lineRule="atLeast"/>
        <w:jc w:val="right"/>
        <w:rPr>
          <w:rFonts w:ascii="GHEA Grapalat" w:hAnsi="GHEA Grapalat" w:cs="Arial Armenian"/>
          <w:lang w:val="hy-AM"/>
        </w:rPr>
      </w:pPr>
    </w:p>
    <w:p w:rsidR="006902FE" w:rsidRPr="001077C5" w:rsidRDefault="00BA394C" w:rsidP="001077C5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</w:t>
      </w:r>
      <w:r w:rsidR="00951F5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="00951F52" w:rsidRPr="00B77F16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</w:t>
      </w:r>
      <w:bookmarkStart w:id="0" w:name="_GoBack"/>
      <w:bookmarkEnd w:id="0"/>
      <w:r w:rsidR="001077C5" w:rsidRPr="001077C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ԹՎԱԿԱՆԻ ՀԱՄԱՐ</w:t>
      </w:r>
    </w:p>
    <w:p w:rsidR="006902FE" w:rsidRPr="001077C5" w:rsidRDefault="001077C5" w:rsidP="001077C5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077C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ՄԵՂՐԻ ՀԱՄԱՅՆՔՆ ՍՊԱՍԱՐԿՈ</w:t>
      </w:r>
      <w:r w:rsidR="00363CD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Ղ ԱՆԱՍՆԱԲՈՒՅԺԻ ԾԱՌԱՅՈՒԹՅՈՒՆՆԵՐԻ</w:t>
      </w:r>
      <w:r w:rsidRPr="001077C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ԴԻՄԱՑ ՏԵՂԱԿԱՆ ՎՃԱՐԻ ԴՐՈՒՅՔԱՉԱՓԵՐ </w:t>
      </w:r>
    </w:p>
    <w:p w:rsidR="006902FE" w:rsidRPr="001077C5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tbl>
      <w:tblPr>
        <w:tblStyle w:val="ac"/>
        <w:tblW w:w="0" w:type="auto"/>
        <w:tblLook w:val="04A0"/>
      </w:tblPr>
      <w:tblGrid>
        <w:gridCol w:w="421"/>
        <w:gridCol w:w="8922"/>
        <w:gridCol w:w="1412"/>
      </w:tblGrid>
      <w:tr w:rsidR="006902FE" w:rsidRPr="001077C5" w:rsidTr="00D32C9C">
        <w:trPr>
          <w:trHeight w:val="681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 w:cs="Sylfaen"/>
                <w:color w:val="000000" w:themeColor="text1"/>
                <w:sz w:val="24"/>
                <w:szCs w:val="24"/>
                <w:lang w:eastAsia="en-US"/>
              </w:rPr>
              <w:t>Հ</w:t>
            </w: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1077C5">
              <w:rPr>
                <w:rFonts w:ascii="GHEA Grapalat" w:hAnsi="GHEA Grapalat" w:cs="Sylfaen"/>
                <w:color w:val="000000" w:themeColor="text1"/>
                <w:sz w:val="24"/>
                <w:szCs w:val="24"/>
                <w:lang w:eastAsia="en-US"/>
              </w:rPr>
              <w:t>հ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ՀԱՄԱՅՆՔԱՅԻՆԱՆԱՍՆԱԲՈՒՅԺԻԿՈՂՄԻՑՄԱՏՈՒՑՎՈՂՎՃԱՐՈՎԻԱՆԱՍՆԱԲՈՒԺԱԿԱՆԾԱՌԱՅՈՒԹՅՈՒՆՆԵՐ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eastAsia="en-US"/>
              </w:rPr>
              <w:t>ՎՃԱՐ</w:t>
            </w:r>
          </w:p>
          <w:p w:rsidR="006902FE" w:rsidRPr="001077C5" w:rsidRDefault="006902FE" w:rsidP="00D32C9C">
            <w:pPr>
              <w:jc w:val="center"/>
              <w:rPr>
                <w:rFonts w:ascii="GHEA Grapalat" w:hAnsi="GHEA Grapalat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val="en-US" w:eastAsia="en-US"/>
              </w:rPr>
              <w:t>(</w:t>
            </w:r>
            <w:r w:rsidR="001077C5">
              <w:rPr>
                <w:rFonts w:ascii="GHEA Grapalat" w:hAnsi="GHEA Grapalat"/>
                <w:color w:val="000000" w:themeColor="text1"/>
                <w:sz w:val="24"/>
                <w:szCs w:val="24"/>
                <w:lang w:val="en-US" w:eastAsia="en-US"/>
              </w:rPr>
              <w:t xml:space="preserve">ՀՀ </w:t>
            </w: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eastAsia="en-US"/>
              </w:rPr>
              <w:t>դրամ</w:t>
            </w:r>
            <w:r w:rsidRPr="001077C5">
              <w:rPr>
                <w:rFonts w:ascii="GHEA Grapalat" w:hAnsi="GHEA Grapalat"/>
                <w:color w:val="000000" w:themeColor="text1"/>
                <w:sz w:val="24"/>
                <w:szCs w:val="24"/>
                <w:lang w:val="en-US" w:eastAsia="en-US"/>
              </w:rPr>
              <w:t>)</w:t>
            </w:r>
          </w:p>
        </w:tc>
      </w:tr>
      <w:tr w:rsidR="006902FE" w:rsidRPr="001077C5" w:rsidTr="00D32C9C">
        <w:trPr>
          <w:trHeight w:val="705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Կենդանիներիհիվանդություններիբուժման</w:t>
            </w:r>
            <w:r w:rsidRPr="001077C5">
              <w:rPr>
                <w:rFonts w:ascii="GHEA Grapalat" w:hAnsi="GHEA Grapalat"/>
                <w:lang w:val="en-US" w:eastAsia="en-US"/>
              </w:rPr>
              <w:t xml:space="preserve">, </w:t>
            </w:r>
            <w:r w:rsidRPr="001077C5">
              <w:rPr>
                <w:rFonts w:ascii="GHEA Grapalat" w:hAnsi="GHEA Grapalat" w:cs="Arial"/>
                <w:lang w:eastAsia="en-US"/>
              </w:rPr>
              <w:t>կանխարգելմանհարցերովխորհրդատվություն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C9C" w:rsidRPr="001077C5" w:rsidRDefault="00D32C9C" w:rsidP="001A3C4C">
            <w:pPr>
              <w:rPr>
                <w:rFonts w:ascii="GHEA Grapalat" w:hAnsi="GHEA Grapalat"/>
                <w:lang w:val="en-US" w:eastAsia="en-US"/>
              </w:rPr>
            </w:pPr>
          </w:p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750</w:t>
            </w:r>
          </w:p>
          <w:p w:rsidR="00D45466" w:rsidRPr="00D45466" w:rsidRDefault="00D45466" w:rsidP="000111E7">
            <w:pPr>
              <w:jc w:val="center"/>
              <w:rPr>
                <w:rFonts w:ascii="Arial Armenian" w:hAnsi="Arial Armenian" w:cs="Times New Roman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(</w:t>
            </w:r>
            <w:r>
              <w:rPr>
                <w:rFonts w:ascii="GHEA Grapalat" w:hAnsi="GHEA Grapalat"/>
                <w:lang w:eastAsia="en-US"/>
              </w:rPr>
              <w:t>յոթ հարյուր հիսուն</w:t>
            </w:r>
            <w:r>
              <w:rPr>
                <w:rFonts w:ascii="GHEA Grapalat" w:hAnsi="GHEA Grapalat"/>
                <w:lang w:val="en-US" w:eastAsia="en-US"/>
              </w:rPr>
              <w:t>)</w:t>
            </w:r>
          </w:p>
        </w:tc>
      </w:tr>
      <w:tr w:rsidR="006902FE" w:rsidRPr="001077C5" w:rsidTr="00D32C9C">
        <w:trPr>
          <w:trHeight w:val="700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jc w:val="both"/>
              <w:rPr>
                <w:rFonts w:ascii="GHEA Grapalat" w:hAnsi="GHEA Grapalat" w:cs="Arial"/>
                <w:lang w:val="en-US" w:eastAsia="en-US"/>
              </w:rPr>
            </w:pPr>
          </w:p>
          <w:p w:rsidR="006902FE" w:rsidRPr="001077C5" w:rsidRDefault="006902FE" w:rsidP="00D32C9C">
            <w:pPr>
              <w:jc w:val="both"/>
              <w:rPr>
                <w:rFonts w:ascii="GHEA Grapalat" w:hAnsi="GHEA Grapalat" w:cs="Sylfaen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Ծննդօգնություն</w:t>
            </w:r>
          </w:p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 w:cs="Times New Roman"/>
                <w:lang w:val="en-US" w:eastAsia="en-US"/>
              </w:rPr>
            </w:pPr>
          </w:p>
        </w:tc>
      </w:tr>
      <w:tr w:rsidR="006902FE" w:rsidRPr="001077C5" w:rsidTr="00D32C9C">
        <w:trPr>
          <w:trHeight w:val="415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both"/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թեթևմիջամտություն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1500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(մեկ հազար հինգ հարյուր</w:t>
            </w:r>
            <w:r w:rsidRPr="00D45466">
              <w:rPr>
                <w:rFonts w:ascii="GHEA Grapalat" w:hAnsi="GHEA Grapalat"/>
                <w:lang w:eastAsia="en-US"/>
              </w:rPr>
              <w:t>)</w:t>
            </w:r>
          </w:p>
          <w:p w:rsidR="00D45466" w:rsidRPr="00D45466" w:rsidRDefault="00D45466" w:rsidP="00D32C9C">
            <w:pPr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rPr>
          <w:trHeight w:val="421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both"/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ծանրմիջամտություն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12000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Arial"/>
                <w:lang w:eastAsia="en-US"/>
              </w:rPr>
            </w:pPr>
            <w:r>
              <w:rPr>
                <w:rFonts w:ascii="GHEA Grapalat" w:hAnsi="GHEA Grapalat" w:cs="Arial"/>
                <w:lang w:eastAsia="en-US"/>
              </w:rPr>
              <w:t>(տասներկու</w:t>
            </w:r>
            <w:r w:rsidRPr="00D45466">
              <w:rPr>
                <w:rFonts w:ascii="GHEA Grapalat" w:hAnsi="GHEA Grapalat" w:cs="Arial"/>
                <w:lang w:eastAsia="en-US"/>
              </w:rPr>
              <w:t xml:space="preserve"> հազար)</w:t>
            </w:r>
          </w:p>
        </w:tc>
      </w:tr>
      <w:tr w:rsidR="006902FE" w:rsidRPr="005C4390" w:rsidTr="00D32C9C">
        <w:trPr>
          <w:trHeight w:val="841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3.</w:t>
            </w:r>
          </w:p>
          <w:p w:rsidR="006902FE" w:rsidRPr="001077C5" w:rsidRDefault="006902FE" w:rsidP="00D32C9C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jc w:val="both"/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lastRenderedPageBreak/>
              <w:t>Վարակիչհիվանդություններինկատմամբկենդանիներիիմունականխարգելիչպատվաստումներևարյունառումկամայլնմուշառում՝կախվածկենդանուտեսակից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(</w:t>
            </w:r>
            <w:r w:rsidRPr="001077C5">
              <w:rPr>
                <w:rFonts w:ascii="GHEA Grapalat" w:hAnsi="GHEA Grapalat" w:cs="Arial"/>
                <w:lang w:eastAsia="en-US"/>
              </w:rPr>
              <w:t>բացառությամբ՝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 «</w:t>
            </w:r>
            <w:r w:rsidRPr="001077C5">
              <w:rPr>
                <w:rFonts w:ascii="GHEA Grapalat" w:hAnsi="GHEA Grapalat" w:cs="Arial"/>
                <w:lang w:eastAsia="en-US"/>
              </w:rPr>
              <w:t>Գյուղատնտեսականկենդանիներիպատվաստում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» </w:t>
            </w:r>
            <w:r w:rsidRPr="001077C5">
              <w:rPr>
                <w:rFonts w:ascii="GHEA Grapalat" w:hAnsi="GHEA Grapalat" w:cs="Arial"/>
                <w:lang w:eastAsia="en-US"/>
              </w:rPr>
              <w:lastRenderedPageBreak/>
              <w:t>պետականծրագրումընդգրկվածհակաանասնահամաճարակայինմիջոցառումների</w:t>
            </w:r>
            <w:r w:rsidRPr="001077C5">
              <w:rPr>
                <w:rFonts w:ascii="GHEA Grapalat" w:hAnsi="GHEA Grapalat" w:cs="Arial"/>
                <w:lang w:val="en-US" w:eastAsia="en-US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</w:p>
        </w:tc>
      </w:tr>
      <w:tr w:rsidR="006902FE" w:rsidRPr="001077C5" w:rsidTr="00D32C9C">
        <w:trPr>
          <w:trHeight w:val="355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150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(մեկ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հարյուր</w:t>
            </w:r>
            <w:r>
              <w:rPr>
                <w:rFonts w:ascii="GHEA Grapalat" w:hAnsi="GHEA Grapalat" w:cs="Times New Roman"/>
                <w:lang w:eastAsia="en-US"/>
              </w:rPr>
              <w:t xml:space="preserve"> հիսուն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rPr>
          <w:trHeight w:val="418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350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 w:rsidRPr="00D45466">
              <w:rPr>
                <w:rFonts w:ascii="GHEA Grapalat" w:hAnsi="GHEA Grapalat" w:cs="Times New Roman"/>
                <w:lang w:eastAsia="en-US"/>
              </w:rPr>
              <w:t>(</w:t>
            </w:r>
            <w:r w:rsidRPr="00D45466">
              <w:rPr>
                <w:rFonts w:ascii="GHEA Grapalat" w:hAnsi="GHEA Grapalat" w:cs="Sylfaen"/>
                <w:lang w:eastAsia="en-US"/>
              </w:rPr>
              <w:t>երեքհարյուրհիսուն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Կենդանիներիարտաքինևներքինմակաբույծներիդեմպայքար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600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 w:rsidRPr="00D45466">
              <w:rPr>
                <w:rFonts w:ascii="GHEA Grapalat" w:hAnsi="GHEA Grapalat" w:cs="Times New Roman"/>
                <w:lang w:eastAsia="en-US"/>
              </w:rPr>
              <w:t>(</w:t>
            </w:r>
            <w:r w:rsidRPr="00D45466">
              <w:rPr>
                <w:rFonts w:ascii="GHEA Grapalat" w:hAnsi="GHEA Grapalat" w:cs="Sylfaen"/>
                <w:lang w:eastAsia="en-US"/>
              </w:rPr>
              <w:t>վեցհարյուր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val="en-US"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val="en-US"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Ախտահանություն</w:t>
            </w:r>
            <w:r w:rsidRPr="001077C5">
              <w:rPr>
                <w:rFonts w:ascii="GHEA Grapalat" w:hAnsi="GHEA Grapalat" w:cs="Arial"/>
                <w:lang w:val="en-US" w:eastAsia="en-US"/>
              </w:rPr>
              <w:t xml:space="preserve">` </w:t>
            </w:r>
            <w:r w:rsidRPr="001077C5">
              <w:rPr>
                <w:rFonts w:ascii="GHEA Grapalat" w:hAnsi="GHEA Grapalat" w:cs="Arial"/>
                <w:lang w:eastAsia="en-US"/>
              </w:rPr>
              <w:t>յուրաքանչյուրմեկքառակուսիմետրիհամար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</w:t>
            </w:r>
            <w:r w:rsidRPr="001077C5">
              <w:rPr>
                <w:rFonts w:ascii="GHEA Grapalat" w:hAnsi="GHEA Grapalat"/>
                <w:lang w:val="en-US" w:eastAsia="en-US"/>
              </w:rPr>
              <w:t>50</w:t>
            </w:r>
          </w:p>
          <w:p w:rsidR="00D45466" w:rsidRPr="00D45466" w:rsidRDefault="00D45466" w:rsidP="000111E7">
            <w:pPr>
              <w:jc w:val="center"/>
              <w:rPr>
                <w:rFonts w:ascii="Arial Armenian" w:hAnsi="Arial Armenian" w:cs="Times New Roman"/>
                <w:lang w:eastAsia="en-US"/>
              </w:rPr>
            </w:pPr>
            <w:r w:rsidRPr="00D45466">
              <w:rPr>
                <w:rFonts w:ascii="Arial Armenian" w:hAnsi="Arial Armenian" w:cs="Times New Roman"/>
                <w:lang w:eastAsia="en-US"/>
              </w:rPr>
              <w:t>(</w:t>
            </w:r>
            <w:r w:rsidRPr="00D45466">
              <w:rPr>
                <w:rFonts w:ascii="GHEA Grapalat" w:hAnsi="GHEA Grapalat" w:cs="Sylfaen"/>
                <w:lang w:eastAsia="en-US"/>
              </w:rPr>
              <w:t>երկուհարյուրհիսուն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Arial Armenian" w:hAnsi="Arial Armenian" w:cs="Times New Roman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Միջատազերծում՝</w:t>
            </w:r>
            <w:r w:rsidRPr="001077C5">
              <w:rPr>
                <w:rFonts w:ascii="GHEA Grapalat" w:hAnsi="GHEA Grapalat"/>
                <w:lang w:eastAsia="en-US"/>
              </w:rPr>
              <w:t xml:space="preserve"> (</w:t>
            </w:r>
            <w:r w:rsidRPr="001077C5">
              <w:rPr>
                <w:rFonts w:ascii="GHEA Grapalat" w:hAnsi="GHEA Grapalat" w:cs="Arial"/>
                <w:lang w:eastAsia="en-US"/>
              </w:rPr>
              <w:t>դեզինսեկցիա</w:t>
            </w:r>
            <w:r w:rsidRPr="001077C5">
              <w:rPr>
                <w:rFonts w:ascii="GHEA Grapalat" w:hAnsi="GHEA Grapalat"/>
                <w:lang w:eastAsia="en-US"/>
              </w:rPr>
              <w:t>)</w:t>
            </w:r>
            <w:r w:rsidRPr="001077C5">
              <w:rPr>
                <w:rFonts w:ascii="GHEA Grapalat" w:hAnsi="GHEA Grapalat" w:cs="Arial"/>
                <w:lang w:eastAsia="en-US"/>
              </w:rPr>
              <w:t xml:space="preserve"> յուրաքանչյուր մեկ քառակուսի մետրի համար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</w:t>
            </w:r>
            <w:r w:rsidRPr="001077C5">
              <w:rPr>
                <w:rFonts w:ascii="GHEA Grapalat" w:hAnsi="GHEA Grapalat"/>
                <w:lang w:val="en-US" w:eastAsia="en-US"/>
              </w:rPr>
              <w:t>5</w:t>
            </w:r>
            <w:r w:rsidR="006902FE" w:rsidRPr="001077C5">
              <w:rPr>
                <w:rFonts w:ascii="GHEA Grapalat" w:hAnsi="GHEA Grapalat"/>
                <w:lang w:eastAsia="en-US"/>
              </w:rPr>
              <w:t>0</w:t>
            </w:r>
          </w:p>
          <w:p w:rsidR="00D45466" w:rsidRDefault="00D45466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D45466">
              <w:rPr>
                <w:rFonts w:ascii="GHEA Grapalat" w:hAnsi="GHEA Grapalat"/>
                <w:lang w:eastAsia="en-US"/>
              </w:rPr>
              <w:t>(մեկ հարյուր հիսուն)</w:t>
            </w:r>
          </w:p>
          <w:p w:rsidR="00D45466" w:rsidRPr="001077C5" w:rsidRDefault="00D45466" w:rsidP="000111E7">
            <w:pPr>
              <w:jc w:val="center"/>
              <w:rPr>
                <w:rFonts w:ascii="Arial Armenian" w:hAnsi="Arial Armenian" w:cs="Times New Roman"/>
                <w:lang w:val="en-US"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Կրծողներիոչնչացում՝</w:t>
            </w:r>
            <w:r w:rsidRPr="001077C5">
              <w:rPr>
                <w:rFonts w:ascii="GHEA Grapalat" w:hAnsi="GHEA Grapalat"/>
                <w:lang w:eastAsia="en-US"/>
              </w:rPr>
              <w:t xml:space="preserve"> (</w:t>
            </w:r>
            <w:r w:rsidRPr="001077C5">
              <w:rPr>
                <w:rFonts w:ascii="GHEA Grapalat" w:hAnsi="GHEA Grapalat" w:cs="Arial"/>
                <w:lang w:eastAsia="en-US"/>
              </w:rPr>
              <w:t>դեռատիզացիա</w:t>
            </w:r>
            <w:r w:rsidRPr="001077C5">
              <w:rPr>
                <w:rFonts w:ascii="GHEA Grapalat" w:hAnsi="GHEA Grapalat"/>
                <w:lang w:eastAsia="en-US"/>
              </w:rPr>
              <w:t xml:space="preserve">) </w:t>
            </w:r>
            <w:r w:rsidRPr="001077C5">
              <w:rPr>
                <w:rFonts w:ascii="GHEA Grapalat" w:hAnsi="GHEA Grapalat" w:cs="Arial"/>
                <w:lang w:eastAsia="en-US"/>
              </w:rPr>
              <w:t>յուրաքանչյուր մեկ քառակուսի մետրի համար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(երկու հարյուր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Արհեստականսերմնավորում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1A3C4C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val="en-US" w:eastAsia="en-US"/>
              </w:rPr>
              <w:t>6000</w:t>
            </w:r>
          </w:p>
          <w:p w:rsidR="00D45466" w:rsidRPr="00D45466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(վեց հազար</w:t>
            </w:r>
            <w:r w:rsidRPr="00D45466">
              <w:rPr>
                <w:rFonts w:ascii="GHEA Grapalat" w:hAnsi="GHEA Grapalat" w:cs="Times New Roman"/>
                <w:lang w:eastAsia="en-US"/>
              </w:rPr>
              <w:t>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Կենդանուհերձում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1000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(մեկ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3000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(երեք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Կենդանուբուժում՝կախվածհիվանդությանտեսակից</w:t>
            </w:r>
            <w:r w:rsidRPr="001077C5">
              <w:rPr>
                <w:rFonts w:ascii="GHEA Grapalat" w:hAnsi="GHEA Grapalat" w:cs="Sylfaen"/>
                <w:lang w:eastAsia="en-US"/>
              </w:rPr>
              <w:t>՝ յուրաքանչյուր այցելությունը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tabs>
                <w:tab w:val="center" w:pos="1072"/>
              </w:tabs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1000</w:t>
            </w:r>
          </w:p>
          <w:p w:rsidR="00D45466" w:rsidRPr="001077C5" w:rsidRDefault="00D45466" w:rsidP="000111E7">
            <w:pPr>
              <w:tabs>
                <w:tab w:val="center" w:pos="1072"/>
              </w:tabs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 xml:space="preserve">(մեկ 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66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2000</w:t>
            </w:r>
          </w:p>
          <w:p w:rsidR="006902FE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(երկու</w:t>
            </w:r>
            <w:r w:rsidRPr="00D45466">
              <w:rPr>
                <w:rFonts w:ascii="GHEA Grapalat" w:hAnsi="GHEA Grapalat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Կենդանիներինախասպանդայինզննում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1000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 xml:space="preserve">(մեկ </w:t>
            </w:r>
            <w:r w:rsidRPr="00D45466">
              <w:rPr>
                <w:rFonts w:ascii="GHEA Grapalat" w:hAnsi="GHEA Grapalat" w:cs="Times New Roman"/>
                <w:lang w:eastAsia="en-US"/>
              </w:rPr>
              <w:t xml:space="preserve"> 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2000</w:t>
            </w:r>
          </w:p>
          <w:p w:rsidR="00D45466" w:rsidRDefault="00D45466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(երկու</w:t>
            </w:r>
            <w:r w:rsidRPr="00D45466">
              <w:rPr>
                <w:rFonts w:ascii="GHEA Grapalat" w:hAnsi="GHEA Grapalat"/>
                <w:lang w:eastAsia="en-US"/>
              </w:rPr>
              <w:t xml:space="preserve"> հազար)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  <w:r w:rsidRPr="001077C5">
              <w:rPr>
                <w:rFonts w:ascii="GHEA Grapalat" w:hAnsi="GHEA Grapalat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Կենդանիներիհետսպանդայինզննում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մանրկենդանի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1000</w:t>
            </w:r>
          </w:p>
          <w:p w:rsidR="00D45466" w:rsidRPr="001077C5" w:rsidRDefault="00D45466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 xml:space="preserve">(մեկ </w:t>
            </w:r>
            <w:r w:rsidRPr="00D45466">
              <w:rPr>
                <w:rFonts w:ascii="GHEA Grapalat" w:hAnsi="GHEA Grapalat" w:cs="Times New Roman"/>
                <w:lang w:eastAsia="en-US"/>
              </w:rPr>
              <w:t>հազար)</w:t>
            </w:r>
          </w:p>
        </w:tc>
      </w:tr>
      <w:tr w:rsidR="006902FE" w:rsidRPr="001077C5" w:rsidTr="00D32C9C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2FE" w:rsidRPr="001077C5" w:rsidRDefault="006902FE" w:rsidP="00D32C9C">
            <w:pPr>
              <w:rPr>
                <w:rFonts w:ascii="GHEA Grapalat" w:hAnsi="GHEA Grapala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Pr="001077C5" w:rsidRDefault="006902FE" w:rsidP="00D32C9C">
            <w:pPr>
              <w:rPr>
                <w:rFonts w:ascii="GHEA Grapalat" w:hAnsi="GHEA Grapalat" w:cs="Arial"/>
                <w:lang w:eastAsia="en-US"/>
              </w:rPr>
            </w:pPr>
            <w:r w:rsidRPr="001077C5">
              <w:rPr>
                <w:rFonts w:ascii="GHEA Grapalat" w:hAnsi="GHEA Grapalat" w:cs="Arial"/>
                <w:lang w:eastAsia="en-US"/>
              </w:rPr>
              <w:t>խոշորկենդանի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2FE" w:rsidRDefault="006902FE" w:rsidP="000111E7">
            <w:pPr>
              <w:jc w:val="center"/>
              <w:rPr>
                <w:rFonts w:ascii="GHEA Grapalat" w:hAnsi="GHEA Grapalat"/>
                <w:lang w:eastAsia="en-US"/>
              </w:rPr>
            </w:pPr>
            <w:r w:rsidRPr="001077C5">
              <w:rPr>
                <w:rFonts w:ascii="GHEA Grapalat" w:hAnsi="GHEA Grapalat"/>
                <w:lang w:eastAsia="en-US"/>
              </w:rPr>
              <w:t>2000</w:t>
            </w:r>
          </w:p>
          <w:p w:rsidR="00370243" w:rsidRPr="001077C5" w:rsidRDefault="00370243" w:rsidP="000111E7">
            <w:pPr>
              <w:jc w:val="center"/>
              <w:rPr>
                <w:rFonts w:ascii="GHEA Grapalat" w:hAnsi="GHEA Grapalat" w:cs="Times New Roman"/>
                <w:lang w:eastAsia="en-US"/>
              </w:rPr>
            </w:pPr>
            <w:r>
              <w:rPr>
                <w:rFonts w:ascii="GHEA Grapalat" w:hAnsi="GHEA Grapalat" w:cs="Times New Roman"/>
                <w:lang w:eastAsia="en-US"/>
              </w:rPr>
              <w:t>(երկու</w:t>
            </w:r>
            <w:r w:rsidRPr="00370243">
              <w:rPr>
                <w:rFonts w:ascii="GHEA Grapalat" w:hAnsi="GHEA Grapalat" w:cs="Times New Roman"/>
                <w:lang w:eastAsia="en-US"/>
              </w:rPr>
              <w:t xml:space="preserve"> </w:t>
            </w:r>
            <w:r w:rsidRPr="00370243">
              <w:rPr>
                <w:rFonts w:ascii="GHEA Grapalat" w:hAnsi="GHEA Grapalat" w:cs="Times New Roman"/>
                <w:lang w:eastAsia="en-US"/>
              </w:rPr>
              <w:lastRenderedPageBreak/>
              <w:t>հազար)</w:t>
            </w:r>
          </w:p>
        </w:tc>
      </w:tr>
    </w:tbl>
    <w:p w:rsidR="006902FE" w:rsidRDefault="006902FE" w:rsidP="006902FE">
      <w:pPr>
        <w:rPr>
          <w:rFonts w:ascii="Arial Armenian" w:hAnsi="Arial Armenian"/>
        </w:rPr>
      </w:pPr>
    </w:p>
    <w:p w:rsidR="006902FE" w:rsidRPr="00800564" w:rsidRDefault="006902FE" w:rsidP="00800564">
      <w:pPr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D32C9C" w:rsidRPr="001A3C4C" w:rsidRDefault="00D32C9C" w:rsidP="00D32C9C">
      <w:pPr>
        <w:spacing w:after="0" w:line="240" w:lineRule="atLeast"/>
        <w:jc w:val="center"/>
        <w:rPr>
          <w:rFonts w:ascii="GHEA Grapalat" w:hAnsi="GHEA Grapalat" w:cs="Arial Armenian"/>
          <w:sz w:val="24"/>
          <w:szCs w:val="24"/>
          <w:lang w:val="hy-AM"/>
        </w:rPr>
      </w:pPr>
      <w:r w:rsidRPr="001A3C4C">
        <w:rPr>
          <w:rFonts w:ascii="GHEA Grapalat" w:hAnsi="GHEA Grapalat" w:cs="Arial Armenian"/>
          <w:sz w:val="24"/>
          <w:szCs w:val="24"/>
          <w:lang w:val="hy-AM"/>
        </w:rPr>
        <w:t>ՀԱՄԱՅՆՔԻ ՂԵԿԱՎԱՐ՝                          Մ. ԶԱՔԱՐՅԱՆ</w:t>
      </w:r>
    </w:p>
    <w:p w:rsidR="006902FE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6902FE" w:rsidRPr="00DF542A" w:rsidRDefault="006902FE" w:rsidP="006902FE">
      <w:pPr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7958D5" w:rsidRPr="009811BD" w:rsidRDefault="007958D5" w:rsidP="00550564">
      <w:pPr>
        <w:rPr>
          <w:rFonts w:ascii="GHEA Grapalat" w:hAnsi="GHEA Grapalat"/>
          <w:lang w:val="en-US"/>
        </w:rPr>
      </w:pPr>
    </w:p>
    <w:sectPr w:rsidR="007958D5" w:rsidRPr="009811BD" w:rsidSect="0096605E">
      <w:pgSz w:w="12240" w:h="15840"/>
      <w:pgMar w:top="425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53" w:rsidRDefault="009A2453" w:rsidP="00550564">
      <w:pPr>
        <w:spacing w:after="0" w:line="240" w:lineRule="auto"/>
      </w:pPr>
      <w:r>
        <w:separator/>
      </w:r>
    </w:p>
  </w:endnote>
  <w:endnote w:type="continuationSeparator" w:id="1">
    <w:p w:rsidR="009A2453" w:rsidRDefault="009A2453" w:rsidP="0055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MS Mincho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53" w:rsidRDefault="009A2453" w:rsidP="00550564">
      <w:pPr>
        <w:spacing w:after="0" w:line="240" w:lineRule="auto"/>
      </w:pPr>
      <w:r>
        <w:separator/>
      </w:r>
    </w:p>
  </w:footnote>
  <w:footnote w:type="continuationSeparator" w:id="1">
    <w:p w:rsidR="009A2453" w:rsidRDefault="009A2453" w:rsidP="0055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39D"/>
    <w:multiLevelType w:val="hybridMultilevel"/>
    <w:tmpl w:val="01B6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760"/>
    <w:multiLevelType w:val="hybridMultilevel"/>
    <w:tmpl w:val="B058B67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20B5AEE"/>
    <w:multiLevelType w:val="hybridMultilevel"/>
    <w:tmpl w:val="71CC23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2E63573"/>
    <w:multiLevelType w:val="hybridMultilevel"/>
    <w:tmpl w:val="B1B03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1D38"/>
    <w:multiLevelType w:val="hybridMultilevel"/>
    <w:tmpl w:val="92C06BC2"/>
    <w:lvl w:ilvl="0" w:tplc="841A5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D2AFB"/>
    <w:multiLevelType w:val="hybridMultilevel"/>
    <w:tmpl w:val="5C06D83E"/>
    <w:lvl w:ilvl="0" w:tplc="1AF81A74">
      <w:start w:val="1"/>
      <w:numFmt w:val="decimal"/>
      <w:lvlText w:val="%1)"/>
      <w:lvlJc w:val="left"/>
      <w:pPr>
        <w:ind w:left="106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8BB3F79"/>
    <w:multiLevelType w:val="hybridMultilevel"/>
    <w:tmpl w:val="6CC6783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AB04F36"/>
    <w:multiLevelType w:val="hybridMultilevel"/>
    <w:tmpl w:val="0B5C1A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AC46F40"/>
    <w:multiLevelType w:val="hybridMultilevel"/>
    <w:tmpl w:val="51B2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15736"/>
    <w:multiLevelType w:val="hybridMultilevel"/>
    <w:tmpl w:val="D8082D64"/>
    <w:lvl w:ilvl="0" w:tplc="86D4E7EE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319D3"/>
    <w:multiLevelType w:val="hybridMultilevel"/>
    <w:tmpl w:val="F262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F637A"/>
    <w:multiLevelType w:val="hybridMultilevel"/>
    <w:tmpl w:val="0374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50E"/>
    <w:multiLevelType w:val="hybridMultilevel"/>
    <w:tmpl w:val="CEA6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CC2E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D6534"/>
    <w:multiLevelType w:val="hybridMultilevel"/>
    <w:tmpl w:val="8FAC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66943"/>
    <w:multiLevelType w:val="hybridMultilevel"/>
    <w:tmpl w:val="F262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579B8"/>
    <w:multiLevelType w:val="hybridMultilevel"/>
    <w:tmpl w:val="B3BCCA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201E10"/>
    <w:multiLevelType w:val="hybridMultilevel"/>
    <w:tmpl w:val="F276389C"/>
    <w:lvl w:ilvl="0" w:tplc="1C507746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17A04"/>
    <w:multiLevelType w:val="hybridMultilevel"/>
    <w:tmpl w:val="8BD4B7A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8">
    <w:nsid w:val="4D6566F5"/>
    <w:multiLevelType w:val="hybridMultilevel"/>
    <w:tmpl w:val="A6246152"/>
    <w:lvl w:ilvl="0" w:tplc="8CDEC2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23DD3"/>
    <w:multiLevelType w:val="hybridMultilevel"/>
    <w:tmpl w:val="6944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31EBA"/>
    <w:multiLevelType w:val="hybridMultilevel"/>
    <w:tmpl w:val="376A3816"/>
    <w:lvl w:ilvl="0" w:tplc="EB56031A">
      <w:start w:val="1"/>
      <w:numFmt w:val="decimal"/>
      <w:lvlText w:val="%1)"/>
      <w:lvlJc w:val="left"/>
      <w:pPr>
        <w:ind w:left="10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67E5A7D"/>
    <w:multiLevelType w:val="hybridMultilevel"/>
    <w:tmpl w:val="0180FC06"/>
    <w:lvl w:ilvl="0" w:tplc="723E2CF4">
      <w:start w:val="1"/>
      <w:numFmt w:val="decimal"/>
      <w:lvlText w:val="%1)"/>
      <w:lvlJc w:val="left"/>
      <w:pPr>
        <w:ind w:left="1778" w:hanging="360"/>
      </w:pPr>
      <w:rPr>
        <w:rFonts w:ascii="GHEA Grapalat" w:hAnsi="GHEA Grapalat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7645580"/>
    <w:multiLevelType w:val="hybridMultilevel"/>
    <w:tmpl w:val="99F84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013418"/>
    <w:multiLevelType w:val="hybridMultilevel"/>
    <w:tmpl w:val="CA9EC60E"/>
    <w:lvl w:ilvl="0" w:tplc="C6C07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3A0D72"/>
    <w:multiLevelType w:val="hybridMultilevel"/>
    <w:tmpl w:val="4754EE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803261"/>
    <w:multiLevelType w:val="hybridMultilevel"/>
    <w:tmpl w:val="C3CA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208A2"/>
    <w:multiLevelType w:val="hybridMultilevel"/>
    <w:tmpl w:val="CFD0F89C"/>
    <w:lvl w:ilvl="0" w:tplc="1C507746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9040C"/>
    <w:multiLevelType w:val="hybridMultilevel"/>
    <w:tmpl w:val="0DE44606"/>
    <w:lvl w:ilvl="0" w:tplc="564622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822E04"/>
    <w:multiLevelType w:val="hybridMultilevel"/>
    <w:tmpl w:val="166A3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26B1B"/>
    <w:multiLevelType w:val="hybridMultilevel"/>
    <w:tmpl w:val="5022A17C"/>
    <w:lvl w:ilvl="0" w:tplc="564622A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5"/>
  </w:num>
  <w:num w:numId="6">
    <w:abstractNumId w:val="18"/>
  </w:num>
  <w:num w:numId="7">
    <w:abstractNumId w:val="0"/>
  </w:num>
  <w:num w:numId="8">
    <w:abstractNumId w:val="26"/>
  </w:num>
  <w:num w:numId="9">
    <w:abstractNumId w:val="16"/>
  </w:num>
  <w:num w:numId="10">
    <w:abstractNumId w:val="27"/>
  </w:num>
  <w:num w:numId="11">
    <w:abstractNumId w:val="19"/>
  </w:num>
  <w:num w:numId="12">
    <w:abstractNumId w:val="24"/>
  </w:num>
  <w:num w:numId="13">
    <w:abstractNumId w:val="21"/>
  </w:num>
  <w:num w:numId="14">
    <w:abstractNumId w:val="22"/>
  </w:num>
  <w:num w:numId="15">
    <w:abstractNumId w:val="4"/>
  </w:num>
  <w:num w:numId="16">
    <w:abstractNumId w:val="15"/>
  </w:num>
  <w:num w:numId="17">
    <w:abstractNumId w:val="20"/>
  </w:num>
  <w:num w:numId="18">
    <w:abstractNumId w:val="23"/>
  </w:num>
  <w:num w:numId="19">
    <w:abstractNumId w:val="29"/>
  </w:num>
  <w:num w:numId="20">
    <w:abstractNumId w:val="6"/>
  </w:num>
  <w:num w:numId="21">
    <w:abstractNumId w:val="8"/>
  </w:num>
  <w:num w:numId="22">
    <w:abstractNumId w:val="12"/>
  </w:num>
  <w:num w:numId="23">
    <w:abstractNumId w:val="11"/>
  </w:num>
  <w:num w:numId="24">
    <w:abstractNumId w:val="13"/>
  </w:num>
  <w:num w:numId="25">
    <w:abstractNumId w:val="28"/>
  </w:num>
  <w:num w:numId="26">
    <w:abstractNumId w:val="5"/>
  </w:num>
  <w:num w:numId="27">
    <w:abstractNumId w:val="1"/>
  </w:num>
  <w:num w:numId="28">
    <w:abstractNumId w:val="14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6CA"/>
    <w:rsid w:val="000020B6"/>
    <w:rsid w:val="00002917"/>
    <w:rsid w:val="00005A6E"/>
    <w:rsid w:val="00007838"/>
    <w:rsid w:val="000111E7"/>
    <w:rsid w:val="00016061"/>
    <w:rsid w:val="000219E2"/>
    <w:rsid w:val="000341AD"/>
    <w:rsid w:val="000801AA"/>
    <w:rsid w:val="000B2F4A"/>
    <w:rsid w:val="000B3A00"/>
    <w:rsid w:val="000B71CF"/>
    <w:rsid w:val="000E147A"/>
    <w:rsid w:val="001077C5"/>
    <w:rsid w:val="00127146"/>
    <w:rsid w:val="00165EF2"/>
    <w:rsid w:val="00171084"/>
    <w:rsid w:val="00184370"/>
    <w:rsid w:val="001A3C4C"/>
    <w:rsid w:val="001D00FC"/>
    <w:rsid w:val="001D4DE1"/>
    <w:rsid w:val="001E40CF"/>
    <w:rsid w:val="001E4C62"/>
    <w:rsid w:val="001F07E9"/>
    <w:rsid w:val="001F5BA6"/>
    <w:rsid w:val="001F794C"/>
    <w:rsid w:val="00210F90"/>
    <w:rsid w:val="002173D9"/>
    <w:rsid w:val="002205BE"/>
    <w:rsid w:val="00252CA7"/>
    <w:rsid w:val="0026041B"/>
    <w:rsid w:val="00263A70"/>
    <w:rsid w:val="00264727"/>
    <w:rsid w:val="002A2A5C"/>
    <w:rsid w:val="002A5D57"/>
    <w:rsid w:val="002C2767"/>
    <w:rsid w:val="002C6CF0"/>
    <w:rsid w:val="002D6C77"/>
    <w:rsid w:val="002E1185"/>
    <w:rsid w:val="002E2E33"/>
    <w:rsid w:val="002F156A"/>
    <w:rsid w:val="002F1EF5"/>
    <w:rsid w:val="002F63EA"/>
    <w:rsid w:val="003212D7"/>
    <w:rsid w:val="00330A08"/>
    <w:rsid w:val="00347CBB"/>
    <w:rsid w:val="00363CD4"/>
    <w:rsid w:val="00370243"/>
    <w:rsid w:val="0037105D"/>
    <w:rsid w:val="003A2C63"/>
    <w:rsid w:val="003B4CF6"/>
    <w:rsid w:val="003B553E"/>
    <w:rsid w:val="003C0B48"/>
    <w:rsid w:val="003D6758"/>
    <w:rsid w:val="003E0106"/>
    <w:rsid w:val="00415555"/>
    <w:rsid w:val="00421C78"/>
    <w:rsid w:val="00424038"/>
    <w:rsid w:val="0043051A"/>
    <w:rsid w:val="0043408A"/>
    <w:rsid w:val="00440177"/>
    <w:rsid w:val="004429C2"/>
    <w:rsid w:val="004448DD"/>
    <w:rsid w:val="00445BF4"/>
    <w:rsid w:val="00450326"/>
    <w:rsid w:val="00460387"/>
    <w:rsid w:val="004646BA"/>
    <w:rsid w:val="00476FDE"/>
    <w:rsid w:val="004A2F20"/>
    <w:rsid w:val="004B50F2"/>
    <w:rsid w:val="004C187D"/>
    <w:rsid w:val="004D443B"/>
    <w:rsid w:val="004F7EF4"/>
    <w:rsid w:val="0050483A"/>
    <w:rsid w:val="005069FE"/>
    <w:rsid w:val="00510DDE"/>
    <w:rsid w:val="00512B4D"/>
    <w:rsid w:val="0052105D"/>
    <w:rsid w:val="005256CA"/>
    <w:rsid w:val="0053457A"/>
    <w:rsid w:val="0053501F"/>
    <w:rsid w:val="00550564"/>
    <w:rsid w:val="005523CD"/>
    <w:rsid w:val="005556C7"/>
    <w:rsid w:val="00574044"/>
    <w:rsid w:val="00583DFA"/>
    <w:rsid w:val="005C4390"/>
    <w:rsid w:val="005D4666"/>
    <w:rsid w:val="005D76E1"/>
    <w:rsid w:val="005E06E9"/>
    <w:rsid w:val="005E4047"/>
    <w:rsid w:val="005F3FAE"/>
    <w:rsid w:val="005F5464"/>
    <w:rsid w:val="00601E0A"/>
    <w:rsid w:val="006317F7"/>
    <w:rsid w:val="006340AE"/>
    <w:rsid w:val="006361B1"/>
    <w:rsid w:val="006449BC"/>
    <w:rsid w:val="0066232D"/>
    <w:rsid w:val="006902FE"/>
    <w:rsid w:val="00690527"/>
    <w:rsid w:val="00692B8B"/>
    <w:rsid w:val="00695DFA"/>
    <w:rsid w:val="006A35F2"/>
    <w:rsid w:val="006E0062"/>
    <w:rsid w:val="006E5A6E"/>
    <w:rsid w:val="00704124"/>
    <w:rsid w:val="00722C55"/>
    <w:rsid w:val="00734056"/>
    <w:rsid w:val="00744663"/>
    <w:rsid w:val="0075544B"/>
    <w:rsid w:val="00760D30"/>
    <w:rsid w:val="00785AF3"/>
    <w:rsid w:val="007958D5"/>
    <w:rsid w:val="0079775C"/>
    <w:rsid w:val="007C3920"/>
    <w:rsid w:val="00800564"/>
    <w:rsid w:val="00811948"/>
    <w:rsid w:val="00832D07"/>
    <w:rsid w:val="00837367"/>
    <w:rsid w:val="0085338D"/>
    <w:rsid w:val="00854FBB"/>
    <w:rsid w:val="00867A5F"/>
    <w:rsid w:val="008B3229"/>
    <w:rsid w:val="008B435B"/>
    <w:rsid w:val="008C7E16"/>
    <w:rsid w:val="008E57C7"/>
    <w:rsid w:val="00933395"/>
    <w:rsid w:val="00937F22"/>
    <w:rsid w:val="00951F52"/>
    <w:rsid w:val="0096605E"/>
    <w:rsid w:val="00973081"/>
    <w:rsid w:val="00977764"/>
    <w:rsid w:val="009811BD"/>
    <w:rsid w:val="00996C4F"/>
    <w:rsid w:val="009A2453"/>
    <w:rsid w:val="009B529C"/>
    <w:rsid w:val="009C3D6D"/>
    <w:rsid w:val="009F216D"/>
    <w:rsid w:val="00A04AB6"/>
    <w:rsid w:val="00A13FDE"/>
    <w:rsid w:val="00A23CC3"/>
    <w:rsid w:val="00A255D7"/>
    <w:rsid w:val="00A26159"/>
    <w:rsid w:val="00A610E3"/>
    <w:rsid w:val="00A661BE"/>
    <w:rsid w:val="00A864B9"/>
    <w:rsid w:val="00A94576"/>
    <w:rsid w:val="00AA5BC3"/>
    <w:rsid w:val="00AD65A2"/>
    <w:rsid w:val="00AE5859"/>
    <w:rsid w:val="00B31140"/>
    <w:rsid w:val="00B344DF"/>
    <w:rsid w:val="00B57EC6"/>
    <w:rsid w:val="00B761E4"/>
    <w:rsid w:val="00B77F16"/>
    <w:rsid w:val="00B9517C"/>
    <w:rsid w:val="00BA394C"/>
    <w:rsid w:val="00BA6AD3"/>
    <w:rsid w:val="00BD6D83"/>
    <w:rsid w:val="00BE2550"/>
    <w:rsid w:val="00BF2CD6"/>
    <w:rsid w:val="00BF7225"/>
    <w:rsid w:val="00C07D51"/>
    <w:rsid w:val="00C55757"/>
    <w:rsid w:val="00C569A5"/>
    <w:rsid w:val="00C71107"/>
    <w:rsid w:val="00C83E67"/>
    <w:rsid w:val="00CB05A4"/>
    <w:rsid w:val="00CC10C6"/>
    <w:rsid w:val="00CD2AC9"/>
    <w:rsid w:val="00CD788B"/>
    <w:rsid w:val="00CF5943"/>
    <w:rsid w:val="00CF6604"/>
    <w:rsid w:val="00D32C9C"/>
    <w:rsid w:val="00D41C99"/>
    <w:rsid w:val="00D45466"/>
    <w:rsid w:val="00D54401"/>
    <w:rsid w:val="00D9053F"/>
    <w:rsid w:val="00DA02AB"/>
    <w:rsid w:val="00DB0D57"/>
    <w:rsid w:val="00DB31BF"/>
    <w:rsid w:val="00DC0DC3"/>
    <w:rsid w:val="00DC2A6B"/>
    <w:rsid w:val="00DD609B"/>
    <w:rsid w:val="00E01533"/>
    <w:rsid w:val="00E1678A"/>
    <w:rsid w:val="00E25CAD"/>
    <w:rsid w:val="00E463D7"/>
    <w:rsid w:val="00E52CFB"/>
    <w:rsid w:val="00E533E5"/>
    <w:rsid w:val="00E5512C"/>
    <w:rsid w:val="00E814F9"/>
    <w:rsid w:val="00E922CB"/>
    <w:rsid w:val="00EA15AC"/>
    <w:rsid w:val="00EA1FA3"/>
    <w:rsid w:val="00EA2FAC"/>
    <w:rsid w:val="00EB7B67"/>
    <w:rsid w:val="00EC44E1"/>
    <w:rsid w:val="00EC7363"/>
    <w:rsid w:val="00ED3045"/>
    <w:rsid w:val="00EE5AE9"/>
    <w:rsid w:val="00F03FCB"/>
    <w:rsid w:val="00F07AE1"/>
    <w:rsid w:val="00F22B90"/>
    <w:rsid w:val="00F3255F"/>
    <w:rsid w:val="00F32719"/>
    <w:rsid w:val="00F51E0C"/>
    <w:rsid w:val="00F87B19"/>
    <w:rsid w:val="00F9045E"/>
    <w:rsid w:val="00F95890"/>
    <w:rsid w:val="00FC1633"/>
    <w:rsid w:val="00FE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4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05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50564"/>
    <w:rPr>
      <w:b/>
    </w:rPr>
  </w:style>
  <w:style w:type="paragraph" w:styleId="a5">
    <w:name w:val="Balloon Text"/>
    <w:basedOn w:val="a"/>
    <w:link w:val="a6"/>
    <w:semiHidden/>
    <w:rsid w:val="0055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05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550564"/>
  </w:style>
  <w:style w:type="character" w:customStyle="1" w:styleId="apple-converted-space">
    <w:name w:val="apple-converted-space"/>
    <w:basedOn w:val="a0"/>
    <w:rsid w:val="00550564"/>
  </w:style>
  <w:style w:type="paragraph" w:styleId="a7">
    <w:name w:val="header"/>
    <w:basedOn w:val="a"/>
    <w:link w:val="a8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b">
    <w:name w:val="List Paragraph"/>
    <w:basedOn w:val="a"/>
    <w:uiPriority w:val="34"/>
    <w:qFormat/>
    <w:rsid w:val="00D54401"/>
    <w:pPr>
      <w:ind w:left="720"/>
      <w:contextualSpacing/>
    </w:pPr>
  </w:style>
  <w:style w:type="table" w:styleId="ac">
    <w:name w:val="Table Grid"/>
    <w:basedOn w:val="a1"/>
    <w:uiPriority w:val="59"/>
    <w:rsid w:val="0000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4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05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50564"/>
    <w:rPr>
      <w:b/>
    </w:rPr>
  </w:style>
  <w:style w:type="paragraph" w:styleId="a5">
    <w:name w:val="Balloon Text"/>
    <w:basedOn w:val="a"/>
    <w:link w:val="a6"/>
    <w:semiHidden/>
    <w:rsid w:val="0055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5056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550564"/>
  </w:style>
  <w:style w:type="character" w:customStyle="1" w:styleId="apple-converted-space">
    <w:name w:val="apple-converted-space"/>
    <w:basedOn w:val="a0"/>
    <w:rsid w:val="00550564"/>
  </w:style>
  <w:style w:type="paragraph" w:styleId="a7">
    <w:name w:val="header"/>
    <w:basedOn w:val="a"/>
    <w:link w:val="a8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50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564"/>
    <w:rPr>
      <w:rFonts w:ascii="Calibri" w:eastAsia="Times New Roman" w:hAnsi="Calibri" w:cs="Calibri"/>
      <w:lang w:val="ru-RU" w:eastAsia="ru-RU"/>
    </w:rPr>
  </w:style>
  <w:style w:type="paragraph" w:styleId="ab">
    <w:name w:val="List Paragraph"/>
    <w:basedOn w:val="a"/>
    <w:uiPriority w:val="34"/>
    <w:qFormat/>
    <w:rsid w:val="00D54401"/>
    <w:pPr>
      <w:ind w:left="720"/>
      <w:contextualSpacing/>
    </w:pPr>
  </w:style>
  <w:style w:type="table" w:styleId="ac">
    <w:name w:val="Table Grid"/>
    <w:basedOn w:val="a1"/>
    <w:uiPriority w:val="59"/>
    <w:rsid w:val="0000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3F04-A7EE-4E8B-8EBB-E348317A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4511</Words>
  <Characters>25715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88</cp:revision>
  <cp:lastPrinted>2019-12-25T08:00:00Z</cp:lastPrinted>
  <dcterms:created xsi:type="dcterms:W3CDTF">2017-12-08T06:50:00Z</dcterms:created>
  <dcterms:modified xsi:type="dcterms:W3CDTF">2020-12-10T06:49:00Z</dcterms:modified>
</cp:coreProperties>
</file>