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93" w:rsidRPr="008F176C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FC5093" w:rsidRPr="008F176C" w:rsidRDefault="00FC5093" w:rsidP="008F176C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8F176C">
        <w:rPr>
          <w:rFonts w:ascii="GHEA Grapalat" w:hAnsi="GHEA Grapalat" w:cstheme="minorHAnsi"/>
          <w:lang w:val="af-ZA"/>
        </w:rPr>
        <w:t>«</w:t>
      </w:r>
      <w:r w:rsidRPr="008F176C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ՍԻՄՈՆ ՊՈՂՈՍԻ ԱՐԶՈՒՄԱՆՅԱՆԻՆ ՕՏԱՐԵԼՈՒ ՄԱՍԻՆ</w:t>
      </w:r>
      <w:r w:rsidRPr="008F176C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FC5093" w:rsidRPr="008F176C" w:rsidRDefault="00FC5093" w:rsidP="00FC5093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համայնքի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բնակիչ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Սիմոն Պողոսի </w:t>
      </w:r>
      <w:r w:rsidR="00FE1E01" w:rsidRPr="008F176C">
        <w:rPr>
          <w:rFonts w:ascii="GHEA Grapalat" w:hAnsi="GHEA Grapalat"/>
          <w:bCs/>
          <w:color w:val="000000"/>
          <w:sz w:val="24"/>
          <w:szCs w:val="24"/>
          <w:lang w:val="hy-AM"/>
        </w:rPr>
        <w:t>Արզումանյանի</w:t>
      </w:r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համայնքապետին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վաճառք/ </w:t>
      </w:r>
      <w:r w:rsidRPr="008F176C">
        <w:rPr>
          <w:rFonts w:ascii="GHEA Grapalat" w:hAnsi="GHEA Grapalat"/>
          <w:bCs/>
          <w:color w:val="000000"/>
          <w:sz w:val="24"/>
          <w:szCs w:val="24"/>
          <w:lang w:val="hy-AM"/>
        </w:rPr>
        <w:t>Սիմոն Պողոսի Արզումանյանին</w:t>
      </w:r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օտարելու մասին» որոշման նախագիծը:</w:t>
      </w:r>
    </w:p>
    <w:p w:rsidR="00FC5093" w:rsidRPr="008F176C" w:rsidRDefault="00FC5093" w:rsidP="00FC5093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proofErr w:type="spellEnd"/>
      <w:r w:rsidRPr="008F176C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proofErr w:type="spellEnd"/>
      <w:r w:rsidRPr="008F176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FC5093" w:rsidRPr="008F176C" w:rsidRDefault="00FC5093" w:rsidP="00FC5093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lang w:val="af-ZA"/>
        </w:rPr>
      </w:pPr>
      <w:r w:rsidRPr="008F176C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8F176C">
        <w:rPr>
          <w:rFonts w:ascii="GHEA Grapalat" w:hAnsi="GHEA Grapalat" w:cstheme="minorHAnsi"/>
        </w:rPr>
        <w:t>ինքնակամ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կառույցի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պահպանումը</w:t>
      </w:r>
      <w:proofErr w:type="spellEnd"/>
      <w:r w:rsidRPr="008F176C">
        <w:rPr>
          <w:rFonts w:ascii="Courier New" w:hAnsi="Courier New" w:cs="Courier New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չի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խախտում</w:t>
      </w:r>
      <w:proofErr w:type="spellEnd"/>
      <w:r w:rsidRPr="008F176C">
        <w:rPr>
          <w:rFonts w:ascii="Courier New" w:hAnsi="Courier New" w:cs="Courier New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այլ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անձանց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իրավունքները</w:t>
      </w:r>
      <w:proofErr w:type="spellEnd"/>
      <w:r w:rsidRPr="008F176C">
        <w:rPr>
          <w:rFonts w:ascii="GHEA Grapalat" w:hAnsi="GHEA Grapalat" w:cstheme="minorHAnsi"/>
          <w:lang w:val="af-ZA"/>
        </w:rPr>
        <w:t>,</w:t>
      </w:r>
      <w:r w:rsidRPr="008F176C">
        <w:rPr>
          <w:rFonts w:ascii="Courier New" w:hAnsi="Courier New" w:cs="Courier New"/>
          <w:lang w:val="af-ZA"/>
        </w:rPr>
        <w:t> </w:t>
      </w:r>
      <w:proofErr w:type="spellStart"/>
      <w:r w:rsidRPr="008F176C">
        <w:rPr>
          <w:rFonts w:ascii="GHEA Grapalat" w:hAnsi="GHEA Grapalat" w:cstheme="minorHAnsi"/>
        </w:rPr>
        <w:t>վտանգ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չի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սպառնում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քաղաքացիների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կյանքին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ու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առողջությանը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8F176C">
        <w:rPr>
          <w:rFonts w:ascii="GHEA Grapalat" w:hAnsi="GHEA Grapalat" w:cstheme="minorHAnsi"/>
        </w:rPr>
        <w:t>ինքնակամ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շինությունը</w:t>
      </w:r>
      <w:proofErr w:type="spellEnd"/>
      <w:r w:rsidRPr="008F176C">
        <w:rPr>
          <w:rFonts w:ascii="Courier New" w:hAnsi="Courier New" w:cs="Courier New"/>
          <w:lang w:val="af-ZA"/>
        </w:rPr>
        <w:t> </w:t>
      </w:r>
      <w:proofErr w:type="spellStart"/>
      <w:r w:rsidRPr="008F176C">
        <w:rPr>
          <w:rFonts w:ascii="GHEA Grapalat" w:hAnsi="GHEA Grapalat" w:cstheme="minorHAnsi"/>
        </w:rPr>
        <w:t>կառուցված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  <w:lang w:val="en-US"/>
        </w:rPr>
        <w:t>չէ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 օբյեկտների </w:t>
      </w:r>
      <w:r w:rsidRPr="008F176C">
        <w:rPr>
          <w:rFonts w:ascii="GHEA Grapalat" w:hAnsi="GHEA Grapalat" w:cstheme="minorHAnsi"/>
          <w:lang w:val="en-US"/>
        </w:rPr>
        <w:t>օ</w:t>
      </w:r>
      <w:proofErr w:type="spellStart"/>
      <w:r w:rsidRPr="008F176C">
        <w:rPr>
          <w:rFonts w:ascii="GHEA Grapalat" w:hAnsi="GHEA Grapalat" w:cstheme="minorHAnsi"/>
        </w:rPr>
        <w:t>տարման</w:t>
      </w:r>
      <w:proofErr w:type="spellEnd"/>
      <w:r w:rsidRPr="008F176C">
        <w:rPr>
          <w:rFonts w:ascii="Courier New" w:hAnsi="Courier New" w:cs="Courier New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կամ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անվտագության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գոտիներում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8F176C">
        <w:rPr>
          <w:rFonts w:ascii="GHEA Grapalat" w:hAnsi="GHEA Grapalat" w:cstheme="minorHAnsi"/>
        </w:rPr>
        <w:t>Հայաստանի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Հանրապետության</w:t>
      </w:r>
      <w:proofErr w:type="spellEnd"/>
      <w:r w:rsidRPr="008F176C">
        <w:rPr>
          <w:rFonts w:ascii="Courier New" w:hAnsi="Courier New" w:cs="Courier New"/>
          <w:lang w:val="af-ZA"/>
        </w:rPr>
        <w:t> </w:t>
      </w:r>
      <w:proofErr w:type="spellStart"/>
      <w:r w:rsidRPr="008F176C">
        <w:rPr>
          <w:rFonts w:ascii="GHEA Grapalat" w:hAnsi="GHEA Grapalat" w:cstheme="minorHAnsi"/>
        </w:rPr>
        <w:t>հողային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օրենսգրքի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8F176C">
        <w:rPr>
          <w:rFonts w:ascii="GHEA Grapalat" w:hAnsi="GHEA Grapalat" w:cstheme="minorHAnsi"/>
        </w:rPr>
        <w:t>րդ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հոդվածով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սահմանված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հողամասերի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վրա</w:t>
      </w:r>
      <w:proofErr w:type="spellEnd"/>
      <w:r w:rsidRPr="008F176C">
        <w:rPr>
          <w:rFonts w:ascii="GHEA Grapalat" w:hAnsi="GHEA Grapalat" w:cstheme="minorHAnsi"/>
          <w:lang w:val="af-ZA"/>
        </w:rPr>
        <w:t>,</w:t>
      </w:r>
      <w:r w:rsidRPr="008F176C">
        <w:rPr>
          <w:rFonts w:ascii="Courier New" w:hAnsi="Courier New" w:cs="Courier New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կառուցված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չէ</w:t>
      </w:r>
      <w:proofErr w:type="spellEnd"/>
      <w:r w:rsidRPr="008F176C">
        <w:rPr>
          <w:rFonts w:ascii="Courier New" w:hAnsi="Courier New" w:cs="Courier New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քաղաքաշինական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նորմերի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ու</w:t>
      </w:r>
      <w:proofErr w:type="spellEnd"/>
      <w:r w:rsidRPr="008F176C">
        <w:rPr>
          <w:rFonts w:ascii="Courier New" w:hAnsi="Courier New" w:cs="Courier New"/>
          <w:lang w:val="af-ZA"/>
        </w:rPr>
        <w:t> </w:t>
      </w:r>
      <w:proofErr w:type="spellStart"/>
      <w:r w:rsidRPr="008F176C">
        <w:rPr>
          <w:rFonts w:ascii="GHEA Grapalat" w:hAnsi="GHEA Grapalat" w:cstheme="minorHAnsi"/>
        </w:rPr>
        <w:t>կանոնների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էական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խախտումներով</w:t>
      </w:r>
      <w:proofErr w:type="spellEnd"/>
      <w:r w:rsidRPr="008F176C">
        <w:rPr>
          <w:rFonts w:ascii="Courier New" w:hAnsi="Courier New" w:cs="Courier New"/>
          <w:lang w:val="af-ZA"/>
        </w:rPr>
        <w:t> </w:t>
      </w:r>
      <w:r w:rsidRPr="008F176C">
        <w:rPr>
          <w:rFonts w:ascii="GHEA Grapalat" w:hAnsi="GHEA Grapalat" w:cstheme="minorHAnsi"/>
        </w:rPr>
        <w:t>և</w:t>
      </w:r>
      <w:r w:rsidRPr="008F176C">
        <w:rPr>
          <w:rFonts w:ascii="Courier New" w:hAnsi="Courier New" w:cs="Courier New"/>
          <w:lang w:val="af-ZA"/>
        </w:rPr>
        <w:t> </w:t>
      </w:r>
      <w:proofErr w:type="spellStart"/>
      <w:r w:rsidRPr="008F176C">
        <w:rPr>
          <w:rFonts w:ascii="GHEA Grapalat" w:hAnsi="GHEA Grapalat" w:cstheme="minorHAnsi"/>
        </w:rPr>
        <w:t>չի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F176C">
        <w:rPr>
          <w:rFonts w:ascii="GHEA Grapalat" w:hAnsi="GHEA Grapalat" w:cstheme="minorHAnsi"/>
        </w:rPr>
        <w:t>առաջացնում</w:t>
      </w:r>
      <w:proofErr w:type="spellEnd"/>
      <w:r w:rsidRPr="008F176C">
        <w:rPr>
          <w:rFonts w:ascii="Courier New" w:hAnsi="Courier New" w:cs="Courier New"/>
          <w:lang w:val="af-ZA"/>
        </w:rPr>
        <w:t>  </w:t>
      </w:r>
      <w:proofErr w:type="spellStart"/>
      <w:r w:rsidRPr="008F176C">
        <w:rPr>
          <w:rFonts w:ascii="GHEA Grapalat" w:hAnsi="GHEA Grapalat" w:cstheme="minorHAnsi"/>
        </w:rPr>
        <w:t>հարկադիր</w:t>
      </w:r>
      <w:proofErr w:type="spellEnd"/>
      <w:r w:rsidRPr="008F176C">
        <w:rPr>
          <w:rFonts w:ascii="Courier New" w:hAnsi="Courier New" w:cs="Courier New"/>
          <w:lang w:val="af-ZA"/>
        </w:rPr>
        <w:t> </w:t>
      </w:r>
      <w:proofErr w:type="spellStart"/>
      <w:r w:rsidRPr="008F176C">
        <w:rPr>
          <w:rFonts w:ascii="GHEA Grapalat" w:hAnsi="GHEA Grapalat" w:cstheme="minorHAnsi"/>
        </w:rPr>
        <w:t>սերվիտուտ</w:t>
      </w:r>
      <w:proofErr w:type="spellEnd"/>
      <w:r w:rsidRPr="008F176C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FC5093" w:rsidRPr="008F176C" w:rsidRDefault="00FC5093" w:rsidP="008F176C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r w:rsidRPr="008F176C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FC5093" w:rsidRPr="008F176C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FC5093" w:rsidRPr="008F176C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F176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8F17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Pr="008F176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ՍԻՄՈՆ ՊՈՂՈՍԻ ԱՐԶՈՒՄԱՆՅԱՆԻՆ </w:t>
      </w:r>
      <w:r w:rsidRPr="008F17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8F176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8F176C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8F176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FC5093" w:rsidRPr="008F176C" w:rsidRDefault="00FC5093" w:rsidP="00FC5093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176C">
        <w:rPr>
          <w:rFonts w:ascii="GHEA Grapalat" w:hAnsi="GHEA Grapalat" w:cstheme="minorHAnsi"/>
          <w:sz w:val="24"/>
          <w:szCs w:val="24"/>
          <w:lang w:val="af-ZA"/>
        </w:rPr>
        <w:t>«Մեղրի համայնքի սեփականություն հանդիսացող հողամասում գտնվող ինքնակամ կառույցը գնման նախապատվության իրավունքով /ուղղակի վաճառք/</w:t>
      </w:r>
      <w:r w:rsidRPr="008F176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8F176C">
        <w:rPr>
          <w:rFonts w:ascii="GHEA Grapalat" w:hAnsi="GHEA Grapalat"/>
          <w:bCs/>
          <w:color w:val="000000"/>
          <w:sz w:val="24"/>
          <w:szCs w:val="24"/>
          <w:lang w:val="hy-AM"/>
        </w:rPr>
        <w:t>Սիմոն Պողոսի Արզումանյանին</w:t>
      </w:r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օտարելու մասին» </w:t>
      </w:r>
      <w:r w:rsidRPr="008F176C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 w:rsidRPr="008F176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C5093" w:rsidRPr="008F176C" w:rsidRDefault="00FC5093" w:rsidP="008F176C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8F176C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FC5093" w:rsidRPr="008F176C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FC5093" w:rsidRPr="008F176C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F17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Pr="008F17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Pr="008F176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ՍԻՄՈՆ ՊՈՂՈՍԻ ԱՐԶՈՒՄԱՆՅԱՆԻՆ </w:t>
      </w:r>
      <w:r w:rsidRPr="008F17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8F17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8F176C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FC5093" w:rsidRPr="008F176C" w:rsidRDefault="00FC5093" w:rsidP="00FC5093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Pr="008F176C">
        <w:rPr>
          <w:rFonts w:ascii="GHEA Grapalat" w:hAnsi="GHEA Grapalat"/>
          <w:bCs/>
          <w:color w:val="000000"/>
          <w:sz w:val="24"/>
          <w:szCs w:val="24"/>
          <w:lang w:val="hy-AM"/>
        </w:rPr>
        <w:t>Սիմոն Պողոսի Արզումանյանին</w:t>
      </w:r>
      <w:r w:rsidRPr="008F176C">
        <w:rPr>
          <w:rFonts w:ascii="GHEA Grapalat" w:hAnsi="GHEA Grapalat" w:cstheme="minorHAnsi"/>
          <w:sz w:val="24"/>
          <w:szCs w:val="24"/>
          <w:lang w:val="af-ZA"/>
        </w:rPr>
        <w:t xml:space="preserve"> օտարելու մասին» </w:t>
      </w:r>
      <w:r w:rsidRPr="008F176C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 3</w:t>
      </w:r>
      <w:r w:rsidRPr="008F176C">
        <w:rPr>
          <w:rFonts w:ascii="Courier New" w:hAnsi="Courier New" w:cs="Courier New"/>
          <w:sz w:val="24"/>
          <w:szCs w:val="24"/>
          <w:lang w:val="hy-AM"/>
        </w:rPr>
        <w:t> </w:t>
      </w:r>
      <w:r w:rsidRPr="008F176C">
        <w:rPr>
          <w:rFonts w:ascii="GHEA Grapalat" w:hAnsi="GHEA Grapalat" w:cs="Sylfaen"/>
          <w:sz w:val="24"/>
          <w:szCs w:val="24"/>
          <w:lang w:val="hy-AM"/>
        </w:rPr>
        <w:t>277 801 ՀՀ դրամի չափով, իսկ ծախսերում փոփոխություններ չեն սպասվում:</w:t>
      </w:r>
    </w:p>
    <w:p w:rsidR="00FC5093" w:rsidRPr="008F176C" w:rsidRDefault="00FC5093" w:rsidP="00FC5093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FC5093" w:rsidRPr="008F176C" w:rsidRDefault="00FC5093" w:rsidP="00FC509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F176C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8F176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F176C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8F176C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8F176C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FC5093" w:rsidRDefault="00FC5093" w:rsidP="00FC5093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007F93" w:rsidRDefault="00007F93"/>
    <w:sectPr w:rsidR="00007F93" w:rsidSect="008F176C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D2"/>
    <w:rsid w:val="00007F93"/>
    <w:rsid w:val="000129A8"/>
    <w:rsid w:val="00043860"/>
    <w:rsid w:val="00051120"/>
    <w:rsid w:val="0005183C"/>
    <w:rsid w:val="00085C62"/>
    <w:rsid w:val="001056BD"/>
    <w:rsid w:val="00135C88"/>
    <w:rsid w:val="001424CD"/>
    <w:rsid w:val="0014685F"/>
    <w:rsid w:val="00154176"/>
    <w:rsid w:val="0017594D"/>
    <w:rsid w:val="00187EEB"/>
    <w:rsid w:val="001B45CD"/>
    <w:rsid w:val="001F097A"/>
    <w:rsid w:val="002217A1"/>
    <w:rsid w:val="002230AF"/>
    <w:rsid w:val="00293EBA"/>
    <w:rsid w:val="002E3F24"/>
    <w:rsid w:val="00366A77"/>
    <w:rsid w:val="003C1044"/>
    <w:rsid w:val="00414290"/>
    <w:rsid w:val="00416BB2"/>
    <w:rsid w:val="00447161"/>
    <w:rsid w:val="00455A2C"/>
    <w:rsid w:val="00470F15"/>
    <w:rsid w:val="00482AD2"/>
    <w:rsid w:val="004B443D"/>
    <w:rsid w:val="005208BF"/>
    <w:rsid w:val="00541447"/>
    <w:rsid w:val="005C16C3"/>
    <w:rsid w:val="005D3CFF"/>
    <w:rsid w:val="00642C1E"/>
    <w:rsid w:val="006A06C0"/>
    <w:rsid w:val="0070601E"/>
    <w:rsid w:val="00723D06"/>
    <w:rsid w:val="0072689D"/>
    <w:rsid w:val="008A5000"/>
    <w:rsid w:val="008D6634"/>
    <w:rsid w:val="008F176C"/>
    <w:rsid w:val="0090653F"/>
    <w:rsid w:val="00927B54"/>
    <w:rsid w:val="00975E3A"/>
    <w:rsid w:val="009770FE"/>
    <w:rsid w:val="00984179"/>
    <w:rsid w:val="00984777"/>
    <w:rsid w:val="009B0C01"/>
    <w:rsid w:val="00A54786"/>
    <w:rsid w:val="00AB03D2"/>
    <w:rsid w:val="00AE475C"/>
    <w:rsid w:val="00B11579"/>
    <w:rsid w:val="00B541EA"/>
    <w:rsid w:val="00B55CBC"/>
    <w:rsid w:val="00B57C2A"/>
    <w:rsid w:val="00B637D4"/>
    <w:rsid w:val="00C06433"/>
    <w:rsid w:val="00C170F3"/>
    <w:rsid w:val="00C34045"/>
    <w:rsid w:val="00C40579"/>
    <w:rsid w:val="00CF126B"/>
    <w:rsid w:val="00E112B5"/>
    <w:rsid w:val="00E1480F"/>
    <w:rsid w:val="00E45003"/>
    <w:rsid w:val="00E55439"/>
    <w:rsid w:val="00E90017"/>
    <w:rsid w:val="00E9258C"/>
    <w:rsid w:val="00E96E91"/>
    <w:rsid w:val="00EA2476"/>
    <w:rsid w:val="00FC5093"/>
    <w:rsid w:val="00FE1E01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C5093"/>
  </w:style>
  <w:style w:type="paragraph" w:styleId="a4">
    <w:name w:val="Balloon Text"/>
    <w:basedOn w:val="a"/>
    <w:link w:val="a5"/>
    <w:uiPriority w:val="99"/>
    <w:semiHidden/>
    <w:unhideWhenUsed/>
    <w:rsid w:val="008F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C5093"/>
  </w:style>
  <w:style w:type="paragraph" w:styleId="a4">
    <w:name w:val="Balloon Text"/>
    <w:basedOn w:val="a"/>
    <w:link w:val="a5"/>
    <w:uiPriority w:val="99"/>
    <w:semiHidden/>
    <w:unhideWhenUsed/>
    <w:rsid w:val="008F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2020-12-24T06:03:00Z</cp:lastPrinted>
  <dcterms:created xsi:type="dcterms:W3CDTF">2020-12-18T08:23:00Z</dcterms:created>
  <dcterms:modified xsi:type="dcterms:W3CDTF">2020-12-24T06:03:00Z</dcterms:modified>
</cp:coreProperties>
</file>