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2125C0" w:rsidRDefault="003E3900" w:rsidP="00867DE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2125C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A03473" w:rsidRDefault="000F4159" w:rsidP="00867DE4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Cs w:val="24"/>
        </w:rPr>
        <w:t>&lt;&lt;</w:t>
      </w:r>
      <w:r w:rsidR="00C04891" w:rsidRPr="00C04891">
        <w:rPr>
          <w:rFonts w:ascii="GHEA Grapalat" w:hAnsi="GHEA Grapalat" w:cs="Sylfaen"/>
          <w:sz w:val="24"/>
          <w:szCs w:val="24"/>
        </w:rPr>
        <w:t>ՀՈՂԱՄԱՍԻ ՆՊԱՏԱԿԱՅԻՆ ՆՇԱՆԱԿՈՒԹՅԱՆ</w:t>
      </w:r>
      <w:r w:rsidR="00C02564">
        <w:rPr>
          <w:rFonts w:ascii="GHEA Grapalat" w:hAnsi="GHEA Grapalat" w:cs="Sylfaen"/>
          <w:sz w:val="24"/>
          <w:szCs w:val="24"/>
        </w:rPr>
        <w:t xml:space="preserve"> </w:t>
      </w:r>
      <w:r w:rsidR="00C04891" w:rsidRPr="00C04891">
        <w:rPr>
          <w:rFonts w:ascii="GHEA Grapalat" w:hAnsi="GHEA Grapalat" w:cs="Sylfaen"/>
          <w:sz w:val="24"/>
          <w:szCs w:val="24"/>
        </w:rPr>
        <w:t>ՓՈՓՈԽՈՒԹՅԱՆ</w:t>
      </w:r>
      <w:r w:rsidR="00C02564">
        <w:rPr>
          <w:rFonts w:ascii="GHEA Grapalat" w:hAnsi="GHEA Grapalat" w:cs="Sylfaen"/>
          <w:sz w:val="24"/>
          <w:szCs w:val="24"/>
        </w:rPr>
        <w:t xml:space="preserve"> </w:t>
      </w:r>
      <w:r w:rsidR="00C04891" w:rsidRPr="00C04891">
        <w:rPr>
          <w:rFonts w:ascii="GHEA Grapalat" w:hAnsi="GHEA Grapalat" w:cs="Sylfaen"/>
          <w:sz w:val="24"/>
          <w:szCs w:val="24"/>
        </w:rPr>
        <w:t>ՆՊԱՏԱԿՈՎ</w:t>
      </w:r>
      <w:r w:rsidR="00C02564">
        <w:rPr>
          <w:rFonts w:ascii="GHEA Grapalat" w:hAnsi="GHEA Grapalat" w:cs="Sylfaen"/>
          <w:sz w:val="24"/>
          <w:szCs w:val="24"/>
        </w:rPr>
        <w:t xml:space="preserve"> </w:t>
      </w:r>
      <w:r w:rsidR="00C04891" w:rsidRPr="00C04891">
        <w:rPr>
          <w:rFonts w:ascii="GHEA Grapalat" w:hAnsi="GHEA Grapalat" w:cs="Sylfaen"/>
          <w:sz w:val="24"/>
          <w:szCs w:val="24"/>
        </w:rPr>
        <w:t>ՀՀ ՍՅՈՒՆԻՔԻ ՄԱՐԶԻ ՄԵՂՐԻ ՀԱՄԱՅՆՔԻ ԼԵՀՎԱԶ ԲՆԱԿԱՎԱՅՐԻ ՀՈՂԵՐԻ ՕԳՏԱԳՈՐԾՄԱՆ ԺԱՄԱՆԱԿԱՎՈՐ ՍԽԵՄԱՅՈՒՄ ՆԱԽԱՏԵՍՎՈՂ ՓՈՓՈԽՈՒԹՅՈՒՆԸ  ՔՆՆԱՐԿԵԼՈՒ ՄԱՍԻՆ</w:t>
      </w:r>
      <w:r w:rsidRPr="002125C0">
        <w:rPr>
          <w:rFonts w:ascii="GHEA Grapalat" w:hAnsi="GHEA Grapalat" w:cs="Sylfaen"/>
          <w:color w:val="000000" w:themeColor="text1"/>
          <w:szCs w:val="24"/>
        </w:rPr>
        <w:t>&gt;&gt;</w:t>
      </w:r>
      <w:r w:rsidR="00A03473" w:rsidRPr="00A03473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2125C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2125C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5726D1" w:rsidRDefault="003E3900" w:rsidP="00867DE4">
      <w:pPr>
        <w:spacing w:after="0" w:line="240" w:lineRule="atLeast"/>
        <w:rPr>
          <w:rFonts w:ascii="GHEA Grapalat" w:hAnsi="GHEA Grapalat"/>
          <w:color w:val="000000" w:themeColor="text1"/>
          <w:sz w:val="24"/>
          <w:szCs w:val="24"/>
        </w:rPr>
      </w:pP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5726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5726D1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4E4396" w:rsidRDefault="003E19F9" w:rsidP="00867DE4">
      <w:pPr>
        <w:pStyle w:val="a5"/>
        <w:spacing w:after="0" w:line="240" w:lineRule="atLeast"/>
        <w:ind w:left="0"/>
        <w:rPr>
          <w:rFonts w:ascii="GHEA Grapalat" w:hAnsi="GHEA Grapalat" w:cs="Sylfaen"/>
          <w:color w:val="000000" w:themeColor="text1"/>
          <w:sz w:val="24"/>
          <w:szCs w:val="24"/>
        </w:rPr>
      </w:pPr>
      <w:r w:rsidRPr="005726D1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5726D1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5726D1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Հայաստանի Հանրապետության Սյունիքի մարզի Մեղրի համայնքի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726D1">
        <w:rPr>
          <w:rFonts w:ascii="GHEA Grapalat" w:eastAsia="Times New Roman" w:hAnsi="GHEA Grapalat" w:cs="Times New Roman"/>
          <w:sz w:val="24"/>
          <w:szCs w:val="24"/>
          <w:lang w:val="en-US"/>
        </w:rPr>
        <w:t>Լ</w:t>
      </w:r>
      <w:r w:rsidR="00C04891">
        <w:rPr>
          <w:rFonts w:ascii="GHEA Grapalat" w:eastAsia="Times New Roman" w:hAnsi="GHEA Grapalat" w:cs="Times New Roman"/>
          <w:sz w:val="24"/>
          <w:szCs w:val="24"/>
          <w:lang w:val="en-US"/>
        </w:rPr>
        <w:t>եհվազ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04891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բնակավայրի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5726D1">
        <w:rPr>
          <w:rFonts w:ascii="GHEA Grapalat" w:eastAsia="Times New Roman" w:hAnsi="GHEA Grapalat" w:cs="Times New Roman"/>
          <w:sz w:val="24"/>
          <w:szCs w:val="24"/>
          <w:lang w:val="en-US"/>
        </w:rPr>
        <w:t>ային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6F4B" w:rsidRPr="005726D1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  <w:lang w:val="en-US"/>
        </w:rPr>
        <w:t>եր</w:t>
      </w:r>
      <w:proofErr w:type="spellEnd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>նպ</w:t>
      </w:r>
      <w:r w:rsidR="004E4396">
        <w:rPr>
          <w:rFonts w:ascii="GHEA Grapalat" w:eastAsia="Times New Roman" w:hAnsi="GHEA Grapalat" w:cs="Times New Roman"/>
          <w:sz w:val="24"/>
          <w:szCs w:val="24"/>
        </w:rPr>
        <w:t>ատակային</w:t>
      </w:r>
      <w:proofErr w:type="spellEnd"/>
      <w:r w:rsidR="004E43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4E43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6F4B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>,</w:t>
      </w:r>
      <w:r w:rsidR="004E4396">
        <w:rPr>
          <w:rFonts w:ascii="GHEA Grapalat" w:hAnsi="GHEA Grapalat" w:cs="Sylfaen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ընդերքօգտագործման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կատեգորիա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>՝ &lt;&lt;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ընդերքօգտագործման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հողեր</w:t>
      </w:r>
      <w:proofErr w:type="spellEnd"/>
      <w:r w:rsidR="004E4396" w:rsidRPr="004E4396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="004E4396" w:rsidRPr="004E4396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5726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4E4396" w:rsidRPr="004E43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  <w:lang w:val="en-US"/>
        </w:rPr>
        <w:t>փոխելուն</w:t>
      </w:r>
      <w:proofErr w:type="spellEnd"/>
      <w:r w:rsidR="004E4396" w:rsidRPr="004E43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  <w:lang w:val="en-US"/>
        </w:rPr>
        <w:t>համաձայնություն</w:t>
      </w:r>
      <w:proofErr w:type="spellEnd"/>
      <w:r w:rsidR="004E4396" w:rsidRPr="004E43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4396">
        <w:rPr>
          <w:rFonts w:ascii="GHEA Grapalat" w:eastAsia="Times New Roman" w:hAnsi="GHEA Grapalat" w:cs="Times New Roman"/>
          <w:sz w:val="24"/>
          <w:szCs w:val="24"/>
          <w:lang w:val="en-US"/>
        </w:rPr>
        <w:t>տալու</w:t>
      </w:r>
      <w:proofErr w:type="spellEnd"/>
      <w:r w:rsidR="00F641CA" w:rsidRPr="005726D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641CA" w:rsidRPr="005726D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F641CA" w:rsidRPr="005726D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3E19F9" w:rsidRPr="00CA11DD" w:rsidRDefault="003E19F9" w:rsidP="00867DE4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sz w:val="24"/>
          <w:szCs w:val="24"/>
        </w:rPr>
      </w:pPr>
      <w:r w:rsidRPr="004E4396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4E4396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CA11D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ողամասի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CA11DD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r w:rsidR="00C04891">
        <w:rPr>
          <w:rFonts w:ascii="GHEA Grapalat" w:hAnsi="GHEA Grapalat" w:cs="Sylfaen"/>
          <w:sz w:val="24"/>
          <w:szCs w:val="24"/>
          <w:lang w:val="en-US"/>
        </w:rPr>
        <w:t>ՀՀ</w:t>
      </w:r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r w:rsidR="00C04891">
        <w:rPr>
          <w:rFonts w:ascii="GHEA Grapalat" w:hAnsi="GHEA Grapalat" w:cs="Sylfaen"/>
          <w:sz w:val="24"/>
          <w:szCs w:val="24"/>
          <w:lang w:val="en-US"/>
        </w:rPr>
        <w:t>Ս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յունիքի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 </w:t>
      </w:r>
      <w:r w:rsidR="00C04891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եղրի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r w:rsidR="00C04891">
        <w:rPr>
          <w:rFonts w:ascii="GHEA Grapalat" w:hAnsi="GHEA Grapalat" w:cs="Sylfaen"/>
          <w:sz w:val="24"/>
          <w:szCs w:val="24"/>
          <w:lang w:val="en-US"/>
        </w:rPr>
        <w:t>Լ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եհվազ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սխեմայում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փոփոխությունը</w:t>
      </w:r>
      <w:proofErr w:type="spellEnd"/>
      <w:r w:rsid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քննարկելու</w:t>
      </w:r>
      <w:proofErr w:type="spellEnd"/>
      <w:r w:rsidR="00C04891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C0489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C04891" w:rsidRPr="00CA11D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726D1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867DE4" w:rsidRDefault="00E201A0" w:rsidP="00867DE4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4E4396" w:rsidRPr="00867DE4" w:rsidRDefault="004E4396" w:rsidP="00867DE4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</w:p>
    <w:p w:rsidR="004E4396" w:rsidRPr="00CA11DD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CA11DD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4E4396" w:rsidRDefault="004E4396" w:rsidP="00867DE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 w:cs="Sylfaen"/>
          <w:sz w:val="24"/>
          <w:szCs w:val="24"/>
        </w:rPr>
        <w:t>ՏԵՂԵԿԱՆՔ</w:t>
      </w:r>
      <w:r w:rsidRPr="004E4396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4E4396" w:rsidRDefault="004E4396" w:rsidP="00867DE4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E4396" w:rsidRPr="004E4396" w:rsidRDefault="004E4396" w:rsidP="00867DE4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  <w:lang w:val="en-US"/>
        </w:rPr>
        <w:t>&lt;&lt;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ՀՈՂԱՄԱՍԻ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ՆՊԱՏԱԿԱՅԻՆ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ՆՊԱՏԱԿՈՎ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 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ՍՅՈՒՆԻՔԻ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ՄԱՐԶԻ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ՄԵՂՐԻ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ՀԱՄԱՅՆՔԻ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CA11DD">
        <w:rPr>
          <w:rFonts w:ascii="GHEA Grapalat" w:hAnsi="GHEA Grapalat" w:cs="GHEA Grapalat"/>
          <w:color w:val="000000"/>
          <w:sz w:val="24"/>
          <w:szCs w:val="24"/>
          <w:lang w:val="en-US" w:eastAsia="ru-RU"/>
        </w:rPr>
        <w:t>ԼԵՀՎԱԶ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ԲՆԱԿԱՎԱՅՐԻ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ՀՈՂԵՐԻ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ՕԳՏԱԳՈՐԾՄԱՆ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ԺԱՄԱՆԱԿԱՎՈՐ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ՍԽԵՄԱՅՈՒՄ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ՆԱԽԱՏԵՍՎՈՂ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ՓՈՓՈԽՈՒԹՅՈՒՆԸ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ՔՆՆԱՐԿԵԼՈՒ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ՄԱՍԻՆ</w:t>
      </w:r>
      <w:r w:rsidRPr="004E4396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4E4396">
        <w:rPr>
          <w:rFonts w:ascii="GHEA Grapalat" w:hAnsi="GHEA Grapalat"/>
          <w:sz w:val="24"/>
          <w:szCs w:val="24"/>
          <w:lang w:val="en-US"/>
        </w:rPr>
        <w:t>&gt;</w:t>
      </w:r>
      <w:r w:rsidR="00CA11D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proofErr w:type="gram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A11DD">
        <w:rPr>
          <w:rFonts w:ascii="GHEA Grapalat" w:hAnsi="GHEA Grapalat" w:cs="GHEA Grapalat"/>
          <w:color w:val="000000"/>
          <w:sz w:val="24"/>
          <w:szCs w:val="24"/>
          <w:lang w:val="en-US" w:eastAsia="ru-RU"/>
        </w:rPr>
        <w:t>Լեհվազ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բնակավայրի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հողերի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օգտագործման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ժամանակավոր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սխեմայում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նախատեսվող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փոփոխությունը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քննարկելու</w:t>
      </w:r>
      <w:proofErr w:type="spellEnd"/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4E439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Default="004E4396" w:rsidP="00867DE4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CA11DD" w:rsidRDefault="00CA11DD" w:rsidP="00867DE4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4E4396" w:rsidRPr="004E4396" w:rsidRDefault="004E4396" w:rsidP="00867DE4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2B7A6D">
        <w:rPr>
          <w:rFonts w:ascii="GHEA Grapalat" w:hAnsi="GHEA Grapalat" w:cs="Sylfaen"/>
        </w:rPr>
        <w:t>ՏԵՂԵԿԱՆՔ</w:t>
      </w:r>
      <w:r w:rsidRPr="004E4396">
        <w:rPr>
          <w:rFonts w:ascii="GHEA Grapalat" w:hAnsi="GHEA Grapalat" w:cs="Sylfaen"/>
          <w:lang w:val="en-US"/>
        </w:rPr>
        <w:t xml:space="preserve"> - </w:t>
      </w:r>
      <w:r w:rsidRPr="002B7A6D">
        <w:rPr>
          <w:rFonts w:ascii="GHEA Grapalat" w:hAnsi="GHEA Grapalat" w:cs="Sylfaen"/>
        </w:rPr>
        <w:t>ՀԻՄՆԱՎՈՐՈՒՄ</w:t>
      </w:r>
    </w:p>
    <w:p w:rsidR="004E4396" w:rsidRPr="004E4396" w:rsidRDefault="004E4396" w:rsidP="00867DE4">
      <w:pPr>
        <w:tabs>
          <w:tab w:val="left" w:pos="3780"/>
        </w:tabs>
        <w:spacing w:after="0" w:line="240" w:lineRule="atLeast"/>
        <w:rPr>
          <w:rFonts w:ascii="GHEA Grapalat" w:hAnsi="GHEA Grapalat"/>
          <w:lang w:val="en-US"/>
        </w:rPr>
      </w:pPr>
      <w:r w:rsidRPr="004E4396">
        <w:rPr>
          <w:rFonts w:ascii="GHEA Grapalat" w:hAnsi="GHEA Grapalat"/>
          <w:lang w:val="en-US"/>
        </w:rPr>
        <w:t xml:space="preserve"> </w:t>
      </w:r>
    </w:p>
    <w:p w:rsidR="004E4396" w:rsidRPr="004E4396" w:rsidRDefault="004E4396" w:rsidP="00867DE4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ՀՈՂԱՄԱՍԻ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ՆՊԱՏԱԿԱՅԻՆ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ՆՊԱՏԱԿՈՎ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ՀՀ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ՍՅՈՒՆԻՔԻ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ՄԱՐԶԻ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ՄԵՂՐԻ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ՀԱՄԱՅՆՔԻ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CA11DD">
        <w:rPr>
          <w:rFonts w:ascii="GHEA Grapalat" w:hAnsi="GHEA Grapalat" w:cs="GHEA Grapalat"/>
          <w:color w:val="000000"/>
          <w:sz w:val="24"/>
          <w:szCs w:val="24"/>
          <w:lang w:val="en-US" w:eastAsia="ru-RU"/>
        </w:rPr>
        <w:t>ԼԵՀՎԱԶ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ԲՆԱԿԱՎԱՅՐԻ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ՀՈՂԵՐԻ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ՕԳՏԱԳՈՐԾՄԱՆ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ԺԱՄԱՆԱԿԱՎՈՐ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ՍԽԵՄԱՅՈՒՄ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ՆԱԽԱՏԵՍՎՈՂ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ՓՈՓՈԽՈՒԹՅՈՒՆԸ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ՔՆՆԱՐԿԵԼՈՒ</w:t>
      </w:r>
      <w:r w:rsidRPr="004E4396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eastAsia="ru-RU"/>
        </w:rPr>
        <w:t>ՄԱՍԻՆ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E4396">
        <w:rPr>
          <w:rFonts w:ascii="GHEA Grapalat" w:hAnsi="GHEA Grapalat"/>
          <w:sz w:val="24"/>
          <w:szCs w:val="24"/>
        </w:rPr>
        <w:t>ՀՀ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4E439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4E4396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ԱԿՏԵՐԻ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4E4396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փոփոխության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նպատակով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ՀՀ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Սյունիքի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մարզի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Մեղրի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CA11DD" w:rsidRPr="00CA11DD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Լեհվազ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բնակավայրի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հողերի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օգտագործման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ժամանակավոր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սխեմայում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նախատեսվող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փոփոխությունը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քննարկելու</w:t>
      </w:r>
      <w:r w:rsidRPr="004E4396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4E4396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չի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E439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4E4396" w:rsidRDefault="004E4396" w:rsidP="00867DE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867DE4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A11D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 ՂԵԿԱՎԱՐ                          ՄԽԻԹԱՐ  ԶԱՔԱՐՅԱՆ</w:t>
      </w:r>
    </w:p>
    <w:sectPr w:rsidR="004E4396" w:rsidRPr="004E4396" w:rsidSect="00CA11D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6D1"/>
    <w:rsid w:val="00745A97"/>
    <w:rsid w:val="00804B26"/>
    <w:rsid w:val="008412E6"/>
    <w:rsid w:val="00846F4B"/>
    <w:rsid w:val="00867DE4"/>
    <w:rsid w:val="00955A8F"/>
    <w:rsid w:val="00A03473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DE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18</cp:revision>
  <cp:lastPrinted>2017-11-27T11:11:00Z</cp:lastPrinted>
  <dcterms:created xsi:type="dcterms:W3CDTF">2016-11-08T10:40:00Z</dcterms:created>
  <dcterms:modified xsi:type="dcterms:W3CDTF">2017-11-27T11:11:00Z</dcterms:modified>
</cp:coreProperties>
</file>