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5" w:rsidRPr="004B69A5" w:rsidRDefault="006452F8" w:rsidP="00EE2CDF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</w:t>
      </w:r>
      <w:r w:rsidR="004B69A5" w:rsidRPr="004B69A5">
        <w:rPr>
          <w:rFonts w:ascii="GHEA Grapalat" w:hAnsi="GHEA Grapalat"/>
          <w:b/>
          <w:i/>
          <w:sz w:val="20"/>
          <w:szCs w:val="20"/>
          <w:lang w:val="hy-AM"/>
        </w:rPr>
        <w:t>Հավելված</w:t>
      </w:r>
      <w:r w:rsidR="002C6FFD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2C6FFD">
        <w:rPr>
          <w:rFonts w:ascii="GHEA Grapalat" w:hAnsi="GHEA Grapalat"/>
          <w:b/>
          <w:i/>
          <w:sz w:val="20"/>
          <w:szCs w:val="20"/>
          <w:lang w:val="en-US"/>
        </w:rPr>
        <w:t>2</w:t>
      </w:r>
      <w:r w:rsidR="004B69A5"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</w:t>
      </w:r>
    </w:p>
    <w:p w:rsidR="004B69A5" w:rsidRPr="004B69A5" w:rsidRDefault="004B69A5" w:rsidP="00EE2CDF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ՀՀ Սյունիքի մարզի </w:t>
      </w:r>
    </w:p>
    <w:p w:rsidR="004B69A5" w:rsidRPr="004B69A5" w:rsidRDefault="004B69A5" w:rsidP="00EE2CDF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                                                    </w:t>
      </w:r>
    </w:p>
    <w:p w:rsidR="004B69A5" w:rsidRDefault="004B69A5" w:rsidP="00EE2CDF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>2025թ. մայիսի</w:t>
      </w:r>
      <w:r w:rsidR="00EE2CD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EE2CDF" w:rsidRPr="00EE2CDF">
        <w:rPr>
          <w:rFonts w:ascii="GHEA Grapalat" w:hAnsi="GHEA Grapalat"/>
          <w:b/>
          <w:i/>
          <w:sz w:val="20"/>
          <w:szCs w:val="20"/>
          <w:lang w:val="hy-AM"/>
        </w:rPr>
        <w:t>22</w:t>
      </w:r>
      <w:r w:rsidRPr="004B69A5">
        <w:rPr>
          <w:rFonts w:ascii="GHEA Grapalat" w:hAnsi="GHEA Grapalat"/>
          <w:b/>
          <w:i/>
          <w:sz w:val="20"/>
          <w:szCs w:val="20"/>
          <w:lang w:val="hy-AM"/>
        </w:rPr>
        <w:t>-ի</w:t>
      </w:r>
      <w:r w:rsidR="00EE2CDF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EE2CDF" w:rsidRPr="00EE2CDF">
        <w:rPr>
          <w:rFonts w:ascii="GHEA Grapalat" w:hAnsi="GHEA Grapalat"/>
          <w:b/>
          <w:i/>
          <w:sz w:val="20"/>
          <w:szCs w:val="20"/>
          <w:lang w:val="hy-AM"/>
        </w:rPr>
        <w:t>79</w:t>
      </w: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-Լ որոշման                                                                      </w:t>
      </w:r>
      <w:r w:rsidRPr="004B69A5">
        <w:rPr>
          <w:rFonts w:ascii="GHEA Grapalat" w:hAnsi="GHEA Grapalat"/>
          <w:lang w:val="hy-AM"/>
        </w:rPr>
        <w:t xml:space="preserve">                                                                                                </w:t>
      </w:r>
      <w:r w:rsidR="006452F8" w:rsidRPr="00B055A7">
        <w:rPr>
          <w:rFonts w:ascii="GHEA Grapalat" w:hAnsi="GHEA Grapalat"/>
          <w:lang w:val="hy-AM"/>
        </w:rPr>
        <w:t xml:space="preserve">                            </w:t>
      </w:r>
      <w:r>
        <w:rPr>
          <w:rFonts w:ascii="GHEA Grapalat" w:hAnsi="GHEA Grapalat"/>
          <w:lang w:val="hy-AM"/>
        </w:rPr>
        <w:t xml:space="preserve">                          </w:t>
      </w: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>
        <w:rPr>
          <w:b/>
          <w:color w:val="auto"/>
          <w:sz w:val="32"/>
          <w:szCs w:val="32"/>
          <w:lang w:val="hy-AM"/>
        </w:rPr>
        <w:t>ԿԱՆՈՆԱԴՐՈՒԹՅՈՒՆ</w:t>
      </w:r>
    </w:p>
    <w:p w:rsid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«</w:t>
      </w:r>
      <w:r w:rsidRPr="004B69A5">
        <w:rPr>
          <w:rFonts w:cs="Sylfaen"/>
          <w:b/>
          <w:color w:val="auto"/>
          <w:lang w:val="hy-AM"/>
        </w:rPr>
        <w:t>ՄԵՂՐԻԻ</w:t>
      </w:r>
      <w:r>
        <w:rPr>
          <w:rFonts w:cs="Sylfaen"/>
          <w:b/>
          <w:color w:val="auto"/>
          <w:lang w:val="hy-AM"/>
        </w:rPr>
        <w:t xml:space="preserve"> ՄՍՈՒՐ-ՄԱՆԿԱՊԱՐՏԵԶ</w:t>
      </w:r>
      <w:r>
        <w:rPr>
          <w:b/>
          <w:color w:val="auto"/>
          <w:lang w:val="hy-AM"/>
        </w:rPr>
        <w:t>»</w:t>
      </w:r>
    </w:p>
    <w:p w:rsidR="004B69A5" w:rsidRP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ՀԱՄԱՅՆՔԱՅԻՆ ՈՉ ԱՌԵՎՏՐԱՅԻՆ ԿԱԶՄԱԿԵՐՊՈՒԹՅԱՆ</w:t>
      </w:r>
    </w:p>
    <w:p w:rsidR="004B69A5" w:rsidRP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2C6FFD">
        <w:rPr>
          <w:b/>
          <w:color w:val="auto"/>
          <w:lang w:val="hy-AM"/>
        </w:rPr>
        <w:t>ՎԱՐԴԱՆԻՁՈՐԻ</w:t>
      </w:r>
      <w:r w:rsidRPr="004B69A5">
        <w:rPr>
          <w:b/>
          <w:color w:val="auto"/>
          <w:lang w:val="hy-AM"/>
        </w:rPr>
        <w:t xml:space="preserve"> ՄԱՍՆԱՃՅՈՒՂԻ</w:t>
      </w:r>
    </w:p>
    <w:p w:rsid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P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ք.Մեղրի</w:t>
      </w:r>
    </w:p>
    <w:p w:rsidR="004B69A5" w:rsidRP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2025թ.</w:t>
      </w:r>
    </w:p>
    <w:p w:rsidR="004B69A5" w:rsidRP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EE2CDF" w:rsidRPr="00EE2CDF" w:rsidRDefault="00EE2CDF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B69A5" w:rsidRPr="002C6FFD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452F8" w:rsidRPr="002C6FFD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6FFD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1.</w:t>
      </w:r>
      <w:r w:rsidR="006452F8" w:rsidRPr="004B69A5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="006452F8" w:rsidRPr="004B69A5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4B69A5" w:rsidRPr="002C6FFD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B69A5" w:rsidRPr="004B69A5" w:rsidRDefault="004B69A5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1.«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Մեղրիի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մսուր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հաստատության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Վարդանիձորի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մասնաճյուղը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)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շահույթ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ստանալու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նպատակ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չհետապնդող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իրավաբանական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կարգավիճակ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չունեցող՝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առանձնացված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ստորաբաժանում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որը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համապատասխան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լիցենզիայի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վրա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այդ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թվում՝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այլընտրանքային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հեղինակային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միջազգային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ծրագիր՝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առնվազն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մեկ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տեսակով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4B69A5" w:rsidRPr="004B69A5" w:rsidRDefault="004B69A5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գործունեության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ընթացքում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ղեկավարվում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Սահմանադրությամբ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կազմակերպությունների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Երեխայի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իրավունքների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ինքնակառավարման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օրենքներով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ակտերով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սույն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կանոնադրությամբ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կանոնադրություն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): </w:t>
      </w:r>
    </w:p>
    <w:p w:rsidR="004B69A5" w:rsidRPr="004B69A5" w:rsidRDefault="004B69A5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3.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գտնվելու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վայրն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Սյունիքի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Մեղրի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Վարդանիձոր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, 3-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փողոց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թիվ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22</w:t>
      </w:r>
      <w:r w:rsidRPr="004B69A5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>։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</w:p>
    <w:p w:rsidR="00963D28" w:rsidRPr="00B055A7" w:rsidRDefault="006452F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40F7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որպես սեփականություն,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չունի առանձնացված գույք։  </w:t>
      </w:r>
    </w:p>
    <w:p w:rsidR="00963D28" w:rsidRPr="00FA0DDB" w:rsidRDefault="00C26E6F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A0DDB">
        <w:rPr>
          <w:rFonts w:ascii="GHEA Grapalat" w:hAnsi="GHEA Grapalat"/>
          <w:color w:val="000000"/>
          <w:lang w:val="hy-AM"/>
        </w:rPr>
        <w:t>5.</w:t>
      </w:r>
      <w:r w:rsidR="00963D28" w:rsidRPr="00FA0DDB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4B69A5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4B69A5">
        <w:rPr>
          <w:rFonts w:ascii="GHEA Grapalat" w:hAnsi="GHEA Grapalat"/>
          <w:b/>
          <w:color w:val="000000"/>
          <w:lang w:val="hy-AM"/>
        </w:rPr>
        <w:t xml:space="preserve">  </w:t>
      </w:r>
      <w:r w:rsidR="00FA0DDB" w:rsidRPr="004B69A5">
        <w:rPr>
          <w:rFonts w:ascii="GHEA Grapalat" w:hAnsi="GHEA Grapalat"/>
          <w:b/>
          <w:color w:val="000000"/>
          <w:lang w:val="hy-AM"/>
        </w:rPr>
        <w:t>1)</w:t>
      </w:r>
      <w:r w:rsidR="000E037A" w:rsidRPr="000E037A">
        <w:rPr>
          <w:rFonts w:ascii="GHEA Grapalat" w:hAnsi="GHEA Grapalat"/>
          <w:b/>
          <w:color w:val="000000"/>
          <w:lang w:val="hy-AM"/>
        </w:rPr>
        <w:t xml:space="preserve"> </w:t>
      </w:r>
      <w:r w:rsidR="000C5B34" w:rsidRPr="004B69A5">
        <w:rPr>
          <w:rFonts w:ascii="GHEA Grapalat" w:hAnsi="GHEA Grapalat"/>
          <w:b/>
          <w:color w:val="000000"/>
          <w:lang w:val="hy-AM"/>
        </w:rPr>
        <w:t>հայերեն լրիվ` «Մեղրիի</w:t>
      </w:r>
      <w:r w:rsidR="00963D28" w:rsidRPr="004B69A5">
        <w:rPr>
          <w:rFonts w:ascii="GHEA Grapalat" w:hAnsi="GHEA Grapalat"/>
          <w:b/>
          <w:color w:val="000000"/>
          <w:lang w:val="hy-AM"/>
        </w:rPr>
        <w:t xml:space="preserve"> մսուր-մանկապարտեզ» համայնքային ոչ առև</w:t>
      </w:r>
      <w:r w:rsidR="00FA0DDB" w:rsidRPr="004B69A5">
        <w:rPr>
          <w:rFonts w:ascii="GHEA Grapalat" w:hAnsi="GHEA Grapalat"/>
          <w:b/>
          <w:color w:val="000000"/>
          <w:lang w:val="hy-AM"/>
        </w:rPr>
        <w:t xml:space="preserve">տրային կազմակերպության </w:t>
      </w:r>
      <w:r w:rsidR="000C5B34" w:rsidRPr="004B69A5">
        <w:rPr>
          <w:rFonts w:ascii="GHEA Grapalat" w:hAnsi="GHEA Grapalat"/>
          <w:b/>
          <w:color w:val="000000"/>
          <w:lang w:val="hy-AM"/>
        </w:rPr>
        <w:t>Վարդանիձորի</w:t>
      </w:r>
      <w:r w:rsidRPr="004B69A5">
        <w:rPr>
          <w:rFonts w:ascii="GHEA Grapalat" w:hAnsi="GHEA Grapalat"/>
          <w:b/>
          <w:color w:val="000000"/>
          <w:lang w:val="hy-AM"/>
        </w:rPr>
        <w:t xml:space="preserve"> մասնաճյուղ.</w:t>
      </w:r>
    </w:p>
    <w:p w:rsidR="000C5B34" w:rsidRPr="004B69A5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4B69A5">
        <w:rPr>
          <w:rFonts w:ascii="GHEA Grapalat" w:hAnsi="GHEA Grapalat"/>
          <w:b/>
          <w:color w:val="000000"/>
          <w:lang w:val="hy-AM"/>
        </w:rPr>
        <w:t xml:space="preserve"> </w:t>
      </w:r>
      <w:r w:rsidR="00C26E6F" w:rsidRPr="004B69A5">
        <w:rPr>
          <w:rFonts w:ascii="GHEA Grapalat" w:hAnsi="GHEA Grapalat"/>
          <w:b/>
          <w:color w:val="000000"/>
          <w:lang w:val="hy-AM"/>
        </w:rPr>
        <w:t>2)</w:t>
      </w:r>
      <w:r w:rsidR="000E037A" w:rsidRPr="000E037A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4B69A5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4B69A5">
        <w:rPr>
          <w:rFonts w:ascii="GHEA Grapalat" w:hAnsi="GHEA Grapalat"/>
          <w:b/>
          <w:color w:val="000000"/>
          <w:lang w:val="hy-AM"/>
        </w:rPr>
        <w:t xml:space="preserve"> </w:t>
      </w:r>
      <w:r w:rsidR="000C5B34" w:rsidRPr="004B69A5">
        <w:rPr>
          <w:rFonts w:ascii="GHEA Grapalat" w:hAnsi="GHEA Grapalat"/>
          <w:b/>
          <w:color w:val="000000"/>
          <w:lang w:val="hy-AM"/>
        </w:rPr>
        <w:t>կրճատ` «Մեղրիի</w:t>
      </w:r>
      <w:r w:rsidR="00963D28" w:rsidRPr="004B69A5">
        <w:rPr>
          <w:rFonts w:ascii="GHEA Grapalat" w:hAnsi="GHEA Grapalat"/>
          <w:b/>
          <w:color w:val="000000"/>
          <w:lang w:val="hy-AM"/>
        </w:rPr>
        <w:t xml:space="preserve"> մսո</w:t>
      </w:r>
      <w:r w:rsidR="00FA0DDB" w:rsidRPr="004B69A5">
        <w:rPr>
          <w:rFonts w:ascii="GHEA Grapalat" w:hAnsi="GHEA Grapalat"/>
          <w:b/>
          <w:color w:val="000000"/>
          <w:lang w:val="hy-AM"/>
        </w:rPr>
        <w:t xml:space="preserve">ւր-մանկապարտեզ» ՀՈԱԿ-ի </w:t>
      </w:r>
      <w:r w:rsidR="000C5B34" w:rsidRPr="004B69A5">
        <w:rPr>
          <w:rFonts w:ascii="GHEA Grapalat" w:hAnsi="GHEA Grapalat"/>
          <w:b/>
          <w:color w:val="000000"/>
          <w:lang w:val="hy-AM"/>
        </w:rPr>
        <w:t>Վարդանիձորի</w:t>
      </w:r>
      <w:r w:rsidR="00571FCC" w:rsidRPr="004B69A5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Pr="004B69A5">
        <w:rPr>
          <w:rFonts w:ascii="GHEA Grapalat" w:hAnsi="GHEA Grapalat"/>
          <w:b/>
          <w:color w:val="000000"/>
          <w:lang w:val="hy-AM"/>
        </w:rPr>
        <w:t>:</w:t>
      </w:r>
    </w:p>
    <w:p w:rsidR="006452F8" w:rsidRPr="00B055A7" w:rsidRDefault="00963D2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4B69A5" w:rsidRPr="004B69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B055A7" w:rsidRDefault="00963D2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FC5173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պատմության և ազգային մշակույթի տարրերին ծանոթացումը,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</w:t>
      </w:r>
      <w:r w:rsidR="00571FC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որպես անբաժանելի մաս ներառվում են ՝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 </w:t>
      </w:r>
      <w:r w:rsidR="00571FCC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4B69A5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7A32C9" w:rsidRPr="00B055A7" w:rsidRDefault="00571FCC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 xml:space="preserve"> 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4B69A5" w:rsidRPr="00B055A7">
        <w:rPr>
          <w:rFonts w:ascii="GHEA Grapalat" w:hAnsi="GHEA Grapalat"/>
          <w:color w:val="000000" w:themeColor="text1"/>
          <w:lang w:val="hy-AM"/>
        </w:rPr>
        <w:t>վին</w:t>
      </w:r>
      <w:r w:rsidR="004B69A5" w:rsidRPr="004B69A5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en-US"/>
        </w:rPr>
      </w:pPr>
    </w:p>
    <w:p w:rsidR="00EE2CDF" w:rsidRPr="00EE2CDF" w:rsidRDefault="00EE2CDF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en-US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EE2CDF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en-US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E8080C" w:rsidRPr="00B055A7" w:rsidRDefault="00E8080C" w:rsidP="00E3551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FF0000"/>
          <w:lang w:val="hy-AM"/>
        </w:rPr>
      </w:pPr>
    </w:p>
    <w:p w:rsidR="00E43128" w:rsidRPr="00B055A7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4B69A5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E43128" w:rsidRPr="00B055A7" w:rsidRDefault="004B69A5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E43128" w:rsidRPr="00B055A7" w:rsidRDefault="004B69A5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4B69A5">
        <w:rPr>
          <w:rFonts w:ascii="GHEA Grapalat" w:hAnsi="GHEA Grapalat"/>
          <w:color w:val="000000" w:themeColor="text1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 w:themeColor="text1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4B69A5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</w:t>
      </w:r>
      <w:r w:rsidR="00571F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պայմանագրով՝ հաստատության տնօրենի վավերացմամբ։</w:t>
      </w:r>
    </w:p>
    <w:p w:rsidR="006452F8" w:rsidRPr="00B055A7" w:rsidRDefault="00E43128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2C6FFD" w:rsidRDefault="00E4312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4B69A5" w:rsidRPr="002C6FFD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4B69A5" w:rsidRPr="002C6FFD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4B69A5" w:rsidRPr="002C6FFD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4B69A5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en-US"/>
        </w:rPr>
      </w:pPr>
    </w:p>
    <w:p w:rsidR="00EE2CDF" w:rsidRPr="00EE2CDF" w:rsidRDefault="00EE2CDF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en-US"/>
        </w:rPr>
      </w:pPr>
    </w:p>
    <w:p w:rsidR="002769B5" w:rsidRPr="00B055A7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</w:t>
      </w:r>
    </w:p>
    <w:p w:rsidR="006452F8" w:rsidRPr="002C6FFD" w:rsidRDefault="002769B5" w:rsidP="004B69A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</w:t>
      </w:r>
      <w:r w:rsidR="00E8080C" w:rsidRPr="00B055A7">
        <w:rPr>
          <w:rFonts w:ascii="GHEA Grapalat" w:hAnsi="GHEA Grapalat"/>
          <w:b/>
          <w:sz w:val="24"/>
          <w:szCs w:val="24"/>
          <w:lang w:val="hy-AM"/>
        </w:rPr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4B69A5" w:rsidRDefault="00B153ED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կառավարումն իրականացնում են հիմնադիրը ,նրա կողմից նշանակված 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գործադիր մարմինը՝ հաստատության տնօրենը</w:t>
      </w:r>
      <w:r w:rsidR="00643F39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4B69A5" w:rsidRDefault="00620459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lang w:val="hy-AM"/>
        </w:rPr>
        <w:t>37.</w:t>
      </w:r>
      <w:r w:rsidRPr="004B69A5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</w:t>
      </w:r>
      <w:r w:rsidRPr="00B055A7">
        <w:rPr>
          <w:rFonts w:ascii="GHEA Grapalat" w:hAnsi="GHEA Grapalat"/>
          <w:color w:val="000000"/>
          <w:lang w:val="hy-AM"/>
        </w:rPr>
        <w:t xml:space="preserve"> ինքնակառավարման մասին» օրենքներով:</w:t>
      </w:r>
    </w:p>
    <w:p w:rsidR="006452F8" w:rsidRPr="00B055A7" w:rsidRDefault="00B153ED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sz w:val="24"/>
          <w:szCs w:val="24"/>
          <w:lang w:val="hy-AM"/>
        </w:rPr>
        <w:t>8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B055A7" w:rsidRDefault="003A4CC1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ապահովում նրա բնականոն 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B055A7" w:rsidRDefault="007E5B79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4</w:t>
      </w:r>
      <w:r w:rsidR="00BE2602">
        <w:rPr>
          <w:rFonts w:ascii="GHEA Grapalat" w:hAnsi="GHEA Grapalat"/>
          <w:sz w:val="24"/>
          <w:szCs w:val="24"/>
          <w:lang w:val="hy-AM"/>
        </w:rPr>
        <w:t>0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կարգով,</w:t>
      </w:r>
      <w:r w:rsidR="004B69A5" w:rsidRPr="004B69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համայնքի ղեկավարի բոլոր լիազորությունները տարածվում են նաև մասնաճյուղի վրա։</w:t>
      </w:r>
    </w:p>
    <w:p w:rsidR="00730B91" w:rsidRPr="00B055A7" w:rsidRDefault="004F12DE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4</w:t>
      </w:r>
      <w:r w:rsidR="00BE2602">
        <w:rPr>
          <w:rFonts w:ascii="GHEA Grapalat" w:hAnsi="GHEA Grapalat"/>
          <w:lang w:val="hy-AM"/>
        </w:rPr>
        <w:t>1</w:t>
      </w:r>
      <w:r w:rsidR="006B0CF0" w:rsidRPr="00B055A7">
        <w:rPr>
          <w:rFonts w:ascii="GHEA Grapalat" w:hAnsi="GHEA Grapalat"/>
          <w:lang w:val="hy-AM"/>
        </w:rPr>
        <w:t>.</w:t>
      </w:r>
      <w:r w:rsidR="00730B91" w:rsidRPr="00B055A7">
        <w:rPr>
          <w:rFonts w:ascii="GHEA Grapalat" w:hAnsi="GHEA Grapalat"/>
          <w:color w:val="000000"/>
          <w:lang w:val="hy-AM"/>
        </w:rPr>
        <w:t>Մասնաճյուղում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B055A7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B055A7" w:rsidRDefault="004F12DE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4</w:t>
      </w:r>
      <w:r w:rsidR="00BE2602">
        <w:rPr>
          <w:rFonts w:ascii="GHEA Grapalat" w:hAnsi="GHEA Grapalat"/>
          <w:color w:val="000000"/>
          <w:lang w:val="hy-AM"/>
        </w:rPr>
        <w:t>2</w:t>
      </w:r>
      <w:r w:rsidR="003128E5" w:rsidRPr="00B055A7">
        <w:rPr>
          <w:rFonts w:ascii="GHEA Grapalat" w:hAnsi="GHEA Grapalat"/>
          <w:color w:val="000000"/>
          <w:lang w:val="hy-AM"/>
        </w:rPr>
        <w:t>.</w:t>
      </w:r>
      <w:r w:rsidR="00670A6D" w:rsidRPr="00B055A7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9C2EE3" w:rsidRDefault="004F12DE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ներով,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սույն կանոնադրությամբ և իրեն վերապահված լիազորությունների սահմաններում,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ղեկավարում է հաստատության գործունեությունն ու կրում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պատասխանատվություն օրենքների,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4B69A5" w:rsidRDefault="00B055A7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4B69A5" w:rsidRDefault="004B69A5" w:rsidP="004B69A5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r w:rsidR="00B055A7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95A96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4B69A5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4B69A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4B69A5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4B69A5">
        <w:rPr>
          <w:rFonts w:ascii="GHEA Grapalat" w:hAnsi="GHEA Grapalat"/>
          <w:sz w:val="24"/>
          <w:szCs w:val="24"/>
          <w:lang w:val="hy-AM"/>
        </w:rPr>
        <w:t>2</w:t>
      </w:r>
      <w:r w:rsidR="00795A96" w:rsidRPr="004B69A5">
        <w:rPr>
          <w:rFonts w:ascii="GHEA Grapalat" w:hAnsi="GHEA Grapalat"/>
          <w:sz w:val="24"/>
          <w:szCs w:val="24"/>
          <w:lang w:val="hy-AM"/>
        </w:rPr>
        <w:t>)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4B69A5">
        <w:rPr>
          <w:rFonts w:ascii="GHEA Grapalat" w:hAnsi="GHEA Grapalat"/>
          <w:sz w:val="24"/>
          <w:szCs w:val="24"/>
          <w:lang w:val="hy-AM"/>
        </w:rPr>
        <w:t>ո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 xml:space="preserve">վ սահամանված կարգով բոլոր հրամանները և որոշումները </w:t>
      </w:r>
      <w:r w:rsidR="007C6550" w:rsidRPr="004B69A5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4B69A5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4B69A5">
        <w:rPr>
          <w:rFonts w:ascii="GHEA Grapalat" w:hAnsi="GHEA Grapalat"/>
          <w:sz w:val="24"/>
          <w:szCs w:val="24"/>
          <w:lang w:val="hy-AM"/>
        </w:rPr>
        <w:t>3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)</w:t>
      </w:r>
      <w:r w:rsidR="003A4CC1" w:rsidRPr="004B69A5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2C6FFD" w:rsidRDefault="00B055A7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4B69A5" w:rsidRPr="004B69A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9C2EE3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4B69A5" w:rsidRPr="002C6FFD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B69A5" w:rsidRPr="002C6FFD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B69A5" w:rsidRPr="002C6FFD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64633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</w:p>
    <w:p w:rsidR="004B69A5" w:rsidRPr="002C6FFD" w:rsidRDefault="006452F8" w:rsidP="004B69A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ԳՈՒՅՔԸ ԵՎ ՖԻՆԱՆՍԱՏՆՏԵՍԱԿԱՆ ԳՈՐԾՈՒՆԵՈՒԹՅՈՒՆԸ</w:t>
      </w:r>
    </w:p>
    <w:p w:rsidR="004B69A5" w:rsidRPr="002C6FFD" w:rsidRDefault="004B69A5" w:rsidP="004B69A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452F8" w:rsidRPr="004B69A5" w:rsidRDefault="00BE2602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>45</w:t>
      </w:r>
      <w:r w:rsidRPr="004B69A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4B69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4B69A5">
        <w:rPr>
          <w:rFonts w:ascii="GHEA Grapalat" w:hAnsi="GHEA Grapalat"/>
          <w:sz w:val="24"/>
          <w:szCs w:val="24"/>
          <w:lang w:val="hy-AM"/>
        </w:rPr>
        <w:t>ր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4B69A5">
        <w:rPr>
          <w:rFonts w:ascii="GHEA Grapalat" w:hAnsi="GHEA Grapalat"/>
          <w:sz w:val="24"/>
          <w:szCs w:val="24"/>
          <w:lang w:val="hy-AM"/>
        </w:rPr>
        <w:t>ը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4B69A5" w:rsidRDefault="00BE2602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4B69A5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2C6FFD" w:rsidRDefault="00BE2602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>47</w:t>
      </w:r>
      <w:r w:rsidR="004B69A5">
        <w:rPr>
          <w:rFonts w:ascii="MS Mincho" w:eastAsia="MS Mincho" w:hAnsi="MS Mincho" w:cs="MS Mincho"/>
          <w:sz w:val="24"/>
          <w:szCs w:val="24"/>
          <w:lang w:val="hy-AM"/>
        </w:rPr>
        <w:t>.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4B69A5">
        <w:rPr>
          <w:rFonts w:ascii="GHEA Grapalat" w:hAnsi="GHEA Grapalat"/>
          <w:sz w:val="24"/>
          <w:szCs w:val="24"/>
          <w:lang w:val="hy-AM"/>
        </w:rPr>
        <w:t>ը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։</w:t>
      </w:r>
    </w:p>
    <w:p w:rsidR="004B69A5" w:rsidRPr="002C6FFD" w:rsidRDefault="004B69A5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B69A5" w:rsidRPr="002C6FFD" w:rsidRDefault="004B69A5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B055A7">
        <w:rPr>
          <w:rFonts w:ascii="GHEA Grapalat" w:hAnsi="GHEA Grapalat"/>
          <w:b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  <w:r w:rsidRPr="00B055A7">
        <w:rPr>
          <w:rFonts w:ascii="GHEA Grapalat" w:hAnsi="GHEA Grapalat"/>
          <w:b/>
          <w:sz w:val="24"/>
          <w:szCs w:val="24"/>
          <w:lang w:val="hy-AM"/>
        </w:rPr>
        <w:br/>
      </w:r>
    </w:p>
    <w:p w:rsidR="006452F8" w:rsidRPr="00B055A7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D463C4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70CA0" w:rsidRPr="002C6FFD" w:rsidRDefault="00A70CA0">
      <w:pPr>
        <w:rPr>
          <w:rFonts w:ascii="GHEA Grapalat" w:hAnsi="GHEA Grapalat"/>
          <w:lang w:val="hy-AM"/>
        </w:rPr>
      </w:pPr>
    </w:p>
    <w:p w:rsidR="004B69A5" w:rsidRPr="002C6FFD" w:rsidRDefault="004B69A5">
      <w:pPr>
        <w:rPr>
          <w:rFonts w:ascii="GHEA Grapalat" w:hAnsi="GHEA Grapalat"/>
          <w:lang w:val="hy-AM"/>
        </w:rPr>
      </w:pPr>
    </w:p>
    <w:p w:rsidR="00AE2C51" w:rsidRPr="00870C44" w:rsidRDefault="00AE2C51" w:rsidP="00AE2C5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870C44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                 </w:t>
      </w:r>
      <w:r w:rsidR="00EE2CDF"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  <w:r w:rsidR="00870C44">
        <w:rPr>
          <w:rFonts w:ascii="GHEA Grapalat" w:hAnsi="GHEA Grapalat"/>
          <w:b/>
          <w:sz w:val="24"/>
          <w:szCs w:val="24"/>
          <w:lang w:val="en-US"/>
        </w:rPr>
        <w:t xml:space="preserve">Խ. </w:t>
      </w:r>
      <w:r w:rsidR="00341680">
        <w:rPr>
          <w:rFonts w:ascii="GHEA Grapalat" w:hAnsi="GHEA Grapalat"/>
          <w:b/>
          <w:sz w:val="24"/>
          <w:szCs w:val="24"/>
          <w:lang w:val="en-US"/>
        </w:rPr>
        <w:t>ԱՆԴՐԵԱՍՅԱՆ</w:t>
      </w:r>
    </w:p>
    <w:p w:rsidR="004B69A5" w:rsidRPr="00AE2C51" w:rsidRDefault="004B69A5" w:rsidP="00AE2C5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4B69A5" w:rsidRPr="00AE2C51" w:rsidSect="004B69A5">
      <w:footerReference w:type="default" r:id="rId9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71" w:rsidRDefault="00223A71" w:rsidP="00B315FA">
      <w:pPr>
        <w:spacing w:after="0" w:line="240" w:lineRule="auto"/>
      </w:pPr>
      <w:r>
        <w:separator/>
      </w:r>
    </w:p>
  </w:endnote>
  <w:endnote w:type="continuationSeparator" w:id="0">
    <w:p w:rsidR="00223A71" w:rsidRDefault="00223A71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FA" w:rsidRDefault="00B3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71" w:rsidRDefault="00223A71" w:rsidP="00B315FA">
      <w:pPr>
        <w:spacing w:after="0" w:line="240" w:lineRule="auto"/>
      </w:pPr>
      <w:r>
        <w:separator/>
      </w:r>
    </w:p>
  </w:footnote>
  <w:footnote w:type="continuationSeparator" w:id="0">
    <w:p w:rsidR="00223A71" w:rsidRDefault="00223A71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E1E"/>
    <w:multiLevelType w:val="hybridMultilevel"/>
    <w:tmpl w:val="87F8DF78"/>
    <w:lvl w:ilvl="0" w:tplc="59B2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184"/>
    <w:rsid w:val="00002639"/>
    <w:rsid w:val="00004D8E"/>
    <w:rsid w:val="00005CC7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C5B34"/>
    <w:rsid w:val="000D1126"/>
    <w:rsid w:val="000D544E"/>
    <w:rsid w:val="000D7C79"/>
    <w:rsid w:val="000E037A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85658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05783"/>
    <w:rsid w:val="002215EC"/>
    <w:rsid w:val="002220CA"/>
    <w:rsid w:val="00223A71"/>
    <w:rsid w:val="002241F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C6FFD"/>
    <w:rsid w:val="002D5039"/>
    <w:rsid w:val="002D5653"/>
    <w:rsid w:val="002E14DB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1680"/>
    <w:rsid w:val="00345328"/>
    <w:rsid w:val="0034702E"/>
    <w:rsid w:val="00351F6A"/>
    <w:rsid w:val="00375B1D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C693C"/>
    <w:rsid w:val="003E2E6D"/>
    <w:rsid w:val="003E6E75"/>
    <w:rsid w:val="003F38F4"/>
    <w:rsid w:val="003F3D8F"/>
    <w:rsid w:val="003F68BF"/>
    <w:rsid w:val="00423229"/>
    <w:rsid w:val="00431D49"/>
    <w:rsid w:val="00435998"/>
    <w:rsid w:val="00445EC7"/>
    <w:rsid w:val="00450C52"/>
    <w:rsid w:val="00452258"/>
    <w:rsid w:val="00453A01"/>
    <w:rsid w:val="004611F2"/>
    <w:rsid w:val="004666F8"/>
    <w:rsid w:val="00482DC4"/>
    <w:rsid w:val="004841A3"/>
    <w:rsid w:val="004B33E0"/>
    <w:rsid w:val="004B3ECD"/>
    <w:rsid w:val="004B5F55"/>
    <w:rsid w:val="004B69A5"/>
    <w:rsid w:val="004E5358"/>
    <w:rsid w:val="004F12DE"/>
    <w:rsid w:val="0050276F"/>
    <w:rsid w:val="00513D96"/>
    <w:rsid w:val="00524686"/>
    <w:rsid w:val="00526E73"/>
    <w:rsid w:val="00546E51"/>
    <w:rsid w:val="00547994"/>
    <w:rsid w:val="005611FB"/>
    <w:rsid w:val="00566B21"/>
    <w:rsid w:val="00571FCC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17695"/>
    <w:rsid w:val="00620459"/>
    <w:rsid w:val="00630759"/>
    <w:rsid w:val="006322E3"/>
    <w:rsid w:val="006331E7"/>
    <w:rsid w:val="0063606A"/>
    <w:rsid w:val="00640F70"/>
    <w:rsid w:val="00643F39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30B91"/>
    <w:rsid w:val="00732F26"/>
    <w:rsid w:val="00743993"/>
    <w:rsid w:val="00754003"/>
    <w:rsid w:val="00754049"/>
    <w:rsid w:val="00757C25"/>
    <w:rsid w:val="00785AB8"/>
    <w:rsid w:val="00794F4D"/>
    <w:rsid w:val="00795A96"/>
    <w:rsid w:val="007A1567"/>
    <w:rsid w:val="007A2F4B"/>
    <w:rsid w:val="007A32C9"/>
    <w:rsid w:val="007B13EA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0C44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5135A"/>
    <w:rsid w:val="00963D28"/>
    <w:rsid w:val="00964626"/>
    <w:rsid w:val="00966DD7"/>
    <w:rsid w:val="009717C0"/>
    <w:rsid w:val="009718A0"/>
    <w:rsid w:val="00972F0F"/>
    <w:rsid w:val="00977497"/>
    <w:rsid w:val="009862FA"/>
    <w:rsid w:val="00992AA7"/>
    <w:rsid w:val="00994BC3"/>
    <w:rsid w:val="009B7810"/>
    <w:rsid w:val="009C2EE3"/>
    <w:rsid w:val="009C725C"/>
    <w:rsid w:val="009E7A71"/>
    <w:rsid w:val="00A03D8B"/>
    <w:rsid w:val="00A106AC"/>
    <w:rsid w:val="00A11184"/>
    <w:rsid w:val="00A17B23"/>
    <w:rsid w:val="00A24FD3"/>
    <w:rsid w:val="00A3726C"/>
    <w:rsid w:val="00A45129"/>
    <w:rsid w:val="00A469CE"/>
    <w:rsid w:val="00A51F02"/>
    <w:rsid w:val="00A55638"/>
    <w:rsid w:val="00A56F34"/>
    <w:rsid w:val="00A70CA0"/>
    <w:rsid w:val="00A72D0F"/>
    <w:rsid w:val="00A85764"/>
    <w:rsid w:val="00A86CFA"/>
    <w:rsid w:val="00A9388A"/>
    <w:rsid w:val="00AA5AD7"/>
    <w:rsid w:val="00AB281D"/>
    <w:rsid w:val="00AB3EBA"/>
    <w:rsid w:val="00AB5ABE"/>
    <w:rsid w:val="00AC04E5"/>
    <w:rsid w:val="00AC2835"/>
    <w:rsid w:val="00AC5598"/>
    <w:rsid w:val="00AD51E7"/>
    <w:rsid w:val="00AD6ABD"/>
    <w:rsid w:val="00AE2C51"/>
    <w:rsid w:val="00AE497B"/>
    <w:rsid w:val="00AE5B1E"/>
    <w:rsid w:val="00AE70F6"/>
    <w:rsid w:val="00B0346F"/>
    <w:rsid w:val="00B055A7"/>
    <w:rsid w:val="00B13B3B"/>
    <w:rsid w:val="00B1416D"/>
    <w:rsid w:val="00B153ED"/>
    <w:rsid w:val="00B16DB1"/>
    <w:rsid w:val="00B315FA"/>
    <w:rsid w:val="00B42A33"/>
    <w:rsid w:val="00B52E71"/>
    <w:rsid w:val="00B60AF3"/>
    <w:rsid w:val="00B753CF"/>
    <w:rsid w:val="00BB2256"/>
    <w:rsid w:val="00BB2DD3"/>
    <w:rsid w:val="00BC1D44"/>
    <w:rsid w:val="00BC6380"/>
    <w:rsid w:val="00BD6AE5"/>
    <w:rsid w:val="00BD6BDD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7124E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07C4"/>
    <w:rsid w:val="00CF190B"/>
    <w:rsid w:val="00CF1CD1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77DD"/>
    <w:rsid w:val="00D56DCF"/>
    <w:rsid w:val="00D57AAD"/>
    <w:rsid w:val="00D61108"/>
    <w:rsid w:val="00D61448"/>
    <w:rsid w:val="00D722D1"/>
    <w:rsid w:val="00D72E69"/>
    <w:rsid w:val="00D737CB"/>
    <w:rsid w:val="00D76E30"/>
    <w:rsid w:val="00D86AA2"/>
    <w:rsid w:val="00D9094B"/>
    <w:rsid w:val="00D95557"/>
    <w:rsid w:val="00D96C82"/>
    <w:rsid w:val="00DA3C70"/>
    <w:rsid w:val="00DA4E37"/>
    <w:rsid w:val="00DB01FB"/>
    <w:rsid w:val="00DB2C4D"/>
    <w:rsid w:val="00DB3C48"/>
    <w:rsid w:val="00DB5591"/>
    <w:rsid w:val="00DB618E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5647"/>
    <w:rsid w:val="00E47B1C"/>
    <w:rsid w:val="00E76DF2"/>
    <w:rsid w:val="00E8080C"/>
    <w:rsid w:val="00E96770"/>
    <w:rsid w:val="00EB0960"/>
    <w:rsid w:val="00EB0EA0"/>
    <w:rsid w:val="00EB3280"/>
    <w:rsid w:val="00EC61E8"/>
    <w:rsid w:val="00EE2CDF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46BB7"/>
    <w:rsid w:val="00F822C0"/>
    <w:rsid w:val="00F92727"/>
    <w:rsid w:val="00F97F33"/>
    <w:rsid w:val="00FA0DDB"/>
    <w:rsid w:val="00FA2ADF"/>
    <w:rsid w:val="00FA3C09"/>
    <w:rsid w:val="00FA7F57"/>
    <w:rsid w:val="00FB136E"/>
    <w:rsid w:val="00FC247D"/>
    <w:rsid w:val="00FC4B5A"/>
    <w:rsid w:val="00FC5173"/>
    <w:rsid w:val="00FC5A60"/>
    <w:rsid w:val="00FE1BEE"/>
    <w:rsid w:val="00FF0C64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4B69A5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1223-0C36-4E36-BC9C-1D6BB6FE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2025-05-26T06:19:00Z</cp:lastPrinted>
  <dcterms:created xsi:type="dcterms:W3CDTF">2025-03-31T07:19:00Z</dcterms:created>
  <dcterms:modified xsi:type="dcterms:W3CDTF">2025-05-26T06:20:00Z</dcterms:modified>
</cp:coreProperties>
</file>