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D1" w:rsidRPr="008A431A" w:rsidRDefault="007D4DD1" w:rsidP="007D4DD1">
      <w:pPr>
        <w:jc w:val="both"/>
        <w:rPr>
          <w:rFonts w:ascii="GHEA Grapalat" w:hAnsi="GHEA Grapalat"/>
          <w:color w:val="000000"/>
          <w:sz w:val="24"/>
          <w:szCs w:val="24"/>
        </w:rPr>
      </w:pPr>
      <w:bookmarkStart w:id="0" w:name="_GoBack"/>
      <w:bookmarkEnd w:id="0"/>
    </w:p>
    <w:p w:rsidR="007D4DD1" w:rsidRPr="002C596A" w:rsidRDefault="007D4DD1" w:rsidP="007D4DD1">
      <w:pPr>
        <w:spacing w:after="0" w:line="240" w:lineRule="atLeast"/>
        <w:rPr>
          <w:rFonts w:ascii="GHEA Grapalat" w:hAnsi="GHEA Grapalat"/>
          <w:lang w:val="en-US"/>
        </w:rPr>
      </w:pPr>
    </w:p>
    <w:p w:rsidR="007D4DD1" w:rsidRPr="00E52949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52949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7D4DD1" w:rsidRPr="00E52949" w:rsidRDefault="007D4DD1" w:rsidP="007D4DD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E52949">
        <w:rPr>
          <w:rFonts w:ascii="GHEA Grapalat" w:hAnsi="GHEA Grapalat" w:cstheme="minorHAnsi"/>
          <w:lang w:val="af-ZA"/>
        </w:rPr>
        <w:t>«</w:t>
      </w:r>
      <w:r w:rsidRPr="00E52949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</w:t>
      </w:r>
      <w:r w:rsidRPr="00852DD8">
        <w:rPr>
          <w:rFonts w:ascii="GHEA Grapalat" w:hAnsi="GHEA Grapalat"/>
          <w:color w:val="000000"/>
          <w:lang w:val="hy-AM"/>
        </w:rPr>
        <w:t xml:space="preserve"> ՕՐԻՆԱԿԱՆ ՃԱՆԱՉՎԱԾ</w:t>
      </w:r>
      <w:r w:rsidRPr="00E52949">
        <w:rPr>
          <w:rFonts w:ascii="GHEA Grapalat" w:hAnsi="GHEA Grapalat"/>
          <w:color w:val="000000"/>
          <w:lang w:val="hy-AM"/>
        </w:rPr>
        <w:t xml:space="preserve"> ԿԱՌՈՒՅՑԸ ԳՆՄԱՆ ՆԱԽԱՊԱՏՎՈՒԹՅԱՆ ԻՐԱՎՈՒՆՔՈՎ /ՈՒՂՂԱԿԻ ՎԱՃԱՌՔ/  </w:t>
      </w:r>
      <w:r w:rsidRPr="00852DD8">
        <w:rPr>
          <w:rFonts w:ascii="GHEA Grapalat" w:hAnsi="GHEA Grapalat"/>
          <w:color w:val="000000"/>
          <w:lang w:val="hy-AM"/>
        </w:rPr>
        <w:t xml:space="preserve">ՀԱԿՈԲ ԿԻՄԻ ՂԱՎԱԼԲԱԲՈՒՆՑԻՆ </w:t>
      </w:r>
      <w:r w:rsidRPr="00E52949">
        <w:rPr>
          <w:rFonts w:ascii="GHEA Grapalat" w:hAnsi="GHEA Grapalat"/>
          <w:color w:val="000000"/>
          <w:lang w:val="hy-AM"/>
        </w:rPr>
        <w:t>ՕՏԱՐԵԼՈՒ ՄԱՍԻՆ</w:t>
      </w:r>
      <w:r w:rsidRPr="00E52949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</w:p>
    <w:p w:rsidR="007D4DD1" w:rsidRPr="00852DD8" w:rsidRDefault="007D4DD1" w:rsidP="007D4DD1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քաղաքի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բնակի</w:t>
      </w:r>
      <w:r>
        <w:rPr>
          <w:rFonts w:ascii="GHEA Grapalat" w:hAnsi="GHEA Grapalat" w:cstheme="minorHAnsi"/>
          <w:sz w:val="24"/>
          <w:szCs w:val="24"/>
          <w:lang w:val="en-US"/>
        </w:rPr>
        <w:t>չ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Հոկոբ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Ղավալբաբունցի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համայնքապետ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hy-AM"/>
        </w:rPr>
        <w:t>արան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ին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գնման նախապատվության իրավունքով /ուղղակի վաճառք/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Հոկոբ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Ղավալբաբունցին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af-ZA"/>
        </w:rPr>
        <w:t>օ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տարելու մասին» որոշման նախագիծը:</w:t>
      </w:r>
    </w:p>
    <w:p w:rsidR="007D4DD1" w:rsidRPr="00852DD8" w:rsidRDefault="007D4DD1" w:rsidP="007D4DD1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r w:rsidRPr="00852DD8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7D4DD1" w:rsidRPr="00852DD8" w:rsidRDefault="007D4DD1" w:rsidP="007D4DD1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af-ZA"/>
        </w:rPr>
      </w:pPr>
      <w:r w:rsidRPr="00852DD8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կառույցի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պահպանումը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խախտում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այլ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անձանց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իրավունքները</w:t>
      </w:r>
      <w:proofErr w:type="spellEnd"/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վտանգ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սպառնում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քաղաքացիներիկյանքին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ու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առողջությանը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շինությունը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կառուցված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չէ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 օբյեկտների</w:t>
      </w:r>
      <w:r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  <w:lang w:val="en-US"/>
        </w:rPr>
        <w:t>օ</w:t>
      </w:r>
      <w:r w:rsidRPr="00852DD8">
        <w:rPr>
          <w:rFonts w:ascii="GHEA Grapalat" w:hAnsi="GHEA Grapalat" w:cstheme="minorHAnsi"/>
        </w:rPr>
        <w:t>տարման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կամ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անվտագության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գոտիներում</w:t>
      </w:r>
      <w:r w:rsidRPr="00852DD8">
        <w:rPr>
          <w:rFonts w:ascii="GHEA Grapalat" w:hAnsi="GHEA Grapalat" w:cstheme="minorHAnsi"/>
          <w:lang w:val="af-ZA"/>
        </w:rPr>
        <w:t xml:space="preserve">, </w:t>
      </w:r>
      <w:r w:rsidRPr="00852DD8">
        <w:rPr>
          <w:rFonts w:ascii="GHEA Grapalat" w:hAnsi="GHEA Grapalat" w:cstheme="minorHAnsi"/>
        </w:rPr>
        <w:t>Հայաստանի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Հանրապետության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հողային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օրենսգրքի</w:t>
      </w:r>
      <w:r w:rsidRPr="00852DD8">
        <w:rPr>
          <w:rFonts w:ascii="GHEA Grapalat" w:hAnsi="GHEA Grapalat" w:cstheme="minorHAnsi"/>
          <w:lang w:val="af-ZA"/>
        </w:rPr>
        <w:t xml:space="preserve"> 60-</w:t>
      </w:r>
      <w:r w:rsidRPr="00852DD8">
        <w:rPr>
          <w:rFonts w:ascii="GHEA Grapalat" w:hAnsi="GHEA Grapalat" w:cstheme="minorHAnsi"/>
        </w:rPr>
        <w:t>րդ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հոդվածով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սահմանված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հողամասերի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վրա</w:t>
      </w:r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 </w:t>
      </w:r>
      <w:r w:rsidRPr="00852DD8">
        <w:rPr>
          <w:rFonts w:ascii="GHEA Grapalat" w:hAnsi="GHEA Grapalat" w:cstheme="minorHAnsi"/>
        </w:rPr>
        <w:t>կառուցված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չէ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քաղաքաշինական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նորմերի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ու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կանոնների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էական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խախտումներով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և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չի</w:t>
      </w:r>
      <w:r w:rsidRPr="00852DD8"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</w:rPr>
        <w:t>առաջացնում</w:t>
      </w:r>
      <w:r w:rsidRPr="00852DD8">
        <w:rPr>
          <w:rFonts w:ascii="Courier New" w:hAnsi="Courier New" w:cs="Courier New"/>
          <w:lang w:val="af-ZA"/>
        </w:rPr>
        <w:t>  </w:t>
      </w:r>
      <w:r w:rsidRPr="00852DD8">
        <w:rPr>
          <w:rFonts w:ascii="GHEA Grapalat" w:hAnsi="GHEA Grapalat" w:cstheme="minorHAnsi"/>
        </w:rPr>
        <w:t>հարկադիր</w:t>
      </w:r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սերվիտուտ</w:t>
      </w:r>
      <w:r w:rsidRPr="00852DD8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ՀԱՅԱՍՏԱՆԻՀԱՆՐԱՊԵՏՈՒԹՅԱՆ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ՍՅՈՒՆԻՔԻ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ՄԵՂՐԻ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ՍԵՓԱԿԱՆՈՒԹՅՈՒՆՀԱՆԴԻՍԱՑՈՂ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ՀՈՂԱՄԱՍՈՒՄ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ՃԱՆԱՉՎԱԾ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ԳՆՄԱՆՆԱԽԱՊԱՏՎՈՒԹՅԱՆ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ԻՐԱՎՈՒՆՔՈՎ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/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ՈՒՂՂԱԿԻՎԱՃԱՌՔ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/>
          <w:color w:val="000000"/>
          <w:lang w:val="hy-AM"/>
        </w:rPr>
        <w:t>ՀԱԿՈԲ ԿԻՄԻ ՂԱՎԱԼԲԱԲՈՒՆՑԻՆ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ՕՏԱՐԵԼՈՒ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ԱՍԻՆ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&gt;&gt;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852DD8">
        <w:rPr>
          <w:rFonts w:ascii="GHEA Grapalat" w:hAnsi="GHEA Grapalat" w:cs="Sylfaen"/>
          <w:bCs/>
          <w:sz w:val="24"/>
          <w:szCs w:val="24"/>
        </w:rPr>
        <w:t>ՈՐՈՇՄԱՆ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ՆԱԽԱԳԾԻ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ԱՌՆՉՈՒԹՅԱՄԲ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ԱՅԼ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ԻՐԱՎԱԿԱՆ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ԱԿՏԵՐԻ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ԱՆՀՐԱԺԵՇՏՈՒԹՅԱՆԿԱՄ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ԲԱՑԱԿԱՅՈՒԹՅԱՆ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կառույցը գնման նախապատվության իրավունքով /ուղղակի վաճառք/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Հակով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Կիմի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  <w:lang w:val="en-US"/>
        </w:rPr>
        <w:t>Ղավալբաբունցին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օտարելու մասին»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 w:rsidRPr="00852DD8">
        <w:rPr>
          <w:rFonts w:ascii="GHEA Grapalat" w:hAnsi="GHEA Grapalat" w:cs="Sylfaen"/>
          <w:sz w:val="24"/>
          <w:szCs w:val="24"/>
        </w:rPr>
        <w:t>վագանու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որոշման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նախագծի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ընդունմամբ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այլ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իրավական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ակտեր</w:t>
      </w:r>
      <w:r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ընդունելու</w:t>
      </w:r>
      <w:r w:rsidRPr="007B35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անհրաժեշտություն</w:t>
      </w:r>
      <w:r w:rsidRPr="007B35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</w:rPr>
        <w:t>չկա</w:t>
      </w:r>
      <w:r w:rsidRPr="00852DD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&lt;&lt;ՀԱՅԱՍՏԱՆԻ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/ՈՒՂՂԱԿԻ ՎԱՃԱՌՔ/  </w:t>
      </w:r>
      <w:r w:rsidRPr="00852DD8">
        <w:rPr>
          <w:rFonts w:ascii="GHEA Grapalat" w:hAnsi="GHEA Grapalat"/>
          <w:color w:val="000000"/>
          <w:lang w:val="hy-AM"/>
        </w:rPr>
        <w:t xml:space="preserve">ՀԱԿՈԲ ԿԻՄԻ ՂԱՎԱԼԲԱԲՈՒՆՑԻՆ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ՕՏԱՐԵԼՈՒ ՄԱՍԻՆ&gt;&gt;</w:t>
      </w:r>
      <w:r w:rsidRPr="007B35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ԱՎԱԳԱՆՈՒ ՈՐՈՇՄԱՆ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ՆԱԽԱԳԾԻ ԸՆԴՈՒՆՄԱՆ ԿԱՊԱԿՑՈՒԹՅԱՄԲ ՄԵՂՐԻ ՀԱՄԱՅՆՔԻ ԲՅՈՒՋԵԻ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ԵԿԱՄՈՒՏՆԵՐՈՒՄ ԵՎ ԾԱԽՍԵՐՈՒՄ ՍՊԱՍՎԵԼԻՔ ՓՈՓՈԽՈՒԹՅՈՒՆՆԵՐԻ ՄԱՍԻՆ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>օրինականճանաչված</w:t>
      </w:r>
      <w:r w:rsidRPr="007B35A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կառույցը կառույցը գնման նախապատվության իրավունքով /ուղղակի վաճառք/ </w:t>
      </w:r>
      <w:r w:rsidRPr="007B35A2">
        <w:rPr>
          <w:rFonts w:ascii="GHEA Grapalat" w:hAnsi="GHEA Grapalat" w:cstheme="minorHAnsi"/>
          <w:sz w:val="24"/>
          <w:szCs w:val="24"/>
          <w:lang w:val="hy-AM"/>
        </w:rPr>
        <w:t xml:space="preserve">Հակոբ Կիմի Ղավալբաբունցին 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8A431A" w:rsidRPr="008A431A">
        <w:rPr>
          <w:rFonts w:ascii="GHEA Grapalat" w:hAnsi="GHEA Grapalat" w:cs="Sylfaen"/>
          <w:sz w:val="24"/>
          <w:szCs w:val="24"/>
          <w:lang w:val="hy-AM"/>
        </w:rPr>
        <w:t xml:space="preserve"> 42</w:t>
      </w:r>
      <w:r w:rsidR="008A431A" w:rsidRPr="008A431A">
        <w:rPr>
          <w:rFonts w:ascii="Courier New" w:hAnsi="Courier New" w:cs="Courier New"/>
          <w:sz w:val="24"/>
          <w:szCs w:val="24"/>
          <w:lang w:val="hy-AM"/>
        </w:rPr>
        <w:t> </w:t>
      </w:r>
      <w:r w:rsidR="008A431A" w:rsidRPr="008A431A">
        <w:rPr>
          <w:rFonts w:ascii="GHEA Grapalat" w:hAnsi="GHEA Grapalat" w:cs="Sylfaen"/>
          <w:sz w:val="24"/>
          <w:szCs w:val="24"/>
          <w:lang w:val="hy-AM"/>
        </w:rPr>
        <w:t xml:space="preserve">860 </w:t>
      </w:r>
      <w:r w:rsidRPr="00852DD8">
        <w:rPr>
          <w:rFonts w:ascii="GHEA Grapalat" w:hAnsi="GHEA Grapalat" w:cs="Sylfaen"/>
          <w:sz w:val="24"/>
          <w:szCs w:val="24"/>
          <w:lang w:val="hy-AM"/>
        </w:rPr>
        <w:t>/</w:t>
      </w:r>
      <w:r w:rsidR="008A431A" w:rsidRPr="008A431A">
        <w:rPr>
          <w:rFonts w:ascii="GHEA Grapalat" w:hAnsi="GHEA Grapalat" w:cs="Sylfaen"/>
          <w:sz w:val="24"/>
          <w:szCs w:val="24"/>
          <w:lang w:val="hy-AM"/>
        </w:rPr>
        <w:t>քառասուներկու հազար ութ հարյուր վաթսուն</w:t>
      </w:r>
      <w:r w:rsidRPr="00852DD8">
        <w:rPr>
          <w:rFonts w:ascii="GHEA Grapalat" w:hAnsi="GHEA Grapalat" w:cs="Sylfaen"/>
          <w:sz w:val="24"/>
          <w:szCs w:val="24"/>
          <w:lang w:val="hy-AM"/>
        </w:rPr>
        <w:t xml:space="preserve"> / ՀՀ  դրամի չափով ,իսկ ծախսերում փոփոխություններ չեն սպասվում:</w:t>
      </w:r>
    </w:p>
    <w:p w:rsidR="007D4DD1" w:rsidRPr="00852DD8" w:rsidRDefault="007D4DD1" w:rsidP="007D4DD1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D4DD1" w:rsidRPr="00852DD8" w:rsidRDefault="007D4DD1" w:rsidP="007D4DD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Համայնքիղեկավար</w:t>
      </w:r>
      <w:proofErr w:type="spellEnd"/>
      <w:r w:rsidRPr="00852DD8">
        <w:rPr>
          <w:rFonts w:ascii="GHEA Grapalat" w:hAnsi="GHEA Grapalat"/>
          <w:sz w:val="24"/>
          <w:szCs w:val="24"/>
          <w:lang w:val="en-US"/>
        </w:rPr>
        <w:t xml:space="preserve">՝                           Մ.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7D4DD1" w:rsidRPr="007D4DD1" w:rsidRDefault="007D4DD1">
      <w:pPr>
        <w:rPr>
          <w:sz w:val="24"/>
          <w:szCs w:val="24"/>
          <w:lang w:val="en-US"/>
        </w:rPr>
      </w:pPr>
    </w:p>
    <w:sectPr w:rsidR="007D4DD1" w:rsidRPr="007D4DD1" w:rsidSect="00DF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28"/>
    <w:rsid w:val="002C596A"/>
    <w:rsid w:val="004C5527"/>
    <w:rsid w:val="007D4DD1"/>
    <w:rsid w:val="00801928"/>
    <w:rsid w:val="00833F61"/>
    <w:rsid w:val="008A431A"/>
    <w:rsid w:val="008B1BEA"/>
    <w:rsid w:val="00D72B60"/>
    <w:rsid w:val="00D9785F"/>
    <w:rsid w:val="00DF0BCE"/>
    <w:rsid w:val="00E017EA"/>
    <w:rsid w:val="00E43B1D"/>
    <w:rsid w:val="00EE7C19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2018-09-14T06:55:00Z</dcterms:created>
  <dcterms:modified xsi:type="dcterms:W3CDTF">2018-09-14T07:53:00Z</dcterms:modified>
</cp:coreProperties>
</file>