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73" w:rsidRDefault="00D75173" w:rsidP="00D75173">
      <w:pPr>
        <w:spacing w:after="0" w:line="240" w:lineRule="atLeast"/>
        <w:jc w:val="center"/>
        <w:rPr>
          <w:rFonts w:ascii="GHEA Grapalat" w:hAnsi="GHEA Grapalat"/>
          <w:sz w:val="24"/>
          <w:szCs w:val="24"/>
        </w:rPr>
      </w:pPr>
    </w:p>
    <w:p w:rsidR="00D75173" w:rsidRPr="00903E6E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75173" w:rsidRPr="00005E42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ՄԵՂՐԻ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="00005E42" w:rsidRPr="00005E42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</w:p>
    <w:p w:rsidR="005E034D" w:rsidRPr="0008285D" w:rsidRDefault="005E034D" w:rsidP="00D75173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</w:p>
    <w:p w:rsidR="00053FF7" w:rsidRPr="00005E42" w:rsidRDefault="005E034D" w:rsidP="00005E4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08285D">
        <w:rPr>
          <w:rFonts w:ascii="GHEA Grapalat" w:hAnsi="GHEA Grapalat"/>
          <w:sz w:val="24"/>
          <w:szCs w:val="24"/>
          <w:lang w:val="hy-AM"/>
        </w:rPr>
        <w:t>Որոշման նախագծի ընդունման նպատակն է</w:t>
      </w:r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E3CD6">
        <w:rPr>
          <w:rFonts w:ascii="GHEA Grapalat" w:hAnsi="GHEA Grapalat"/>
          <w:sz w:val="24"/>
          <w:szCs w:val="24"/>
          <w:lang w:val="hy-AM"/>
        </w:rPr>
        <w:t>24</w:t>
      </w:r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 թվականի հուլիսի 1-ի դրությամբ </w:t>
      </w:r>
      <w:r w:rsidRPr="00082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 xml:space="preserve">կազմված </w:t>
      </w:r>
      <w:r w:rsidRPr="0008285D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>հողային հաշվեկշռին՝ հողերի ընթացիկ հաշվառման հիման վրա կազմվող յուրաքանչյուր տարվա հողային ֆոնդի առկայության և բաշխման մասին հաշվետվությանը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և համայնքի </w:t>
      </w:r>
      <w:r w:rsidR="002367D9" w:rsidRPr="002367D9">
        <w:rPr>
          <w:rFonts w:ascii="GHEA Grapalat" w:hAnsi="GHEA Grapalat" w:cs="GHEA Grapalat"/>
          <w:color w:val="000000"/>
          <w:sz w:val="24"/>
          <w:szCs w:val="24"/>
          <w:lang w:val="hy-AM"/>
        </w:rPr>
        <w:t>ցամաքային տարածքի ծածկույթի դասակարգմանը</w:t>
      </w:r>
      <w:r w:rsidR="00053FF7" w:rsidRPr="002367D9">
        <w:rPr>
          <w:rFonts w:ascii="GHEA Grapalat" w:hAnsi="GHEA Grapalat"/>
          <w:sz w:val="24"/>
          <w:szCs w:val="24"/>
          <w:lang w:val="hy-AM"/>
        </w:rPr>
        <w:t xml:space="preserve"> համաձայնություն տալը</w:t>
      </w:r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՝ համաձայն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 xml:space="preserve">ՀՀ կառավարության 2000 թվականի հոկտեմբերի 23-ի 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թիվ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656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 xml:space="preserve"> և Հայաստանի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2019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11-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N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>431-Ն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որոշմ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ումների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 xml:space="preserve"> պահանջների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03E6E" w:rsidRPr="00005E42" w:rsidRDefault="00903E6E" w:rsidP="00D75173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DB5801" w:rsidRPr="00DB5801" w:rsidRDefault="0008285D" w:rsidP="00D75173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  <w:r w:rsidRPr="005A3EB9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</w:p>
    <w:p w:rsidR="00D75173" w:rsidRPr="00903E6E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ՏԵՂԵԿԱՆՔ </w:t>
      </w:r>
    </w:p>
    <w:p w:rsidR="00D75173" w:rsidRPr="00903E6E" w:rsidRDefault="00005E42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75173" w:rsidRPr="00903E6E">
        <w:rPr>
          <w:rFonts w:ascii="GHEA Grapalat" w:hAnsi="GHEA Grapalat"/>
          <w:b/>
          <w:sz w:val="24"/>
          <w:szCs w:val="24"/>
          <w:lang w:val="hy-AM"/>
        </w:rPr>
        <w:t>ՄԵՂՐԻ ՀԱՄԱՅՆՔԻ ԱՎԱԳԱՆՈՒ ՈՐՈՇՄԱՆ ՆԱԽԱԳԾԻ ԸՆԴՈՒՆՄԱՆ ԿԱՊԱԿՑՈՒԹՅԱՄԲ ԱՅԼ ԻՐԱՎԱԿԱՆ ԱԿՏԵՐԻ ԸՆԴՈՒՆՄԱՆ ԱՆՀՐԱԺԵՇՏՈՒԹՅԱՆ ՄԱՍԻՆ</w:t>
      </w:r>
    </w:p>
    <w:p w:rsidR="003E068B" w:rsidRPr="00005E42" w:rsidRDefault="006B126B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B126B">
        <w:rPr>
          <w:rFonts w:ascii="GHEA Grapalat" w:hAnsi="GHEA Grapalat"/>
          <w:sz w:val="24"/>
          <w:szCs w:val="24"/>
          <w:lang w:val="hy-AM"/>
        </w:rPr>
        <w:br/>
      </w:r>
      <w:r w:rsidR="00D75173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2367D9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 համայնքի հողային հաշվեկշռին և ցամաքային տարածքի ծածկույթի</w:t>
      </w:r>
      <w:r w:rsidR="002367D9" w:rsidRPr="006B126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2367D9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դասակարգմանը համաձայնություն տալու մասին</w:t>
      </w:r>
      <w:r w:rsidR="00D75173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E42" w:rsidRPr="007B4826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այլ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չի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08285D" w:rsidRPr="007B4826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903E6E" w:rsidRPr="00005E42" w:rsidRDefault="00903E6E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903E6E" w:rsidRPr="00005E42" w:rsidRDefault="00903E6E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903E6E" w:rsidRPr="00903E6E" w:rsidRDefault="00903E6E" w:rsidP="00903E6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903E6E">
        <w:rPr>
          <w:rFonts w:ascii="GHEA Grapalat" w:hAnsi="GHEA Grapalat"/>
          <w:b/>
          <w:sz w:val="24"/>
          <w:szCs w:val="24"/>
          <w:lang w:val="hy-AM"/>
        </w:rPr>
        <w:br/>
      </w:r>
      <w:r w:rsidRPr="00903E6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» ՄԵՂՐԻ ՀԱՄԱՅՆՔԻ </w:t>
      </w:r>
      <w:r w:rsidRPr="00903E6E">
        <w:rPr>
          <w:rFonts w:ascii="GHEA Grapalat" w:hAnsi="GHEA Grapalat"/>
          <w:b/>
          <w:sz w:val="24"/>
          <w:szCs w:val="24"/>
          <w:lang w:val="hy-AM"/>
        </w:rPr>
        <w:t>ԱՎԱԳԱՆՈՒ ՈՐՈՇՄԱՆ ԸՆԴՈՒՆՄԱՆ ԿԱՊԱԿՑՈՒԹՅԱՄԲ ՀԱՄԱՅՆՔԻ ԲՅՈՒՋԵԻ ԵԿԱՄՈՒՏՆԵՐՈՒՄ ԵՎ ԾԱԽՍԵՐՈՒՄ ՍՊԱՍՎԵԼԻՔ  ՓՈՓՈԽՈՒԹՅՈՒՆՆԵՐԻ ՄԱՍԻՆ</w:t>
      </w:r>
    </w:p>
    <w:p w:rsidR="00903E6E" w:rsidRPr="006B126B" w:rsidRDefault="00903E6E" w:rsidP="00903E6E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903E6E" w:rsidRPr="00005E42" w:rsidRDefault="00903E6E" w:rsidP="00005E4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5E42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005E42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 համայնքի հողային հաշվեկշռին և ցամաքային տարածքի ծածկույթի</w:t>
      </w:r>
      <w:r w:rsidR="00005E42" w:rsidRPr="006B126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005E42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դասակարգմանը համաձայնություն տալու մասին</w:t>
      </w:r>
      <w:r w:rsidR="00005E42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005E42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E42" w:rsidRPr="00D75173">
        <w:rPr>
          <w:rFonts w:ascii="GHEA Grapalat" w:hAnsi="GHEA Grapalat" w:cs="Sylfaen"/>
          <w:sz w:val="24"/>
          <w:szCs w:val="24"/>
          <w:lang w:val="hy-AM"/>
        </w:rPr>
        <w:t xml:space="preserve">Մեղրի   համայնքի   ավագանու  </w:t>
      </w:r>
      <w:r w:rsidR="00005E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75173">
        <w:rPr>
          <w:rFonts w:ascii="GHEA Grapalat" w:hAnsi="GHEA Grapalat" w:cs="Sylfaen"/>
          <w:sz w:val="24"/>
          <w:szCs w:val="24"/>
          <w:lang w:val="hy-AM"/>
        </w:rPr>
        <w:t xml:space="preserve">որոշման նախագծի ընդունման կապակցությամբ Մեղրի համայնքի բյուջեի եկամուտներում  և բյուջեի ծախսերում փոփոխություններ չեն առաջանա:  </w:t>
      </w:r>
    </w:p>
    <w:p w:rsidR="00903E6E" w:rsidRPr="00005E42" w:rsidRDefault="00903E6E" w:rsidP="00903E6E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D75173" w:rsidRPr="00706CD6" w:rsidRDefault="00D75173" w:rsidP="003E068B">
      <w:pPr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08285D" w:rsidRPr="00903E6E" w:rsidRDefault="003E068B" w:rsidP="00903E6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br/>
      </w:r>
      <w:r w:rsidR="0008285D" w:rsidRPr="00056507">
        <w:rPr>
          <w:rFonts w:ascii="GHEA Grapalat" w:hAnsi="GHEA Grapalat" w:cs="Sylfaen"/>
          <w:lang w:val="hy-AM"/>
        </w:rPr>
        <w:br/>
      </w:r>
      <w:r w:rsidR="0008285D" w:rsidRPr="00903E6E">
        <w:rPr>
          <w:rFonts w:ascii="GHEA Grapalat" w:hAnsi="GHEA Grapalat" w:cs="Sylfaen"/>
          <w:b/>
          <w:lang w:val="hy-AM"/>
        </w:rPr>
        <w:t xml:space="preserve">             </w:t>
      </w:r>
      <w:r w:rsidR="0008285D"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՝         </w:t>
      </w:r>
      <w:r w:rsidR="00D75173" w:rsidRPr="00903E6E">
        <w:rPr>
          <w:rFonts w:ascii="GHEA Grapalat" w:hAnsi="GHEA Grapalat" w:cs="Sylfaen"/>
          <w:b/>
          <w:sz w:val="24"/>
          <w:szCs w:val="24"/>
        </w:rPr>
        <w:t xml:space="preserve">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03E6E">
        <w:rPr>
          <w:rFonts w:ascii="GHEA Grapalat" w:hAnsi="GHEA Grapalat" w:cs="Sylfaen"/>
          <w:b/>
          <w:sz w:val="24"/>
          <w:szCs w:val="24"/>
        </w:rPr>
        <w:t xml:space="preserve">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03E6E">
        <w:rPr>
          <w:rFonts w:ascii="GHEA Grapalat" w:hAnsi="GHEA Grapalat" w:cs="Sylfaen"/>
          <w:b/>
          <w:sz w:val="24"/>
          <w:szCs w:val="24"/>
        </w:rPr>
        <w:t xml:space="preserve"> 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005E42">
        <w:rPr>
          <w:rFonts w:ascii="GHEA Grapalat" w:hAnsi="GHEA Grapalat" w:cs="Sylfaen"/>
          <w:b/>
          <w:sz w:val="24"/>
          <w:szCs w:val="24"/>
        </w:rPr>
        <w:t xml:space="preserve">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D75173" w:rsidRPr="00903E6E">
        <w:rPr>
          <w:rFonts w:ascii="GHEA Grapalat" w:hAnsi="GHEA Grapalat" w:cs="Sylfaen"/>
          <w:b/>
          <w:sz w:val="24"/>
          <w:szCs w:val="24"/>
        </w:rPr>
        <w:t xml:space="preserve">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r w:rsidR="0008285D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A7542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D75173" w:rsidRPr="00903E6E">
        <w:rPr>
          <w:rFonts w:ascii="MS Mincho" w:eastAsia="MS Mincho" w:hAnsi="MS Mincho" w:cs="MS Mincho"/>
          <w:b/>
          <w:sz w:val="24"/>
          <w:szCs w:val="24"/>
        </w:rPr>
        <w:t>.</w:t>
      </w:r>
      <w:r w:rsidR="00903E6E">
        <w:rPr>
          <w:rFonts w:ascii="MS Mincho" w:eastAsia="MS Mincho" w:hAnsi="MS Mincho" w:cs="MS Mincho"/>
          <w:b/>
          <w:sz w:val="24"/>
          <w:szCs w:val="24"/>
        </w:rPr>
        <w:t xml:space="preserve"> </w:t>
      </w:r>
      <w:r w:rsidR="009A7542"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  <w:bookmarkStart w:id="0" w:name="_GoBack"/>
      <w:bookmarkEnd w:id="0"/>
    </w:p>
    <w:p w:rsidR="005E034D" w:rsidRPr="00903E6E" w:rsidRDefault="005E034D" w:rsidP="003E068B">
      <w:pPr>
        <w:spacing w:after="0" w:line="240" w:lineRule="atLeast"/>
        <w:ind w:firstLine="426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</w:p>
    <w:sectPr w:rsidR="005E034D" w:rsidRPr="00903E6E" w:rsidSect="00903E6E">
      <w:pgSz w:w="12240" w:h="15840"/>
      <w:pgMar w:top="426" w:right="810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E"/>
    <w:rsid w:val="000021A4"/>
    <w:rsid w:val="00005E42"/>
    <w:rsid w:val="00013CD4"/>
    <w:rsid w:val="000258B0"/>
    <w:rsid w:val="00053FF7"/>
    <w:rsid w:val="00056919"/>
    <w:rsid w:val="00066CA4"/>
    <w:rsid w:val="0008285D"/>
    <w:rsid w:val="000E0236"/>
    <w:rsid w:val="00107B2A"/>
    <w:rsid w:val="001321C2"/>
    <w:rsid w:val="00162344"/>
    <w:rsid w:val="00174947"/>
    <w:rsid w:val="001E2FE4"/>
    <w:rsid w:val="00213608"/>
    <w:rsid w:val="002367D9"/>
    <w:rsid w:val="00240791"/>
    <w:rsid w:val="002D715F"/>
    <w:rsid w:val="002E1FE6"/>
    <w:rsid w:val="002E7C23"/>
    <w:rsid w:val="00326D22"/>
    <w:rsid w:val="003331BF"/>
    <w:rsid w:val="003B58BF"/>
    <w:rsid w:val="003E068B"/>
    <w:rsid w:val="00493E63"/>
    <w:rsid w:val="004B7742"/>
    <w:rsid w:val="00514CB9"/>
    <w:rsid w:val="00580869"/>
    <w:rsid w:val="005A4513"/>
    <w:rsid w:val="005D5B9B"/>
    <w:rsid w:val="005E034D"/>
    <w:rsid w:val="005E3CD6"/>
    <w:rsid w:val="0060223B"/>
    <w:rsid w:val="006367D0"/>
    <w:rsid w:val="00663707"/>
    <w:rsid w:val="00672488"/>
    <w:rsid w:val="00674EAE"/>
    <w:rsid w:val="006B126B"/>
    <w:rsid w:val="006B26A1"/>
    <w:rsid w:val="006D0BF6"/>
    <w:rsid w:val="0070542D"/>
    <w:rsid w:val="00706CD6"/>
    <w:rsid w:val="00717216"/>
    <w:rsid w:val="00720D08"/>
    <w:rsid w:val="007818BE"/>
    <w:rsid w:val="007B5E91"/>
    <w:rsid w:val="00831EBD"/>
    <w:rsid w:val="008437A6"/>
    <w:rsid w:val="008F5CA2"/>
    <w:rsid w:val="009009ED"/>
    <w:rsid w:val="00903E6E"/>
    <w:rsid w:val="00921D16"/>
    <w:rsid w:val="0093797F"/>
    <w:rsid w:val="00974D0C"/>
    <w:rsid w:val="009A7542"/>
    <w:rsid w:val="00A4591F"/>
    <w:rsid w:val="00AB6461"/>
    <w:rsid w:val="00B76A65"/>
    <w:rsid w:val="00BA5AAE"/>
    <w:rsid w:val="00BB315B"/>
    <w:rsid w:val="00BE36D0"/>
    <w:rsid w:val="00C057BA"/>
    <w:rsid w:val="00C734DB"/>
    <w:rsid w:val="00C9620C"/>
    <w:rsid w:val="00CA1F2F"/>
    <w:rsid w:val="00CC2EED"/>
    <w:rsid w:val="00CF6690"/>
    <w:rsid w:val="00D10F3B"/>
    <w:rsid w:val="00D17A93"/>
    <w:rsid w:val="00D26180"/>
    <w:rsid w:val="00D530BC"/>
    <w:rsid w:val="00D75173"/>
    <w:rsid w:val="00DB5801"/>
    <w:rsid w:val="00E06022"/>
    <w:rsid w:val="00E74B64"/>
    <w:rsid w:val="00EA1E09"/>
    <w:rsid w:val="00EE223D"/>
    <w:rsid w:val="00EF5E78"/>
    <w:rsid w:val="00F05CAD"/>
    <w:rsid w:val="00F901C1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34D"/>
    <w:rPr>
      <w:b/>
      <w:bCs/>
    </w:rPr>
  </w:style>
  <w:style w:type="paragraph" w:styleId="a5">
    <w:name w:val="Normal (Web)"/>
    <w:basedOn w:val="a"/>
    <w:uiPriority w:val="99"/>
    <w:unhideWhenUsed/>
    <w:rsid w:val="005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34D"/>
    <w:rPr>
      <w:b/>
      <w:bCs/>
    </w:rPr>
  </w:style>
  <w:style w:type="paragraph" w:styleId="a5">
    <w:name w:val="Normal (Web)"/>
    <w:basedOn w:val="a"/>
    <w:uiPriority w:val="99"/>
    <w:unhideWhenUsed/>
    <w:rsid w:val="005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QXQPT21</dc:creator>
  <cp:lastModifiedBy>Admin</cp:lastModifiedBy>
  <cp:revision>2</cp:revision>
  <cp:lastPrinted>2022-07-13T11:44:00Z</cp:lastPrinted>
  <dcterms:created xsi:type="dcterms:W3CDTF">2024-07-26T06:21:00Z</dcterms:created>
  <dcterms:modified xsi:type="dcterms:W3CDTF">2024-07-26T06:21:00Z</dcterms:modified>
</cp:coreProperties>
</file>