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7757" w14:textId="21F2BA49" w:rsidR="00E318D8" w:rsidRPr="009002F5" w:rsidRDefault="00E318D8" w:rsidP="00E318D8">
      <w:pPr>
        <w:spacing w:after="0" w:line="20" w:lineRule="atLeast"/>
        <w:rPr>
          <w:rFonts w:ascii="GHEA Grapalat" w:hAnsi="GHEA Grapalat"/>
          <w:sz w:val="20"/>
          <w:szCs w:val="20"/>
          <w:lang w:val="pt-BR"/>
        </w:rPr>
      </w:pPr>
      <w:r w:rsidRPr="009002F5">
        <w:rPr>
          <w:rFonts w:ascii="GHEA Grapalat" w:hAnsi="GHEA Grapalat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3801F7C8" w14:textId="0E2150D8" w:rsidR="00E318D8" w:rsidRPr="006F3CE7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F3CE7">
        <w:rPr>
          <w:rFonts w:ascii="GHEA Grapalat" w:hAnsi="GHEA Grapalat" w:cs="Sylfaen"/>
          <w:b/>
          <w:bCs/>
          <w:sz w:val="28"/>
          <w:szCs w:val="28"/>
        </w:rPr>
        <w:t>ՍՅՈՒՆԻՔԻ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ՄԱՐԶԻ</w:t>
      </w:r>
    </w:p>
    <w:p w14:paraId="3E8B8FD2" w14:textId="0A11A3B6" w:rsidR="00E318D8" w:rsidRPr="006F3CE7" w:rsidRDefault="00996BF6" w:rsidP="00B25E40">
      <w:pPr>
        <w:spacing w:after="0" w:line="20" w:lineRule="atLeast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ՄԵՂՐԻ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E318D8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ՀԱՄԱՅՆՔ</w:t>
      </w:r>
      <w:r w:rsidR="00164911" w:rsidRPr="006F3CE7">
        <w:rPr>
          <w:rFonts w:ascii="GHEA Grapalat" w:hAnsi="GHEA Grapalat" w:cs="Sylfaen"/>
          <w:b/>
          <w:bCs/>
          <w:sz w:val="28"/>
          <w:szCs w:val="28"/>
          <w:lang w:val="hy-AM"/>
        </w:rPr>
        <w:t>Ի</w:t>
      </w:r>
    </w:p>
    <w:p w14:paraId="0B193D30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624D225E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442C5860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744727C0" w14:textId="2D62F89F" w:rsidR="00E318D8" w:rsidRPr="006F3CE7" w:rsidRDefault="002D5FDA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  <w:r w:rsidRPr="006F3CE7">
        <w:rPr>
          <w:rFonts w:ascii="GHEA Grapalat" w:hAnsi="GHEA Grapalat" w:cs="Sylfaen"/>
          <w:b/>
          <w:sz w:val="28"/>
          <w:szCs w:val="28"/>
          <w:lang w:val="pt-BR"/>
        </w:rPr>
        <w:t>202</w:t>
      </w:r>
      <w:r w:rsidR="002802F7" w:rsidRPr="006F3CE7">
        <w:rPr>
          <w:rFonts w:ascii="GHEA Grapalat" w:hAnsi="GHEA Grapalat" w:cs="Sylfaen"/>
          <w:b/>
          <w:sz w:val="28"/>
          <w:szCs w:val="28"/>
          <w:lang w:val="pt-BR"/>
        </w:rPr>
        <w:t>5</w:t>
      </w:r>
      <w:r w:rsidR="00E318D8"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  <w:r w:rsidR="009E1C46" w:rsidRPr="006F3CE7">
        <w:rPr>
          <w:rFonts w:ascii="GHEA Grapalat" w:hAnsi="GHEA Grapalat" w:cs="Sylfaen"/>
          <w:b/>
          <w:sz w:val="28"/>
          <w:szCs w:val="28"/>
          <w:lang w:val="hy-AM"/>
        </w:rPr>
        <w:t>ԹՎԱԿԱՆԻ</w:t>
      </w:r>
      <w:r w:rsidR="009E1C46"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</w:t>
      </w:r>
    </w:p>
    <w:p w14:paraId="68CCD886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28"/>
          <w:szCs w:val="28"/>
          <w:lang w:val="pt-BR"/>
        </w:rPr>
      </w:pPr>
    </w:p>
    <w:p w14:paraId="159B7C8D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6F3CE7">
        <w:rPr>
          <w:rFonts w:ascii="GHEA Grapalat" w:hAnsi="GHEA Grapalat" w:cs="Sylfaen"/>
          <w:b/>
          <w:sz w:val="28"/>
          <w:szCs w:val="28"/>
          <w:lang w:val="hy-AM"/>
        </w:rPr>
        <w:t>ՏԱՐԵԿԱՆ</w:t>
      </w:r>
      <w:r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6F3CE7">
        <w:rPr>
          <w:rFonts w:ascii="GHEA Grapalat" w:hAnsi="GHEA Grapalat" w:cs="Sylfaen"/>
          <w:b/>
          <w:sz w:val="28"/>
          <w:szCs w:val="28"/>
          <w:lang w:val="hy-AM"/>
        </w:rPr>
        <w:t>ԱՇԽԱՏԱՆՔԱՅԻՆ</w:t>
      </w:r>
      <w:r w:rsidRPr="006F3CE7">
        <w:rPr>
          <w:rFonts w:ascii="GHEA Grapalat" w:hAnsi="GHEA Grapalat" w:cs="Sylfaen"/>
          <w:b/>
          <w:sz w:val="28"/>
          <w:szCs w:val="28"/>
          <w:lang w:val="pt-BR"/>
        </w:rPr>
        <w:t xml:space="preserve">  </w:t>
      </w:r>
      <w:r w:rsidRPr="006F3CE7">
        <w:rPr>
          <w:rFonts w:ascii="GHEA Grapalat" w:hAnsi="GHEA Grapalat" w:cs="Sylfaen"/>
          <w:b/>
          <w:sz w:val="28"/>
          <w:szCs w:val="28"/>
          <w:lang w:val="hy-AM"/>
        </w:rPr>
        <w:t>ՊԼԱՆ</w:t>
      </w:r>
    </w:p>
    <w:p w14:paraId="5D335EA1" w14:textId="6FC2AD97" w:rsidR="00B25E40" w:rsidRPr="006F3CE7" w:rsidRDefault="00B25E40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70F6A84A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41A30BFB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1421B908" w14:textId="77777777" w:rsidR="00820E2A" w:rsidRPr="006F3CE7" w:rsidRDefault="00820E2A" w:rsidP="000B6DCF">
      <w:pPr>
        <w:spacing w:after="0" w:line="20" w:lineRule="atLeast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6CC42352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B8C0291" w14:textId="77777777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54B3F3C" w14:textId="5480EBB5" w:rsidR="00820E2A" w:rsidRPr="006F3CE7" w:rsidRDefault="00820E2A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6F3CE7">
        <w:rPr>
          <w:rFonts w:ascii="GHEA Grapalat" w:hAnsi="GHEA Grapalat"/>
          <w:b/>
          <w:bCs/>
          <w:noProof/>
          <w:sz w:val="20"/>
          <w:szCs w:val="20"/>
          <w:u w:val="single"/>
          <w:lang w:val="ru-RU" w:eastAsia="ru-RU"/>
        </w:rPr>
        <w:drawing>
          <wp:inline distT="0" distB="0" distL="0" distR="0" wp14:anchorId="41F7444B" wp14:editId="5426247C">
            <wp:extent cx="5926016" cy="4000500"/>
            <wp:effectExtent l="0" t="0" r="0" b="0"/>
            <wp:docPr id="1" name="Рисунок 1" descr="C:\Users\User\Downloads\IMG-1f1f2d1835e7a58c38f1ace1679f45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1f1f2d1835e7a58c38f1ace1679f454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182" cy="400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2F64" w14:textId="77777777" w:rsidR="00B25E40" w:rsidRPr="006F3CE7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32A0CE32" w14:textId="77777777" w:rsidR="00B25E40" w:rsidRPr="006F3CE7" w:rsidRDefault="00B25E40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5E1316D9" w14:textId="77777777" w:rsidR="00E318D8" w:rsidRPr="006F3CE7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</w:p>
    <w:p w14:paraId="0C4C6920" w14:textId="77777777" w:rsidR="005A70B1" w:rsidRPr="006F3CE7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A69956A" w14:textId="77777777" w:rsidR="005A70B1" w:rsidRPr="006F3CE7" w:rsidRDefault="005A70B1" w:rsidP="00E318D8">
      <w:pPr>
        <w:spacing w:after="0" w:line="20" w:lineRule="atLeast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14:paraId="6F95E476" w14:textId="622C516C" w:rsidR="00E318D8" w:rsidRPr="006F3CE7" w:rsidRDefault="00880088" w:rsidP="00880088">
      <w:pPr>
        <w:spacing w:after="0" w:line="20" w:lineRule="atLeast"/>
        <w:jc w:val="center"/>
        <w:rPr>
          <w:rFonts w:ascii="GHEA Grapalat" w:hAnsi="GHEA Grapalat" w:cs="Sylfaen"/>
          <w:b/>
          <w:bCs/>
          <w:sz w:val="24"/>
          <w:szCs w:val="24"/>
          <w:lang w:val="pt-BR"/>
        </w:rPr>
      </w:pPr>
      <w:proofErr w:type="gramStart"/>
      <w:r w:rsidRPr="006F3CE7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End"/>
      <w:r w:rsidRPr="006F3CE7">
        <w:rPr>
          <w:rFonts w:ascii="GHEA Grapalat" w:hAnsi="GHEA Grapalat" w:cs="Sylfaen"/>
          <w:b/>
          <w:bCs/>
          <w:sz w:val="24"/>
          <w:szCs w:val="24"/>
        </w:rPr>
        <w:t>՝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`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                                    </w:t>
      </w:r>
      <w:r w:rsidRPr="006F3CE7">
        <w:rPr>
          <w:rFonts w:ascii="GHEA Grapalat" w:hAnsi="GHEA Grapalat"/>
          <w:sz w:val="24"/>
          <w:szCs w:val="24"/>
          <w:lang w:val="pt-BR"/>
        </w:rPr>
        <w:t xml:space="preserve">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Խ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.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ԱՆԴՐԵԱՍՅԱՆ</w:t>
      </w:r>
    </w:p>
    <w:p w14:paraId="646A84B7" w14:textId="77777777" w:rsidR="00E318D8" w:rsidRPr="006F3CE7" w:rsidRDefault="00E318D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</w:p>
    <w:p w14:paraId="65725870" w14:textId="68AB9583" w:rsidR="00E318D8" w:rsidRPr="006F3CE7" w:rsidRDefault="00880088" w:rsidP="00E318D8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6F3CE7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Է</w:t>
      </w:r>
      <w:proofErr w:type="gramStart"/>
      <w:r w:rsidRPr="006F3CE7">
        <w:rPr>
          <w:rFonts w:ascii="GHEA Grapalat" w:hAnsi="GHEA Grapalat" w:cs="Sylfaen"/>
          <w:b/>
          <w:bCs/>
          <w:sz w:val="24"/>
          <w:szCs w:val="24"/>
        </w:rPr>
        <w:t>՝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ՀԱՄԱՅՆՔԻ</w:t>
      </w:r>
      <w:proofErr w:type="gramEnd"/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6F3CE7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202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>5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Թ. </w:t>
      </w:r>
      <w:proofErr w:type="gramStart"/>
      <w:r w:rsidR="005413F3" w:rsidRPr="006F3CE7">
        <w:rPr>
          <w:rFonts w:ascii="GHEA Grapalat" w:hAnsi="GHEA Grapalat"/>
          <w:b/>
          <w:bCs/>
          <w:sz w:val="24"/>
          <w:szCs w:val="24"/>
        </w:rPr>
        <w:t>ՓԵՏՐՎԱՐԻ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="005413F3" w:rsidRPr="006F3CE7">
        <w:rPr>
          <w:rFonts w:ascii="GHEA Grapalat" w:hAnsi="GHEA Grapalat"/>
          <w:b/>
          <w:bCs/>
          <w:sz w:val="24"/>
          <w:szCs w:val="24"/>
          <w:lang w:val="pt-BR"/>
        </w:rPr>
        <w:t>11</w:t>
      </w:r>
      <w:proofErr w:type="gramEnd"/>
      <w:r w:rsidRPr="006F3CE7">
        <w:rPr>
          <w:rFonts w:ascii="GHEA Grapalat" w:hAnsi="GHEA Grapalat"/>
          <w:b/>
          <w:bCs/>
          <w:sz w:val="24"/>
          <w:szCs w:val="24"/>
          <w:lang w:val="pt-BR"/>
        </w:rPr>
        <w:t xml:space="preserve">-Ի N---Ա   </w:t>
      </w:r>
      <w:r w:rsidRPr="006F3CE7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14:paraId="2DC9A88D" w14:textId="11523821" w:rsidR="006A5108" w:rsidRPr="006F3CE7" w:rsidRDefault="00E318D8" w:rsidP="000B6DCF">
      <w:pPr>
        <w:spacing w:after="0" w:line="20" w:lineRule="atLeast"/>
        <w:jc w:val="center"/>
        <w:rPr>
          <w:rFonts w:ascii="GHEA Grapalat" w:hAnsi="GHEA Grapalat"/>
          <w:b/>
          <w:bCs/>
          <w:sz w:val="20"/>
          <w:szCs w:val="20"/>
          <w:u w:val="single"/>
          <w:lang w:val="pt-BR"/>
        </w:rPr>
      </w:pPr>
      <w:r w:rsidRPr="006F3CE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0B6DCF" w:rsidRPr="006F3CE7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         </w:t>
      </w:r>
    </w:p>
    <w:p w14:paraId="611ED454" w14:textId="77777777" w:rsidR="006A5108" w:rsidRPr="006F3CE7" w:rsidRDefault="006A5108" w:rsidP="003F191B">
      <w:pPr>
        <w:pStyle w:val="a3"/>
        <w:spacing w:line="20" w:lineRule="atLeast"/>
        <w:rPr>
          <w:rFonts w:ascii="GHEA Grapalat" w:hAnsi="GHEA Grapalat"/>
          <w:b/>
          <w:sz w:val="20"/>
          <w:lang w:val="pt-BR"/>
        </w:rPr>
      </w:pPr>
    </w:p>
    <w:p w14:paraId="2211746F" w14:textId="77777777" w:rsidR="00F01B61" w:rsidRPr="006F3CE7" w:rsidRDefault="00F01B61" w:rsidP="00F01B61">
      <w:pPr>
        <w:pStyle w:val="a3"/>
        <w:spacing w:line="20" w:lineRule="atLeast"/>
        <w:jc w:val="left"/>
        <w:rPr>
          <w:rFonts w:ascii="GHEA Grapalat" w:hAnsi="GHEA Grapalat"/>
          <w:b/>
          <w:szCs w:val="24"/>
          <w:lang w:val="pt-BR"/>
        </w:rPr>
      </w:pPr>
    </w:p>
    <w:p w14:paraId="73E1FBD9" w14:textId="66382AB4" w:rsidR="00E318D8" w:rsidRPr="006F3CE7" w:rsidRDefault="00880088" w:rsidP="003F191B">
      <w:pPr>
        <w:pStyle w:val="a3"/>
        <w:spacing w:line="20" w:lineRule="atLeast"/>
        <w:rPr>
          <w:rFonts w:ascii="GHEA Grapalat" w:hAnsi="GHEA Grapalat"/>
          <w:b/>
          <w:szCs w:val="24"/>
          <w:lang w:val="pt-BR"/>
        </w:rPr>
      </w:pPr>
      <w:r w:rsidRPr="006F3CE7">
        <w:rPr>
          <w:rFonts w:ascii="GHEA Grapalat" w:hAnsi="GHEA Grapalat"/>
          <w:b/>
          <w:szCs w:val="24"/>
          <w:lang w:val="pt-BR"/>
        </w:rPr>
        <w:t>ՄԵՂՐԻ</w:t>
      </w:r>
      <w:r w:rsidR="00E318D8" w:rsidRPr="006F3CE7">
        <w:rPr>
          <w:rFonts w:ascii="GHEA Grapalat" w:hAnsi="GHEA Grapalat"/>
          <w:b/>
          <w:szCs w:val="24"/>
          <w:lang w:val="pt-BR"/>
        </w:rPr>
        <w:t xml:space="preserve"> </w:t>
      </w:r>
      <w:r w:rsidR="00A11807" w:rsidRPr="006F3CE7">
        <w:rPr>
          <w:rFonts w:ascii="GHEA Grapalat" w:hAnsi="GHEA Grapalat"/>
          <w:b/>
          <w:szCs w:val="24"/>
          <w:lang w:val="pt-BR"/>
        </w:rPr>
        <w:t xml:space="preserve"> </w:t>
      </w:r>
      <w:r w:rsidR="004B4989" w:rsidRPr="006F3CE7">
        <w:rPr>
          <w:rFonts w:ascii="GHEA Grapalat" w:hAnsi="GHEA Grapalat"/>
          <w:b/>
          <w:szCs w:val="24"/>
          <w:lang w:val="pt-BR"/>
        </w:rPr>
        <w:t>202</w:t>
      </w:r>
      <w:r w:rsidRPr="006F3CE7">
        <w:rPr>
          <w:rFonts w:ascii="GHEA Grapalat" w:hAnsi="GHEA Grapalat"/>
          <w:b/>
          <w:szCs w:val="24"/>
          <w:lang w:val="pt-BR"/>
        </w:rPr>
        <w:t>5</w:t>
      </w:r>
      <w:r w:rsidR="00E318D8" w:rsidRPr="006F3CE7">
        <w:rPr>
          <w:rFonts w:ascii="GHEA Grapalat" w:hAnsi="GHEA Grapalat"/>
          <w:b/>
          <w:szCs w:val="24"/>
        </w:rPr>
        <w:t>թ</w:t>
      </w:r>
      <w:r w:rsidR="00E318D8" w:rsidRPr="006F3CE7">
        <w:rPr>
          <w:rFonts w:ascii="GHEA Grapalat" w:hAnsi="GHEA Grapalat"/>
          <w:b/>
          <w:szCs w:val="24"/>
          <w:lang w:val="pt-BR"/>
        </w:rPr>
        <w:t>.</w:t>
      </w:r>
    </w:p>
    <w:p w14:paraId="31C6DF4B" w14:textId="77777777" w:rsidR="00D32B90" w:rsidRPr="006F3CE7" w:rsidRDefault="00D32B90" w:rsidP="00D32B90">
      <w:pPr>
        <w:spacing w:after="0" w:line="20" w:lineRule="atLeast"/>
        <w:rPr>
          <w:rFonts w:ascii="GHEA Grapalat" w:eastAsia="Times New Roman" w:hAnsi="GHEA Grapalat" w:cs="Times New Roman"/>
          <w:b/>
          <w:sz w:val="20"/>
          <w:szCs w:val="20"/>
          <w:lang w:val="pt-BR"/>
        </w:rPr>
        <w:sectPr w:rsidR="00D32B90" w:rsidRPr="006F3CE7" w:rsidSect="000B6DCF">
          <w:footerReference w:type="default" r:id="rId10"/>
          <w:pgSz w:w="12240" w:h="15840"/>
          <w:pgMar w:top="426" w:right="567" w:bottom="680" w:left="1134" w:header="720" w:footer="720" w:gutter="0"/>
          <w:cols w:space="720"/>
          <w:titlePg/>
          <w:docGrid w:linePitch="360"/>
        </w:sectPr>
      </w:pPr>
    </w:p>
    <w:p w14:paraId="66C9349B" w14:textId="3808C87B" w:rsidR="00383489" w:rsidRPr="006F3CE7" w:rsidRDefault="00383489" w:rsidP="00383489">
      <w:pPr>
        <w:spacing w:after="0" w:line="20" w:lineRule="atLeast"/>
        <w:rPr>
          <w:rFonts w:ascii="GHEA Grapalat" w:hAnsi="GHEA Grapalat"/>
          <w:b/>
          <w:bCs/>
          <w:noProof/>
          <w:sz w:val="20"/>
          <w:szCs w:val="20"/>
          <w:lang w:val="pt-BR"/>
        </w:rPr>
      </w:pPr>
      <w:bookmarkStart w:id="0" w:name="_Toc492216763"/>
    </w:p>
    <w:p w14:paraId="4FF40CAD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p w14:paraId="6097380A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p w14:paraId="244DC6C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  <w:lang w:val="pt-BR"/>
        </w:rPr>
      </w:pPr>
    </w:p>
    <w:sdt>
      <w:sdtPr>
        <w:rPr>
          <w:rFonts w:ascii="GHEA Grapalat" w:eastAsiaTheme="minorHAnsi" w:hAnsi="GHEA Grapalat" w:cstheme="minorBidi"/>
          <w:color w:val="auto"/>
          <w:sz w:val="20"/>
          <w:szCs w:val="20"/>
        </w:rPr>
        <w:id w:val="-1265995269"/>
        <w:docPartObj>
          <w:docPartGallery w:val="Table of Contents"/>
          <w:docPartUnique/>
        </w:docPartObj>
      </w:sdtPr>
      <w:sdtEndPr/>
      <w:sdtContent>
        <w:p w14:paraId="06BB1D9E" w14:textId="77777777" w:rsidR="00CC3410" w:rsidRPr="006F3CE7" w:rsidRDefault="00CC3410" w:rsidP="00CC3410">
          <w:pPr>
            <w:pStyle w:val="afa"/>
            <w:spacing w:before="0" w:line="20" w:lineRule="atLeast"/>
            <w:rPr>
              <w:rFonts w:ascii="GHEA Grapalat" w:hAnsi="GHEA Grapalat"/>
              <w:b/>
              <w:color w:val="000000" w:themeColor="text1"/>
              <w:sz w:val="20"/>
              <w:szCs w:val="20"/>
              <w:lang w:val="pt-BR"/>
            </w:rPr>
          </w:pPr>
          <w:r w:rsidRPr="006F3CE7">
            <w:rPr>
              <w:rFonts w:ascii="GHEA Grapalat" w:hAnsi="GHEA Grapalat"/>
              <w:b/>
              <w:color w:val="000000" w:themeColor="text1"/>
              <w:sz w:val="20"/>
              <w:szCs w:val="20"/>
            </w:rPr>
            <w:t>Բովանդակություն</w:t>
          </w:r>
        </w:p>
        <w:p w14:paraId="536BD86A" w14:textId="77777777" w:rsidR="00CC3410" w:rsidRPr="006F3CE7" w:rsidRDefault="00CC3410" w:rsidP="00CC3410">
          <w:pPr>
            <w:pStyle w:val="11"/>
            <w:tabs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r w:rsidRPr="006F3CE7">
            <w:rPr>
              <w:rFonts w:ascii="GHEA Grapalat" w:hAnsi="GHEA Grapalat"/>
              <w:color w:val="000000" w:themeColor="text1"/>
              <w:sz w:val="20"/>
            </w:rPr>
            <w:fldChar w:fldCharType="begin"/>
          </w:r>
          <w:r w:rsidRPr="006F3CE7">
            <w:rPr>
              <w:rFonts w:ascii="GHEA Grapalat" w:hAnsi="GHEA Grapalat"/>
              <w:color w:val="000000" w:themeColor="text1"/>
              <w:sz w:val="20"/>
            </w:rPr>
            <w:instrText xml:space="preserve"> TOC \o "1-3" \h \z \u </w:instrText>
          </w:r>
          <w:r w:rsidRPr="006F3CE7">
            <w:rPr>
              <w:rFonts w:ascii="GHEA Grapalat" w:hAnsi="GHEA Grapalat"/>
              <w:color w:val="000000" w:themeColor="text1"/>
              <w:sz w:val="20"/>
            </w:rPr>
            <w:fldChar w:fldCharType="separate"/>
          </w:r>
          <w:hyperlink r:id="rId11" w:anchor="_Toc492216763" w:history="1">
            <w:r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Ներածություն</w:t>
            </w:r>
            <w:r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3</w:t>
            </w:r>
          </w:hyperlink>
        </w:p>
        <w:p w14:paraId="6B5A462D" w14:textId="4A370DBB" w:rsidR="00CC3410" w:rsidRPr="006F3CE7" w:rsidRDefault="005F6A64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2" w:anchor="_Toc492216764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1.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տեսլականը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և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ոլորտային նպատակները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_Toc492216764 \h </w:instrTex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161AC1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4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01432D3A" w14:textId="370CFCC4" w:rsidR="00CC3410" w:rsidRPr="006F3CE7" w:rsidRDefault="005F6A64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3" w:anchor="_Toc492216765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2.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202</w:t>
            </w:r>
            <w:r w:rsidR="007E7905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5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թ.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ծրագրերի ցանկը և տրամաբանական հենքերը (ըստ ոլորտների)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7</w:t>
            </w:r>
          </w:hyperlink>
        </w:p>
        <w:p w14:paraId="092ACDBC" w14:textId="1318115E" w:rsidR="00CC3410" w:rsidRPr="006F3CE7" w:rsidRDefault="005F6A64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4" w:anchor="_Toc492216766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3.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Համայնքային գույքի կառավարման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202</w:t>
            </w:r>
            <w:r w:rsidR="005413F3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>5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թ. ծրագիրը</w:t>
            </w:r>
            <w:r w:rsidR="007E7905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>…………………………………………….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begin"/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instrText xml:space="preserve"> PAGEREF _Toc492216766 \h </w:instrTex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separate"/>
            </w:r>
            <w:r w:rsidR="00161AC1">
              <w:rPr>
                <w:rStyle w:val="af"/>
                <w:rFonts w:ascii="GHEA Grapalat" w:hAnsi="GHEA Grapalat"/>
                <w:b w:val="0"/>
                <w:bCs/>
                <w:noProof/>
                <w:webHidden/>
                <w:color w:val="000000" w:themeColor="text1"/>
                <w:sz w:val="20"/>
              </w:rPr>
              <w:t>Error! Bookmark not defined.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fldChar w:fldCharType="end"/>
            </w:r>
          </w:hyperlink>
        </w:p>
        <w:p w14:paraId="4A235999" w14:textId="77777777" w:rsidR="00CC3410" w:rsidRPr="006F3CE7" w:rsidRDefault="005F6A64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5" w:anchor="_Toc492216767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4.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ֆինանսավորման պլանը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44</w:t>
            </w:r>
          </w:hyperlink>
        </w:p>
        <w:p w14:paraId="49311FAE" w14:textId="77777777" w:rsidR="00CC3410" w:rsidRPr="006F3CE7" w:rsidRDefault="005F6A64" w:rsidP="00CC3410">
          <w:pPr>
            <w:pStyle w:val="1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caps w:val="0"/>
              <w:noProof/>
              <w:color w:val="000000" w:themeColor="text1"/>
              <w:sz w:val="20"/>
            </w:rPr>
          </w:pPr>
          <w:hyperlink r:id="rId16" w:anchor="_Toc492216768" w:history="1"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5.</w:t>
            </w:r>
            <w:r w:rsidR="00CC3410" w:rsidRPr="006F3CE7">
              <w:rPr>
                <w:rStyle w:val="af"/>
                <w:rFonts w:ascii="GHEA Grapalat" w:eastAsiaTheme="minorEastAsia" w:hAnsi="GHEA Grapalat" w:cstheme="minorBidi"/>
                <w:caps w:val="0"/>
                <w:noProof/>
                <w:color w:val="000000" w:themeColor="text1"/>
                <w:sz w:val="20"/>
              </w:rPr>
              <w:tab/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 xml:space="preserve">Համայնքի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</w:rPr>
              <w:t xml:space="preserve"> </w:t>
            </w:r>
            <w:r w:rsidR="00CC3410" w:rsidRPr="006F3CE7">
              <w:rPr>
                <w:rStyle w:val="af"/>
                <w:rFonts w:ascii="GHEA Grapalat" w:hAnsi="GHEA Grapalat" w:cs="Arial"/>
                <w:noProof/>
                <w:color w:val="000000" w:themeColor="text1"/>
                <w:sz w:val="20"/>
                <w:lang w:val="hy-AM"/>
              </w:rPr>
              <w:t>ՏԱՊ-ի մոնիթորինգի և գնահատման պլանը</w:t>
            </w:r>
            <w:r w:rsidR="00CC3410" w:rsidRPr="006F3CE7">
              <w:rPr>
                <w:rStyle w:val="af"/>
                <w:rFonts w:ascii="GHEA Grapalat" w:hAnsi="GHEA Grapalat"/>
                <w:noProof/>
                <w:webHidden/>
                <w:color w:val="000000" w:themeColor="text1"/>
                <w:sz w:val="20"/>
              </w:rPr>
              <w:tab/>
              <w:t>46</w:t>
            </w:r>
          </w:hyperlink>
        </w:p>
        <w:p w14:paraId="7C993751" w14:textId="77777777" w:rsidR="00CC3410" w:rsidRPr="006F3CE7" w:rsidRDefault="00CC3410" w:rsidP="00CC3410">
          <w:pPr>
            <w:spacing w:after="0" w:line="20" w:lineRule="atLeast"/>
            <w:rPr>
              <w:rFonts w:ascii="GHEA Grapalat" w:hAnsi="GHEA Grapalat"/>
              <w:sz w:val="20"/>
              <w:szCs w:val="20"/>
            </w:rPr>
          </w:pPr>
          <w:r w:rsidRPr="006F3CE7">
            <w:rPr>
              <w:rFonts w:ascii="GHEA Grapalat" w:hAnsi="GHEA Grapalat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56CE9BE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F3FB2D3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9BC348C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438CE48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24E5774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27DD8E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0F7E97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1C5681C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D37C2C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F38268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32B7037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47CA61B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CFD0F2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3B57F5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AA3775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B1E5B1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6998E86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FD663F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348683C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BD3AE79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2D92848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FEB2134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A65B9EE" w14:textId="77777777" w:rsidR="004D5DFE" w:rsidRPr="006F3CE7" w:rsidRDefault="004D5DFE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2A1761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1CFA90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26941B48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1AE7534E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7738904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65C2256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779E2CC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A29ECCD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56E21A9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6D0DF1CF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4B0292DA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52B33207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F9316C0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08DCA649" w14:textId="77777777" w:rsidR="00383489" w:rsidRPr="006F3CE7" w:rsidRDefault="00383489" w:rsidP="003702DA">
      <w:pPr>
        <w:spacing w:after="0" w:line="20" w:lineRule="atLeast"/>
        <w:rPr>
          <w:rFonts w:ascii="GHEA Grapalat" w:hAnsi="GHEA Grapalat" w:cs="Arial"/>
          <w:b/>
          <w:sz w:val="20"/>
          <w:szCs w:val="20"/>
        </w:rPr>
      </w:pPr>
    </w:p>
    <w:p w14:paraId="383AC345" w14:textId="77777777" w:rsidR="00AA1E24" w:rsidRPr="006F3CE7" w:rsidRDefault="00AA1E24" w:rsidP="00714449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3075423A" w14:textId="77777777" w:rsidR="00084E34" w:rsidRPr="006F3CE7" w:rsidRDefault="00084E34" w:rsidP="00084E34">
      <w:pPr>
        <w:pStyle w:val="1"/>
        <w:rPr>
          <w:rFonts w:ascii="GHEA Grapalat" w:hAnsi="GHEA Grapalat" w:cs="Arial"/>
          <w:b/>
          <w:sz w:val="24"/>
          <w:szCs w:val="24"/>
        </w:rPr>
      </w:pPr>
    </w:p>
    <w:p w14:paraId="13E3EC87" w14:textId="77777777" w:rsidR="00E318D8" w:rsidRPr="006F3CE7" w:rsidRDefault="00E318D8" w:rsidP="00084E34">
      <w:pPr>
        <w:pStyle w:val="1"/>
        <w:rPr>
          <w:rFonts w:ascii="GHEA Grapalat" w:hAnsi="GHEA Grapalat"/>
          <w:b/>
          <w:sz w:val="24"/>
          <w:szCs w:val="24"/>
          <w:lang w:val="hy-AM"/>
        </w:rPr>
      </w:pPr>
      <w:r w:rsidRPr="006F3CE7">
        <w:rPr>
          <w:rFonts w:ascii="GHEA Grapalat" w:hAnsi="GHEA Grapalat" w:cs="Arial"/>
          <w:b/>
          <w:sz w:val="24"/>
          <w:szCs w:val="24"/>
          <w:lang w:val="hy-AM"/>
        </w:rPr>
        <w:t>Ներածություն</w:t>
      </w:r>
      <w:bookmarkEnd w:id="0"/>
    </w:p>
    <w:p w14:paraId="29F5BEC0" w14:textId="77777777" w:rsidR="003B1766" w:rsidRPr="006F3CE7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3A39F12" w14:textId="37A1C6E2" w:rsidR="00E318D8" w:rsidRPr="006F3CE7" w:rsidRDefault="006C590F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96BF6" w:rsidRPr="006F3CE7">
        <w:rPr>
          <w:rFonts w:ascii="GHEA Grapalat" w:hAnsi="GHEA Grapalat"/>
          <w:sz w:val="24"/>
          <w:szCs w:val="24"/>
          <w:lang w:val="hy-AM"/>
        </w:rPr>
        <w:t>Մեղրի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4B4989" w:rsidRPr="006F3CE7">
        <w:rPr>
          <w:rFonts w:ascii="GHEA Grapalat" w:hAnsi="GHEA Grapalat"/>
          <w:sz w:val="24"/>
          <w:szCs w:val="24"/>
          <w:lang w:val="hy-AM"/>
        </w:rPr>
        <w:t>202</w:t>
      </w:r>
      <w:r w:rsidR="007E7905" w:rsidRPr="006F3CE7">
        <w:rPr>
          <w:rFonts w:ascii="GHEA Grapalat" w:hAnsi="GHEA Grapalat"/>
          <w:sz w:val="24"/>
          <w:szCs w:val="24"/>
          <w:lang w:val="hy-AM"/>
        </w:rPr>
        <w:t>5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թ. տարեկան աշխատանքային պլանը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(</w:t>
      </w:r>
      <w:r w:rsidR="00F266A7" w:rsidRPr="006F3CE7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 xml:space="preserve">ՏԱՊ) 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>նպատակ ունի արդյունավետ պլանավորման միջոցով բարելավել համայնքում կայացվող որոշումների որակը: Հիմք ունենալով համայնքի հնգամյա զարգացման ծրագիրը</w:t>
      </w:r>
      <w:r w:rsidR="000F2B1F" w:rsidRPr="006F3CE7">
        <w:rPr>
          <w:rFonts w:ascii="GHEA Grapalat" w:hAnsi="GHEA Grapalat"/>
          <w:sz w:val="24"/>
          <w:szCs w:val="24"/>
          <w:lang w:val="hy-AM"/>
        </w:rPr>
        <w:t>`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ը ուղղված է հստակեցնելու տարեկան կտրվածքով համայնքի զարգացմանն ուղղված </w:t>
      </w:r>
      <w:r w:rsidR="00236B88" w:rsidRPr="006F3CE7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>ծրագրերը և միջոցառումները, դրանց իրականացման համար ներդր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6F3CE7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6F3CE7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14:paraId="5457A929" w14:textId="31690D58" w:rsidR="007E7905" w:rsidRPr="006F3CE7" w:rsidRDefault="007E7905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</w:rPr>
        <w:t xml:space="preserve">   </w:t>
      </w:r>
      <w:r w:rsidRPr="006F3CE7">
        <w:rPr>
          <w:rFonts w:ascii="GHEA Grapalat" w:hAnsi="GHEA Grapalat"/>
          <w:sz w:val="24"/>
          <w:szCs w:val="24"/>
          <w:lang w:val="hy-AM"/>
        </w:rPr>
        <w:t>Մեղրի համայնքի 202</w:t>
      </w:r>
      <w:r w:rsidRPr="006F3CE7">
        <w:rPr>
          <w:rFonts w:ascii="GHEA Grapalat" w:hAnsi="GHEA Grapalat"/>
          <w:sz w:val="24"/>
          <w:szCs w:val="24"/>
        </w:rPr>
        <w:t>5</w:t>
      </w:r>
      <w:r w:rsidRPr="006F3CE7">
        <w:rPr>
          <w:rFonts w:ascii="GHEA Grapalat" w:hAnsi="GHEA Grapalat"/>
          <w:sz w:val="24"/>
          <w:szCs w:val="24"/>
          <w:lang w:val="hy-AM"/>
        </w:rPr>
        <w:t>թ. ՏԱՊ-ը բաղկացած է 5 հիմնական բաժիններից, որոնք կառուցված են ծրագրերի նպատակներից արդյունքներին հասնելու տրամաբանական հենքի վրա:</w:t>
      </w:r>
    </w:p>
    <w:p w14:paraId="03200B36" w14:textId="5BF7A402" w:rsidR="000E3983" w:rsidRPr="006F3CE7" w:rsidRDefault="000E13A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Համայնքի տեսլականը և ոլորտային նպատակները սահմանում են 2025թ. Մեղրի համայնքում ՏԻՄ-երի լիազորությունների շրջանակներում սահմանված նպատակները, զարգացման հիմնական ուղղությունները և խթանները։</w:t>
      </w:r>
    </w:p>
    <w:p w14:paraId="3D9A1B55" w14:textId="28802EC9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 ՏԱՊ-ում ներկայացվում է նաև համայնքային սեփականություն հանդիսացող գույքի կառավարման տարեկան ծրագիրը՝ պլանավորված գործընթացները և գործողությունները: </w:t>
      </w:r>
    </w:p>
    <w:p w14:paraId="5C174F9D" w14:textId="752F092E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ՏԱՊ-ում նախատեսված ծրագրերի ֆինանսավորման պլանը սահմանում է ֆինանսավորման այն աղբյուրները, որոնք պետք է ապահովեն դրանց իրականացումը: </w:t>
      </w:r>
    </w:p>
    <w:p w14:paraId="05561BAC" w14:textId="507009A6" w:rsidR="007C2D09" w:rsidRPr="006F3CE7" w:rsidRDefault="007C2D09" w:rsidP="007C2D09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ՏԱՊ-ի իրականացման արդյունավետությունը նախատեսվում է իրագործել ըստ մոնիթորինգի և գնահատման պլանի՝ կիսամյակային կամ տարեկան կտրվածքով:</w:t>
      </w:r>
    </w:p>
    <w:p w14:paraId="7E51EBFD" w14:textId="4D3A736B" w:rsidR="007C2D09" w:rsidRPr="006F3CE7" w:rsidRDefault="00755C3D" w:rsidP="00755C3D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6F3CE7">
        <w:rPr>
          <w:rFonts w:ascii="GHEA Grapalat" w:hAnsi="GHEA Grapalat"/>
          <w:sz w:val="24"/>
          <w:szCs w:val="24"/>
          <w:lang w:val="hy-AM"/>
        </w:rPr>
        <w:t xml:space="preserve">     2025թ. նախատեսված ծրագրերի ցանկը և տրամաբանական հենքերը ներկայացված են</w:t>
      </w:r>
      <w:r w:rsidR="007C2D09" w:rsidRPr="006F3CE7">
        <w:rPr>
          <w:rFonts w:ascii="GHEA Grapalat" w:hAnsi="GHEA Grapalat"/>
          <w:sz w:val="24"/>
          <w:szCs w:val="24"/>
          <w:lang w:val="hy-AM"/>
        </w:rPr>
        <w:t xml:space="preserve"> ըստ ոլորտների</w:t>
      </w:r>
      <w:r w:rsidR="00D61074" w:rsidRPr="006F3CE7">
        <w:rPr>
          <w:rFonts w:ascii="GHEA Grapalat" w:hAnsi="GHEA Grapalat"/>
          <w:sz w:val="24"/>
          <w:szCs w:val="24"/>
          <w:lang w:val="hy-AM"/>
        </w:rPr>
        <w:t>:</w:t>
      </w:r>
    </w:p>
    <w:p w14:paraId="4528DBB5" w14:textId="77777777" w:rsidR="000E13A9" w:rsidRPr="006F3CE7" w:rsidRDefault="000E13A9" w:rsidP="00084E34">
      <w:pPr>
        <w:spacing w:after="0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DBB70E2" w14:textId="77777777" w:rsidR="009A3E71" w:rsidRPr="006F3CE7" w:rsidRDefault="009A3E71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66AA07E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39BECB2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FD44A39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2E303337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A299BE7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94E9500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56B72805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4B872DF1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BFA667F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03AD7D9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C778523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303B595F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6FE05A31" w14:textId="77777777" w:rsidR="00D61074" w:rsidRPr="006F3CE7" w:rsidRDefault="00D61074" w:rsidP="00084E34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40C02A7" w14:textId="77777777" w:rsidR="00E318D8" w:rsidRPr="006F3CE7" w:rsidRDefault="00E318D8" w:rsidP="00084E34">
      <w:pPr>
        <w:pStyle w:val="1"/>
        <w:numPr>
          <w:ilvl w:val="0"/>
          <w:numId w:val="1"/>
        </w:numPr>
        <w:spacing w:before="0" w:line="20" w:lineRule="atLeast"/>
        <w:ind w:left="-567" w:firstLine="0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 w:rsidRPr="006F3CE7"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BCE6947" w14:textId="77777777" w:rsidR="00E318D8" w:rsidRPr="006F3CE7" w:rsidRDefault="00E318D8" w:rsidP="00084E34">
      <w:pPr>
        <w:spacing w:after="0" w:line="20" w:lineRule="atLeast"/>
        <w:ind w:left="-567"/>
        <w:rPr>
          <w:rFonts w:ascii="GHEA Grapalat" w:hAnsi="GHEA Grapalat"/>
          <w:sz w:val="24"/>
          <w:szCs w:val="24"/>
          <w:lang w:val="hy-AM"/>
        </w:rPr>
      </w:pPr>
    </w:p>
    <w:p w14:paraId="18A9B3DE" w14:textId="77777777" w:rsidR="00E318D8" w:rsidRPr="006F3CE7" w:rsidRDefault="00E318D8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16614C7" w14:textId="77777777" w:rsidR="00E318D8" w:rsidRPr="006F3CE7" w:rsidRDefault="00996BF6" w:rsidP="00084E34">
      <w:pPr>
        <w:spacing w:after="0" w:line="20" w:lineRule="atLeast"/>
        <w:ind w:left="-567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</w:rPr>
        <w:t>Մեղրի</w:t>
      </w:r>
      <w:r w:rsidR="00643B60" w:rsidRPr="006F3CE7">
        <w:rPr>
          <w:rFonts w:ascii="GHEA Grapalat" w:hAnsi="GHEA Grapalat"/>
          <w:b/>
          <w:sz w:val="24"/>
          <w:szCs w:val="24"/>
        </w:rPr>
        <w:t>ն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 </w:t>
      </w:r>
      <w:r w:rsidR="00643B60" w:rsidRPr="006F3CE7">
        <w:rPr>
          <w:rFonts w:ascii="GHEA Grapalat" w:hAnsi="GHEA Grapalat"/>
          <w:b/>
          <w:sz w:val="24"/>
          <w:szCs w:val="24"/>
        </w:rPr>
        <w:t>բազմա</w:t>
      </w:r>
      <w:r w:rsidR="00643B60" w:rsidRPr="006F3CE7">
        <w:rPr>
          <w:rFonts w:ascii="GHEA Grapalat" w:hAnsi="GHEA Grapalat" w:cs="Sylfaen"/>
          <w:b/>
          <w:color w:val="000000"/>
          <w:sz w:val="24"/>
          <w:szCs w:val="24"/>
        </w:rPr>
        <w:t>բնակավայր</w:t>
      </w:r>
      <w:r w:rsidR="006A644E" w:rsidRPr="006F3CE7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 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>զարգացած ենթակառուցվածքներով</w:t>
      </w:r>
      <w:r w:rsidR="00D950B2" w:rsidRPr="006F3CE7">
        <w:rPr>
          <w:rFonts w:ascii="GHEA Grapalat" w:hAnsi="GHEA Grapalat" w:cs="Sylfaen"/>
          <w:b/>
          <w:color w:val="000000"/>
          <w:sz w:val="24"/>
          <w:szCs w:val="24"/>
        </w:rPr>
        <w:t>,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F540C0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բարեկարգ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="00643B60" w:rsidRPr="006F3CE7">
        <w:rPr>
          <w:rFonts w:ascii="GHEA Grapalat" w:hAnsi="GHEA Grapalat"/>
          <w:b/>
          <w:sz w:val="24"/>
          <w:szCs w:val="24"/>
        </w:rPr>
        <w:t>համայնք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է՝ </w:t>
      </w:r>
      <w:r w:rsidR="00F540C0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զարգացած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գյուղատնտեսությամբ, փոքր և միջին ձեռնարկատիրությամբ, որտեղ բնակչության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  <w:lang w:val="ru-RU"/>
        </w:rPr>
        <w:t>ը</w:t>
      </w:r>
      <w:r w:rsidR="006462B4" w:rsidRPr="006F3CE7">
        <w:rPr>
          <w:rFonts w:ascii="GHEA Grapalat" w:hAnsi="GHEA Grapalat" w:cs="Sylfaen"/>
          <w:b/>
          <w:color w:val="000000"/>
          <w:sz w:val="24"/>
          <w:szCs w:val="24"/>
        </w:rPr>
        <w:t xml:space="preserve"> մատուցվում են բարձրակարգ հանրային ծառայություններ, իսկ բնակիչները ձևավորել են ամուր քաղաքացիական հասարակություն</w:t>
      </w:r>
      <w:r w:rsidR="00E318D8" w:rsidRPr="006F3CE7">
        <w:rPr>
          <w:rFonts w:ascii="GHEA Grapalat" w:hAnsi="GHEA Grapalat"/>
          <w:b/>
          <w:sz w:val="24"/>
          <w:szCs w:val="24"/>
        </w:rPr>
        <w:t xml:space="preserve">: </w:t>
      </w:r>
    </w:p>
    <w:p w14:paraId="0437FAED" w14:textId="77777777" w:rsidR="00E318D8" w:rsidRPr="006F3CE7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72A20766" w14:textId="77777777" w:rsidR="00E318D8" w:rsidRPr="006F3CE7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6F3CE7">
        <w:rPr>
          <w:rFonts w:ascii="GHEA Grapalat" w:hAnsi="GHEA Grapalat"/>
          <w:b/>
          <w:sz w:val="24"/>
          <w:szCs w:val="24"/>
          <w:lang w:val="hy-AM"/>
        </w:rPr>
        <w:t>Աղյուսակ 1</w:t>
      </w:r>
      <w:r w:rsidRPr="006F3CE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6F3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F3CE7">
        <w:rPr>
          <w:rFonts w:ascii="GHEA Grapalat" w:hAnsi="GHEA Grapalat"/>
          <w:b/>
          <w:sz w:val="24"/>
          <w:szCs w:val="24"/>
        </w:rPr>
        <w:t>Համայնքի կայուն զարգացման ցուցանիշները</w:t>
      </w:r>
    </w:p>
    <w:p w14:paraId="4D02C1D3" w14:textId="77777777" w:rsidR="00E318D8" w:rsidRPr="006F3CE7" w:rsidRDefault="00E318D8" w:rsidP="00E318D8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6F3CE7" w14:paraId="21078203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7DD29989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3590D77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A6648E6" w14:textId="77777777" w:rsidR="00E318D8" w:rsidRPr="006F3CE7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E318D8" w:rsidRPr="006F3CE7" w14:paraId="6AA6CC96" w14:textId="77777777" w:rsidTr="006470E5">
        <w:tc>
          <w:tcPr>
            <w:tcW w:w="7331" w:type="dxa"/>
          </w:tcPr>
          <w:p w14:paraId="38137A7E" w14:textId="77777777" w:rsidR="00E318D8" w:rsidRPr="006F3CE7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E4EFF99" w14:textId="06D0009F" w:rsidR="00E318D8" w:rsidRPr="006F3CE7" w:rsidRDefault="00E050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B089E5" w14:textId="4777173E" w:rsidR="00E318D8" w:rsidRPr="006F3CE7" w:rsidRDefault="007926E1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</w:t>
            </w:r>
            <w:r w:rsidR="00E050E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</w:tr>
      <w:tr w:rsidR="00CE5A55" w:rsidRPr="006F3CE7" w14:paraId="63038FB1" w14:textId="77777777" w:rsidTr="003D01C0">
        <w:tc>
          <w:tcPr>
            <w:tcW w:w="7331" w:type="dxa"/>
          </w:tcPr>
          <w:p w14:paraId="1C0391C0" w14:textId="77777777" w:rsidR="00CE5A55" w:rsidRPr="006F3CE7" w:rsidRDefault="00CE5A55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FFB44DF" w14:textId="3E0A519C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36.0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8DFBD8" w14:textId="1B8415FD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36.2</w:t>
            </w:r>
          </w:p>
        </w:tc>
      </w:tr>
      <w:tr w:rsidR="00E318D8" w:rsidRPr="006F3CE7" w14:paraId="494A837D" w14:textId="77777777" w:rsidTr="006470E5">
        <w:tc>
          <w:tcPr>
            <w:tcW w:w="7331" w:type="dxa"/>
          </w:tcPr>
          <w:p w14:paraId="1AAC6DD1" w14:textId="77777777" w:rsidR="00E318D8" w:rsidRPr="006F3CE7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3FDAFB5" w14:textId="2238CEB1" w:rsidR="00946C2F" w:rsidRPr="006F3CE7" w:rsidRDefault="00B91172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11</w:t>
            </w:r>
            <w:r w:rsidRPr="006F3CE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610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4AA938" w14:textId="255E4FBB" w:rsidR="00E318D8" w:rsidRPr="006F3CE7" w:rsidRDefault="00B91172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12050</w:t>
            </w:r>
          </w:p>
        </w:tc>
      </w:tr>
      <w:tr w:rsidR="001A5A44" w:rsidRPr="006F3CE7" w14:paraId="6F87940E" w14:textId="77777777" w:rsidTr="00342B82">
        <w:tc>
          <w:tcPr>
            <w:tcW w:w="7331" w:type="dxa"/>
          </w:tcPr>
          <w:p w14:paraId="4AA32A73" w14:textId="6920D6F6" w:rsidR="001A5A44" w:rsidRPr="006F3CE7" w:rsidRDefault="001A5A44" w:rsidP="00D110EC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կապիտալ ծրագրերի ուղղությամբ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0A06806" w14:textId="42378151" w:rsidR="001A5A44" w:rsidRPr="006F3CE7" w:rsidRDefault="0020314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2640769900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C39DBF" w14:textId="04BE0284" w:rsidR="001A5A44" w:rsidRPr="006F3CE7" w:rsidRDefault="001A5A44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2640769900</w:t>
            </w:r>
          </w:p>
        </w:tc>
      </w:tr>
      <w:tr w:rsidR="00CE5A55" w:rsidRPr="006F3CE7" w14:paraId="31232FDF" w14:textId="77777777" w:rsidTr="00342B82">
        <w:tc>
          <w:tcPr>
            <w:tcW w:w="7331" w:type="dxa"/>
          </w:tcPr>
          <w:p w14:paraId="3F47DDF7" w14:textId="0F20D6B8" w:rsidR="00CE5A55" w:rsidRPr="006F3CE7" w:rsidRDefault="00CE5A55" w:rsidP="00F266A7">
            <w:pPr>
              <w:pStyle w:val="a6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Համայնքում գործող ՓՄՁ-ների քանակը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31B1064" w14:textId="2D7D6C67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050A6FF" w14:textId="0B6346E9" w:rsidR="00CE5A55" w:rsidRPr="006F3CE7" w:rsidRDefault="00CE5A55" w:rsidP="00A308D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330</w:t>
            </w:r>
          </w:p>
        </w:tc>
      </w:tr>
    </w:tbl>
    <w:p w14:paraId="2A5AB0F0" w14:textId="77777777" w:rsidR="007D6A64" w:rsidRPr="006F3CE7" w:rsidRDefault="007D6A64" w:rsidP="007D6A6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74DBB6EB" w14:textId="18AB15C8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Ելակետային արժեքը համապատասխան ցուցանիշի՝ ՏԱՊ-ի </w:t>
      </w:r>
      <w:r w:rsidR="00E050E1" w:rsidRPr="006F3CE7">
        <w:rPr>
          <w:rFonts w:ascii="GHEA Grapalat" w:eastAsia="Calibri" w:hAnsi="GHEA Grapalat" w:cs="Times New Roman"/>
          <w:sz w:val="20"/>
          <w:szCs w:val="20"/>
          <w:lang w:val="hy-AM"/>
        </w:rPr>
        <w:t>ընթացիկ</w:t>
      </w: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 տարվա հունվարի 1-ի դրությամբ ֆիքսված արժեքն է: </w:t>
      </w:r>
    </w:p>
    <w:p w14:paraId="31127D17" w14:textId="77777777" w:rsidR="00084E34" w:rsidRPr="006F3CE7" w:rsidRDefault="00084E34" w:rsidP="00084E34">
      <w:pPr>
        <w:spacing w:after="0" w:line="20" w:lineRule="atLeast"/>
        <w:ind w:left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2C053CC6" w14:textId="77777777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>Թիրախային արժեքը համապատասխան ցուցանիշի պլանավորվող արժեքն է, այսինքն այն արժեքը, որին կհասնի համայնքը ՏԱՊ-ը հաջողությամբ իրականացնելու դեպքում:</w:t>
      </w:r>
    </w:p>
    <w:p w14:paraId="7A1ACCA7" w14:textId="77777777" w:rsidR="00C43007" w:rsidRPr="006F3CE7" w:rsidRDefault="00C43007" w:rsidP="00C43007">
      <w:pPr>
        <w:pStyle w:val="a6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14:paraId="5FF944E1" w14:textId="77777777" w:rsidR="00A16B33" w:rsidRPr="006F3CE7" w:rsidRDefault="00A16B33" w:rsidP="005465E7">
      <w:pPr>
        <w:numPr>
          <w:ilvl w:val="0"/>
          <w:numId w:val="2"/>
        </w:numPr>
        <w:spacing w:after="0" w:line="20" w:lineRule="atLeast"/>
        <w:ind w:left="270" w:hanging="270"/>
        <w:contextualSpacing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F3CE7">
        <w:rPr>
          <w:rFonts w:ascii="GHEA Grapalat" w:eastAsia="Calibri" w:hAnsi="GHEA Grapalat" w:cs="Times New Roman"/>
          <w:sz w:val="20"/>
          <w:szCs w:val="20"/>
          <w:lang w:val="hy-AM"/>
        </w:rPr>
        <w:t xml:space="preserve">Ցուցանիշների ցանկը սպառիչ չէ և կարող է լրացվել ըստ համայնքի առանձնահատկությունների և հայեցողության։ </w:t>
      </w:r>
    </w:p>
    <w:p w14:paraId="27EAC6DC" w14:textId="77777777" w:rsidR="00A16B33" w:rsidRPr="006F3CE7" w:rsidRDefault="00A16B33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02F86D09" w14:textId="77777777" w:rsidR="007A582F" w:rsidRPr="006F3CE7" w:rsidRDefault="007A582F" w:rsidP="007A582F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 2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/>
          <w:b/>
          <w:sz w:val="20"/>
          <w:szCs w:val="20"/>
        </w:rPr>
        <w:t>Համայնքի ոլորտային նպատակները</w:t>
      </w:r>
    </w:p>
    <w:p w14:paraId="0F7BA9F2" w14:textId="77777777" w:rsidR="007A582F" w:rsidRPr="006F3CE7" w:rsidRDefault="007A582F" w:rsidP="007A582F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a5"/>
        <w:tblW w:w="1100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309"/>
        <w:gridCol w:w="1395"/>
        <w:gridCol w:w="1369"/>
      </w:tblGrid>
      <w:tr w:rsidR="007A582F" w:rsidRPr="006F3CE7" w14:paraId="09A5B3FC" w14:textId="77777777" w:rsidTr="00084E34">
        <w:trPr>
          <w:jc w:val="center"/>
        </w:trPr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16335AD2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4B2FF3B8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րդյունքի՝</w:t>
            </w:r>
          </w:p>
        </w:tc>
      </w:tr>
      <w:tr w:rsidR="007A582F" w:rsidRPr="006F3CE7" w14:paraId="2D42DDA5" w14:textId="77777777" w:rsidTr="00985795">
        <w:trPr>
          <w:jc w:val="center"/>
        </w:trPr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4F691BB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72417BD6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538B6D4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7BCAC70B" w14:textId="77777777" w:rsidR="007A582F" w:rsidRPr="006F3CE7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Թիրախային արժեք</w:t>
            </w:r>
          </w:p>
        </w:tc>
      </w:tr>
      <w:tr w:rsidR="007A582F" w:rsidRPr="005D4F1A" w14:paraId="6BA0383C" w14:textId="77777777" w:rsidTr="00985795">
        <w:trPr>
          <w:trHeight w:val="2699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93DC51A" w14:textId="26326D8F" w:rsidR="00A17092" w:rsidRPr="006F3CE7" w:rsidRDefault="007A582F" w:rsidP="00996BF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բնույթի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ծառայություններ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ապարատի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E050E1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պահպանում</w:t>
            </w:r>
          </w:p>
          <w:p w14:paraId="51BF5F32" w14:textId="77777777" w:rsidR="007A582F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տեղական ինքնակառավարումը  </w:t>
            </w:r>
            <w:r w:rsidR="00996BF6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Մեղրի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35B3D89B" w14:textId="77777777" w:rsidR="00A17092" w:rsidRPr="006F3CE7" w:rsidRDefault="00A17092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4F898B2C" w14:textId="77777777" w:rsidR="007A582F" w:rsidRPr="006F3CE7" w:rsidRDefault="007A582F" w:rsidP="00714449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</w:t>
            </w:r>
            <w:r w:rsidR="00513233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%</w:t>
            </w:r>
          </w:p>
          <w:p w14:paraId="6AAD0128" w14:textId="77777777" w:rsidR="00A17092" w:rsidRPr="006F3CE7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0A124422" w14:textId="77777777" w:rsidR="00A17092" w:rsidRPr="006F3CE7" w:rsidRDefault="00A17092" w:rsidP="00A170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79CC95B4" w14:textId="512A9E40" w:rsidR="00A17092" w:rsidRPr="006F3CE7" w:rsidRDefault="004A45AB" w:rsidP="004A45A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2C42FB" w:rsidRPr="006F3CE7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389813E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D41368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233771B" w14:textId="093947A0" w:rsidR="00F561B1" w:rsidRPr="006F3CE7" w:rsidRDefault="001A2A06" w:rsidP="00F561B1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2C42FB" w:rsidRPr="006F3CE7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  <w:p w14:paraId="1EE2ED5C" w14:textId="227247BE" w:rsidR="007A582F" w:rsidRPr="006F3CE7" w:rsidRDefault="007A582F" w:rsidP="00687BC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2B89FCB" w14:textId="43490747" w:rsidR="00A17092" w:rsidRPr="006F3CE7" w:rsidRDefault="002C42FB" w:rsidP="00A170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84</w:t>
            </w:r>
          </w:p>
          <w:p w14:paraId="7FD6D927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055A607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0CF4ADD" w14:textId="29F2B916" w:rsidR="00A17092" w:rsidRPr="006F3CE7" w:rsidRDefault="002C42FB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4B77BE8D" w14:textId="77777777" w:rsidR="00A17092" w:rsidRPr="006F3CE7" w:rsidRDefault="00A17092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BD5FEE3" w14:textId="15370CB5" w:rsidR="007A582F" w:rsidRPr="006F3CE7" w:rsidRDefault="007A582F" w:rsidP="00A1709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0E1" w:rsidRPr="006F3CE7" w14:paraId="7F192C12" w14:textId="77777777" w:rsidTr="00985795">
        <w:trPr>
          <w:trHeight w:val="41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50D4CAC1" w14:textId="29B4279E" w:rsidR="00A3039C" w:rsidRPr="006F3CE7" w:rsidRDefault="00E050E1" w:rsidP="00A3039C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Ոլորտ 2. Քաղաքաշինություն </w:t>
            </w:r>
            <w:r w:rsidR="00A3039C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և կոմունալ </w:t>
            </w:r>
            <w:r w:rsidR="00240DCF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ծառայություն</w:t>
            </w:r>
          </w:p>
          <w:p w14:paraId="2D7ACECE" w14:textId="0E7323AF" w:rsidR="00E050E1" w:rsidRPr="006F3CE7" w:rsidRDefault="00F561B1" w:rsidP="0021097C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քաղաքաշինական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պահպանումն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ու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զարգացումը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6D0E583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A5C6D95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B5C70C7" w14:textId="775A63AC" w:rsidR="00E050E1" w:rsidRPr="006F3CE7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Համայնքային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ենթակառուցվածքների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վայրերի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բարելավված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վիճակ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, %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20C405A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B1AC35F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4766712" w14:textId="5D844E06" w:rsidR="00F561B1" w:rsidRPr="006F3CE7" w:rsidRDefault="002C42FB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72</w:t>
            </w:r>
          </w:p>
          <w:p w14:paraId="045F6820" w14:textId="77777777" w:rsidR="00E050E1" w:rsidRPr="006F3CE7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CC5E136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E5DBC51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F99F7CC" w14:textId="420CA0A3" w:rsidR="00F561B1" w:rsidRPr="006F3CE7" w:rsidRDefault="002C42FB" w:rsidP="00F561B1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78</w:t>
            </w:r>
          </w:p>
          <w:p w14:paraId="5B2A4154" w14:textId="77777777" w:rsidR="00E050E1" w:rsidRPr="006F3CE7" w:rsidRDefault="00E050E1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7A582F" w:rsidRPr="006F3CE7" w14:paraId="4167859F" w14:textId="77777777" w:rsidTr="00985795">
        <w:trPr>
          <w:trHeight w:val="3536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C9A339B" w14:textId="737BC926" w:rsidR="00874CCD" w:rsidRPr="006F3CE7" w:rsidRDefault="00874CCD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E403723" w14:textId="77777777" w:rsidR="00874CCD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508FFC66" w14:textId="77777777" w:rsidR="00714449" w:rsidRPr="006F3CE7" w:rsidRDefault="007A582F" w:rsidP="005465E7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Ստեղծել բնակության համար հարմարավետ և էկոլոգիապես անվտանգ պայմաններ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61A777E7" w14:textId="77777777" w:rsidR="00381912" w:rsidRPr="006F3CE7" w:rsidRDefault="00381912" w:rsidP="00381912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Փողոցային լուսավորության ապահվում բոլոր բնակավայրերում</w:t>
            </w:r>
          </w:p>
          <w:p w14:paraId="59926E8A" w14:textId="77777777" w:rsidR="00381912" w:rsidRPr="006F3CE7" w:rsidRDefault="00381912" w:rsidP="00381912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3ED2C838" w14:textId="77777777" w:rsidR="00AC3C1F" w:rsidRPr="006F3CE7" w:rsidRDefault="00AC3C1F" w:rsidP="00D3249B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EEAF6" w:themeFill="accent1" w:themeFillTint="33"/>
          </w:tcPr>
          <w:p w14:paraId="3757ED27" w14:textId="77777777" w:rsidR="000C7332" w:rsidRPr="006F3CE7" w:rsidRDefault="000C733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26E4E158" w14:textId="77777777" w:rsidR="00F561B1" w:rsidRPr="006F3CE7" w:rsidRDefault="00F561B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62F9560" w14:textId="77777777" w:rsidR="0043538D" w:rsidRPr="006F3CE7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անիտարահիգ</w:t>
            </w:r>
            <w:r w:rsidR="007A582F" w:rsidRPr="006F3CE7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ենիկ ու էկոլոգիական պայմանների</w:t>
            </w:r>
            <w:r w:rsidR="00A2123F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ապահովում</w:t>
            </w:r>
            <w:r w:rsidR="00E82165" w:rsidRPr="006F3CE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A826162" w14:textId="77777777" w:rsidR="007F594E" w:rsidRPr="006F3CE7" w:rsidRDefault="007F594E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56DEE0D0" w14:textId="77777777" w:rsidR="00714449" w:rsidRPr="006F3CE7" w:rsidRDefault="0043538D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անրային տարածքների մաքրության</w:t>
            </w:r>
            <w:r w:rsidR="00AC3C1F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2123F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աստիճանը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7A582F" w:rsidRPr="006F3CE7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 </w:t>
            </w:r>
            <w:r w:rsidR="007A582F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3F638133" w14:textId="77777777" w:rsidR="00AC3C1F" w:rsidRPr="006F3CE7" w:rsidRDefault="00AC3C1F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CB196DA" w14:textId="77777777" w:rsidR="00AC3C1F" w:rsidRPr="006F3CE7" w:rsidRDefault="00310DA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% </w:t>
            </w:r>
          </w:p>
          <w:p w14:paraId="22047769" w14:textId="77777777" w:rsidR="004A45AB" w:rsidRPr="006F3CE7" w:rsidRDefault="004A45AB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6760621C" w14:textId="4B3CD791" w:rsidR="00F561B1" w:rsidRPr="006F3CE7" w:rsidRDefault="0038191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Լուսավորված փողոցներ 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77A0AB2E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9D3E9D6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BEF3692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</w:p>
          <w:p w14:paraId="6E212278" w14:textId="1FD6C93C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083445EA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86AE046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172AB519" w14:textId="67D76065" w:rsidR="000C7332" w:rsidRPr="006F3CE7" w:rsidRDefault="00381912" w:rsidP="00310DA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  <w:p w14:paraId="06E898F3" w14:textId="56FB7203" w:rsidR="0092613B" w:rsidRPr="006F3CE7" w:rsidRDefault="00D82952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B043A8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</w:t>
            </w:r>
            <w:r w:rsidR="008275DE" w:rsidRPr="006F3CE7">
              <w:rPr>
                <w:rFonts w:ascii="GHEA Grapalat" w:hAnsi="GHEA Grapalat"/>
                <w:b/>
                <w:sz w:val="20"/>
                <w:szCs w:val="20"/>
              </w:rPr>
              <w:t>65</w:t>
            </w:r>
          </w:p>
          <w:p w14:paraId="272D6439" w14:textId="00EB7853" w:rsidR="004A45AB" w:rsidRPr="006F3CE7" w:rsidRDefault="004A45AB" w:rsidP="0038191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36AA212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CD84B53" w14:textId="77777777" w:rsidR="000C7332" w:rsidRPr="006F3CE7" w:rsidRDefault="000C7332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5663994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22E6B755" w14:textId="35D1451A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 </w:t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82</w:t>
            </w:r>
          </w:p>
          <w:p w14:paraId="0813EC1C" w14:textId="77777777" w:rsidR="0092613B" w:rsidRPr="006F3CE7" w:rsidRDefault="0092613B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210D0D08" w14:textId="77777777" w:rsidR="00F561B1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10DFA93C" w14:textId="4A822778" w:rsidR="0092613B" w:rsidRPr="006F3CE7" w:rsidRDefault="00F561B1" w:rsidP="00F561B1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    </w:t>
            </w:r>
            <w:r w:rsidR="00D9330F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8</w:t>
            </w:r>
            <w:r w:rsidR="00381912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</w:t>
            </w:r>
          </w:p>
          <w:p w14:paraId="6F6C0E7A" w14:textId="77777777" w:rsidR="00714449" w:rsidRPr="006F3CE7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F745A8E" w14:textId="77777777" w:rsidR="00714449" w:rsidRPr="006F3CE7" w:rsidRDefault="00714449" w:rsidP="00310DA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101E502" w14:textId="2A232ABA" w:rsidR="00714449" w:rsidRPr="006F3CE7" w:rsidRDefault="00F561B1" w:rsidP="00D82952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 </w:t>
            </w:r>
            <w:r w:rsidR="008275DE"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4DC2B35B" w14:textId="6473C06C" w:rsidR="004A45AB" w:rsidRPr="006F3CE7" w:rsidRDefault="00D9330F" w:rsidP="0038191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br/>
            </w:r>
            <w:r w:rsidR="00381912"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</w:tc>
      </w:tr>
      <w:tr w:rsidR="00393814" w:rsidRPr="006F3CE7" w14:paraId="75BB7726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B7DFD41" w14:textId="63671190" w:rsidR="00393814" w:rsidRPr="006F3CE7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 Տրանսպորտ</w:t>
            </w:r>
          </w:p>
          <w:p w14:paraId="6B696DF1" w14:textId="3C7476F7" w:rsidR="00393814" w:rsidRPr="006F3CE7" w:rsidRDefault="00393814" w:rsidP="00E5247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Կազմակերպել համայնքի միջբնակավայրային կանոնավոր ուղևորափոխադրումները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բարձրացնել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դրանց</w:t>
            </w:r>
            <w:r w:rsidR="00F561B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61B1" w:rsidRPr="006F3CE7">
              <w:rPr>
                <w:rFonts w:ascii="GHEA Grapalat" w:hAnsi="GHEA Grapalat"/>
                <w:sz w:val="20"/>
                <w:szCs w:val="20"/>
                <w:lang w:val="ru-RU"/>
              </w:rPr>
              <w:t>ինտենսիվությունը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46ABB3C2" w14:textId="77777777" w:rsidR="00393814" w:rsidRPr="006F3CE7" w:rsidRDefault="00393814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310DA2" w:rsidRPr="006F3CE7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441BE108" w14:textId="3A6C1CEF" w:rsidR="00393814" w:rsidRPr="006F3CE7" w:rsidRDefault="00D110E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7C94DBA6" w14:textId="7D66920F" w:rsidR="00393814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97</w:t>
            </w:r>
          </w:p>
        </w:tc>
      </w:tr>
      <w:tr w:rsidR="00F26031" w:rsidRPr="006F3CE7" w14:paraId="5649E437" w14:textId="77777777" w:rsidTr="00985795">
        <w:trPr>
          <w:trHeight w:val="954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039E0D98" w14:textId="44CBD5A2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նտեսություն</w:t>
            </w:r>
          </w:p>
          <w:p w14:paraId="25CACE44" w14:textId="10A64A2F" w:rsidR="004A45AB" w:rsidRPr="006F3CE7" w:rsidRDefault="004A45AB" w:rsidP="004A45AB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Նպաստել այգեգործության զարգացմանը և համայնքայինին բյուջեի եկամուտների ավելացման</w:t>
            </w:r>
          </w:p>
          <w:p w14:paraId="6CE36EE5" w14:textId="2814B00F" w:rsidR="004A45AB" w:rsidRPr="006F3CE7" w:rsidRDefault="004A45AB" w:rsidP="00D21DAE">
            <w:pPr>
              <w:pStyle w:val="a6"/>
              <w:numPr>
                <w:ilvl w:val="0"/>
                <w:numId w:val="3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Էներգասպառման ծախսերի կրճատում և էներ</w:t>
            </w:r>
            <w:r w:rsidR="00DD04AA" w:rsidRPr="006F3CE7">
              <w:rPr>
                <w:rFonts w:ascii="GHEA Grapalat" w:hAnsi="GHEA Grapalat"/>
                <w:sz w:val="20"/>
                <w:szCs w:val="20"/>
              </w:rPr>
              <w:t>գաարդյունավետության մակարդակի բարձրացում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74BC1784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Ոռոգվող և մշակվող հողամասերի ավելացում %</w:t>
            </w:r>
          </w:p>
          <w:p w14:paraId="020C8D64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372A6D9B" w14:textId="51FC99B5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Էներգաարդյունավետության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Էներգախնայողության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մակարդակի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բարձրացում</w:t>
            </w:r>
            <w:r w:rsidR="00956A7A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224225" w14:textId="39A88B83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EEAF6" w:themeFill="accent1" w:themeFillTint="33"/>
          </w:tcPr>
          <w:p w14:paraId="324F5F20" w14:textId="77777777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11FCE5AD" w14:textId="3106C037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  <w:p w14:paraId="2E03E37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6639CF86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950887D" w14:textId="0D80C916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A4365DA" w14:textId="77777777" w:rsidR="00F26031" w:rsidRPr="006F3CE7" w:rsidRDefault="00F26031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4155FB4A" w14:textId="06E927F1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85</w:t>
            </w:r>
          </w:p>
          <w:p w14:paraId="1A962FC2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EB2F23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219117C7" w14:textId="0F237285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55</w:t>
            </w:r>
          </w:p>
        </w:tc>
      </w:tr>
      <w:tr w:rsidR="00F26031" w:rsidRPr="006F3CE7" w14:paraId="1ED672A3" w14:textId="77777777" w:rsidTr="00985795">
        <w:trPr>
          <w:trHeight w:val="4208"/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38EA27EE" w14:textId="16742BBE" w:rsidR="00F26031" w:rsidRPr="006F3CE7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r w:rsidR="00985795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5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 Կրթություն</w:t>
            </w:r>
          </w:p>
          <w:p w14:paraId="222A7557" w14:textId="77777777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նախադպրոցական կրթության և արտադպրոցական դաստիարակության որակյալ ծառայություններ</w:t>
            </w:r>
          </w:p>
          <w:p w14:paraId="487343A5" w14:textId="77777777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33D6D2C8" w14:textId="06A27300" w:rsidR="00F26031" w:rsidRPr="006F3CE7" w:rsidRDefault="00F26031" w:rsidP="00CD531E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ind w:left="262" w:hanging="262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DD04AA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և երիտասարդների հետ տարվող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36124BD" w14:textId="142BF5A8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Նախադպրոցական կրթության և դաստի</w:t>
            </w:r>
            <w:r w:rsidR="00D66FC3" w:rsidRPr="006F3CE7">
              <w:rPr>
                <w:rFonts w:ascii="GHEA Grapalat" w:hAnsi="GHEA Grapalat"/>
                <w:sz w:val="20"/>
                <w:szCs w:val="20"/>
              </w:rPr>
              <w:t>ա</w:t>
            </w:r>
            <w:r w:rsidRPr="006F3CE7">
              <w:rPr>
                <w:rFonts w:ascii="GHEA Grapalat" w:hAnsi="GHEA Grapalat"/>
                <w:sz w:val="20"/>
                <w:szCs w:val="20"/>
              </w:rPr>
              <w:t>րակության  ծառայության որակը %</w:t>
            </w:r>
          </w:p>
          <w:p w14:paraId="50CB3795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  <w:p w14:paraId="00FDD733" w14:textId="77777777" w:rsidR="00F26031" w:rsidRPr="006F3CE7" w:rsidRDefault="00F26031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  <w:p w14:paraId="1D37AE88" w14:textId="77777777" w:rsidR="00F26031" w:rsidRPr="006F3CE7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1F202F90" w14:textId="2E42D7C5" w:rsidR="00F26031" w:rsidRPr="006F3CE7" w:rsidRDefault="00F26031" w:rsidP="001C5AE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395" w:type="dxa"/>
            <w:shd w:val="clear" w:color="auto" w:fill="DEEAF6" w:themeFill="accent1" w:themeFillTint="33"/>
          </w:tcPr>
          <w:p w14:paraId="30CD7863" w14:textId="201AD5F6" w:rsidR="00F26031" w:rsidRPr="006F3CE7" w:rsidRDefault="00BE347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  <w:p w14:paraId="559035F8" w14:textId="77777777" w:rsidR="00F26031" w:rsidRPr="006F3CE7" w:rsidRDefault="00F26031" w:rsidP="00440419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54974CCF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B212F3" w14:textId="703C5B03" w:rsidR="00F26031" w:rsidRPr="006F3CE7" w:rsidRDefault="00BE3472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  <w:p w14:paraId="1B8DAAD4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0540B5D9" w14:textId="77777777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  <w:p w14:paraId="7FEF025D" w14:textId="666C5931" w:rsidR="00F26031" w:rsidRPr="006F3CE7" w:rsidRDefault="00F26031" w:rsidP="0044041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0F3A960F" w14:textId="4764F731" w:rsidR="00F26031" w:rsidRPr="006F3CE7" w:rsidRDefault="00D9330F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BE3472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7</w:t>
            </w:r>
          </w:p>
          <w:p w14:paraId="559B830E" w14:textId="77777777" w:rsidR="00F26031" w:rsidRPr="006F3CE7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FA2497E" w14:textId="77777777" w:rsidR="00F26031" w:rsidRPr="006F3CE7" w:rsidRDefault="00F26031" w:rsidP="00440419">
            <w:pP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242CB5EE" w14:textId="431CBE96" w:rsidR="00F26031" w:rsidRPr="006F3CE7" w:rsidRDefault="00BE3472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2</w:t>
            </w:r>
          </w:p>
          <w:p w14:paraId="624C22AE" w14:textId="77777777" w:rsidR="00F26031" w:rsidRPr="006F3CE7" w:rsidRDefault="00F26031" w:rsidP="0061026B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3FEA694D" w14:textId="2C7382C4" w:rsidR="00F26031" w:rsidRPr="006F3CE7" w:rsidRDefault="00F26031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85795" w:rsidRPr="006F3CE7" w14:paraId="293F6BB8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15807F63" w14:textId="6C379D24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5. Մ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շակույթ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երիտասարդների հետ տարվող աշխատանքներ </w:t>
            </w:r>
          </w:p>
          <w:p w14:paraId="796B78B1" w14:textId="4F538452" w:rsidR="00985795" w:rsidRPr="006F3CE7" w:rsidRDefault="00985795" w:rsidP="00985795">
            <w:pPr>
              <w:tabs>
                <w:tab w:val="left" w:pos="0"/>
                <w:tab w:val="left" w:pos="33"/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b/>
                <w:sz w:val="40"/>
                <w:szCs w:val="40"/>
              </w:rPr>
              <w:t>.</w:t>
            </w:r>
            <w:r w:rsidRPr="006F3CE7">
              <w:rPr>
                <w:rFonts w:ascii="GHEA Grapalat" w:hAnsi="GHEA Grapalat" w:cs="Sylfaen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համայնքի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մշակութային կյանքը,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խթանել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միջոցառումներին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բնակիչների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ակտիվ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մասնակցությունը</w:t>
            </w:r>
          </w:p>
          <w:p w14:paraId="222826F6" w14:textId="05F6C675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b/>
                <w:sz w:val="40"/>
                <w:szCs w:val="40"/>
              </w:rPr>
              <w:t>.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մարզամշակութային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երիտասարդների հետ տարվող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աշխատանքը</w:t>
            </w:r>
          </w:p>
          <w:p w14:paraId="28DE0B73" w14:textId="77777777" w:rsidR="00985795" w:rsidRPr="006F3CE7" w:rsidRDefault="00985795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DEEAF6" w:themeFill="accent1" w:themeFillTint="33"/>
          </w:tcPr>
          <w:p w14:paraId="6F6ACB6F" w14:textId="77777777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Համայնքի մշակութային նախաձեռնություններին  բնակիչների մասնակցությունը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%</w:t>
            </w:r>
          </w:p>
          <w:p w14:paraId="6F0B5A1B" w14:textId="77777777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14:paraId="6969FA64" w14:textId="218CB685" w:rsidR="00985795" w:rsidRPr="006F3CE7" w:rsidRDefault="00985795" w:rsidP="0098579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Մշակութային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կազմակերպությունների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բարելավում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21B7B056" w14:textId="1B06D374" w:rsidR="00985795" w:rsidRPr="006F3CE7" w:rsidRDefault="00985795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65</w:t>
            </w:r>
          </w:p>
          <w:p w14:paraId="2E93E4A6" w14:textId="77777777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FEAC681" w14:textId="7AB77530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B17BE2D" w14:textId="08E7BB6A" w:rsidR="00985795" w:rsidRPr="006F3CE7" w:rsidRDefault="00985795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1EF49D33" w14:textId="3D0D76BF" w:rsidR="00985795" w:rsidRPr="006F3CE7" w:rsidRDefault="00985795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67</w:t>
            </w:r>
          </w:p>
          <w:p w14:paraId="10662E00" w14:textId="77777777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489161CA" w14:textId="3AFF6C53" w:rsidR="00985795" w:rsidRPr="006F3CE7" w:rsidRDefault="00985795" w:rsidP="00985795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73EB7A13" w14:textId="2BB72782" w:rsidR="00985795" w:rsidRPr="006F3CE7" w:rsidRDefault="00985795" w:rsidP="0098579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77</w:t>
            </w:r>
          </w:p>
        </w:tc>
      </w:tr>
      <w:tr w:rsidR="00F26031" w:rsidRPr="006F3CE7" w14:paraId="56269C87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4CEDD3EE" w14:textId="389A51D3" w:rsidR="00F26031" w:rsidRPr="006F3CE7" w:rsidRDefault="00F26031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Ոլորտ 7. Սոցիալական պաշտպանություն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ել համայնքի կարիքավոր ընտանիքների </w:t>
            </w:r>
            <w:r w:rsidRPr="006F3CE7">
              <w:rPr>
                <w:rFonts w:ascii="GHEA Grapalat" w:hAnsi="GHEA Grapalat"/>
                <w:sz w:val="20"/>
                <w:szCs w:val="20"/>
              </w:rPr>
              <w:lastRenderedPageBreak/>
              <w:t>սոցիալական վիճակը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AE8315E" w14:textId="77777777" w:rsidR="00F26031" w:rsidRPr="006F3CE7" w:rsidRDefault="00F26031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 xml:space="preserve">Սոցիալական աջակցություն ստացող անապահով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ընտանիքների տեսակարար կշիռը համայնքում առկա սոցիալապես կարիքավոր ընտանիքների մեջ 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197CD95F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65ABD1F3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</w:p>
          <w:p w14:paraId="18BAD02C" w14:textId="30175379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0BA23936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69798F9A" w14:textId="77777777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1D0E679" w14:textId="76C717F5" w:rsidR="00F26031" w:rsidRPr="006F3CE7" w:rsidRDefault="00F26031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</w:tr>
      <w:tr w:rsidR="00687BCD" w:rsidRPr="006F3CE7" w14:paraId="379B92E2" w14:textId="77777777" w:rsidTr="00985795">
        <w:trPr>
          <w:jc w:val="center"/>
        </w:trPr>
        <w:tc>
          <w:tcPr>
            <w:tcW w:w="4935" w:type="dxa"/>
            <w:shd w:val="clear" w:color="auto" w:fill="DEEAF6" w:themeFill="accent1" w:themeFillTint="33"/>
          </w:tcPr>
          <w:p w14:paraId="70126F57" w14:textId="77777777" w:rsidR="00687BCD" w:rsidRPr="006F3CE7" w:rsidRDefault="00687BCD" w:rsidP="0060565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 8. Փրկարար ծառայություն</w:t>
            </w:r>
          </w:p>
          <w:p w14:paraId="0F8E3C30" w14:textId="2F629F2C" w:rsidR="00687BCD" w:rsidRPr="006F3CE7" w:rsidRDefault="00687BCD" w:rsidP="00687BC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Աղետների ռիսկերի նվազեցմանն ուղղված միջոցառումներ</w:t>
            </w:r>
          </w:p>
        </w:tc>
        <w:tc>
          <w:tcPr>
            <w:tcW w:w="3309" w:type="dxa"/>
            <w:shd w:val="clear" w:color="auto" w:fill="DEEAF6" w:themeFill="accent1" w:themeFillTint="33"/>
          </w:tcPr>
          <w:p w14:paraId="5EA7C990" w14:textId="787E1833" w:rsidR="00687BCD" w:rsidRPr="006F3CE7" w:rsidRDefault="00687BCD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395" w:type="dxa"/>
            <w:shd w:val="clear" w:color="auto" w:fill="DEEAF6" w:themeFill="accent1" w:themeFillTint="33"/>
          </w:tcPr>
          <w:p w14:paraId="65EC8821" w14:textId="00AE7594" w:rsidR="00687BCD" w:rsidRPr="006F3CE7" w:rsidRDefault="00BE3472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E2F4CA1" w14:textId="468AAE76" w:rsidR="00687BCD" w:rsidRPr="006F3CE7" w:rsidRDefault="00BE3472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</w:tbl>
    <w:p w14:paraId="29F6CB4F" w14:textId="77777777" w:rsidR="00B25E40" w:rsidRPr="006F3CE7" w:rsidRDefault="00B25E40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07CF8AE" w14:textId="77777777" w:rsidR="00BE3472" w:rsidRPr="006F3CE7" w:rsidRDefault="00BE347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455CF444" w14:textId="77777777" w:rsidR="00BE3472" w:rsidRPr="006F3CE7" w:rsidRDefault="00BE3472" w:rsidP="00DB7908">
      <w:pPr>
        <w:pStyle w:val="a6"/>
        <w:spacing w:after="0" w:line="20" w:lineRule="atLeast"/>
        <w:ind w:left="270"/>
        <w:jc w:val="both"/>
        <w:rPr>
          <w:rFonts w:ascii="GHEA Grapalat" w:hAnsi="GHEA Grapalat"/>
          <w:sz w:val="20"/>
          <w:szCs w:val="20"/>
        </w:rPr>
      </w:pPr>
    </w:p>
    <w:p w14:paraId="3670934D" w14:textId="76E4E9A3" w:rsidR="00D16C6C" w:rsidRPr="006F3CE7" w:rsidRDefault="00D16C6C" w:rsidP="005465E7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sz w:val="20"/>
          <w:szCs w:val="20"/>
          <w:lang w:val="hy-AM"/>
        </w:rPr>
      </w:pPr>
      <w:bookmarkStart w:id="2" w:name="_Toc492216765"/>
      <w:r w:rsidRPr="006F3CE7">
        <w:rPr>
          <w:rFonts w:ascii="GHEA Grapalat" w:hAnsi="GHEA Grapalat" w:cs="Arial"/>
          <w:b/>
          <w:sz w:val="20"/>
          <w:szCs w:val="20"/>
          <w:lang w:val="hy-AM"/>
        </w:rPr>
        <w:t>Համայնքի</w:t>
      </w:r>
      <w:r w:rsidR="00ED036A" w:rsidRPr="006F3CE7">
        <w:rPr>
          <w:rFonts w:ascii="GHEA Grapalat" w:hAnsi="GHEA Grapalat" w:cs="Arial"/>
          <w:b/>
          <w:sz w:val="20"/>
          <w:szCs w:val="20"/>
        </w:rPr>
        <w:t xml:space="preserve"> </w:t>
      </w:r>
      <w:r w:rsidR="007A582F" w:rsidRPr="006F3CE7">
        <w:rPr>
          <w:rFonts w:ascii="GHEA Grapalat" w:hAnsi="GHEA Grapalat" w:cs="Arial"/>
          <w:b/>
          <w:sz w:val="20"/>
          <w:szCs w:val="20"/>
        </w:rPr>
        <w:t xml:space="preserve"> </w:t>
      </w:r>
      <w:r w:rsidR="00342B82" w:rsidRPr="006F3CE7">
        <w:rPr>
          <w:rFonts w:ascii="GHEA Grapalat" w:hAnsi="GHEA Grapalat" w:cs="Arial"/>
          <w:b/>
          <w:sz w:val="20"/>
          <w:szCs w:val="20"/>
        </w:rPr>
        <w:t>202</w:t>
      </w:r>
      <w:r w:rsidR="00130D95" w:rsidRPr="006F3CE7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ED036A" w:rsidRPr="006F3CE7">
        <w:rPr>
          <w:rFonts w:ascii="GHEA Grapalat" w:hAnsi="GHEA Grapalat" w:cs="Arial"/>
          <w:b/>
          <w:sz w:val="20"/>
          <w:szCs w:val="20"/>
        </w:rPr>
        <w:t xml:space="preserve"> թ. </w:t>
      </w:r>
      <w:r w:rsidR="00C43007" w:rsidRPr="006F3CE7">
        <w:rPr>
          <w:rFonts w:ascii="GHEA Grapalat" w:hAnsi="GHEA Grapalat" w:cs="Arial"/>
          <w:b/>
          <w:sz w:val="20"/>
          <w:szCs w:val="20"/>
          <w:lang w:val="hy-AM"/>
        </w:rPr>
        <w:t>Ծ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րագրեր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>ի ցանկ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և տրամաբանական հենք</w:t>
      </w:r>
      <w:r w:rsidR="009D6D77" w:rsidRPr="006F3CE7">
        <w:rPr>
          <w:rFonts w:ascii="GHEA Grapalat" w:hAnsi="GHEA Grapalat" w:cs="Arial"/>
          <w:b/>
          <w:sz w:val="20"/>
          <w:szCs w:val="20"/>
          <w:lang w:val="hy-AM"/>
        </w:rPr>
        <w:t>եր</w:t>
      </w:r>
      <w:r w:rsidR="00490BBA" w:rsidRPr="006F3CE7">
        <w:rPr>
          <w:rFonts w:ascii="GHEA Grapalat" w:hAnsi="GHEA Grapalat" w:cs="Arial"/>
          <w:b/>
          <w:sz w:val="20"/>
          <w:szCs w:val="20"/>
          <w:lang w:val="hy-AM"/>
        </w:rPr>
        <w:t>ը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(ըստ ոլորտների)</w:t>
      </w:r>
      <w:bookmarkEnd w:id="2"/>
    </w:p>
    <w:p w14:paraId="17CFCF89" w14:textId="77777777" w:rsidR="0074682A" w:rsidRPr="006F3CE7" w:rsidRDefault="0074682A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A597717" w14:textId="77777777" w:rsidR="009A6EB6" w:rsidRPr="006F3CE7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 3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6EB6" w:rsidRPr="006F3CE7">
        <w:rPr>
          <w:rFonts w:ascii="GHEA Grapalat" w:hAnsi="GHEA Grapalat"/>
          <w:b/>
          <w:sz w:val="20"/>
          <w:szCs w:val="20"/>
          <w:lang w:val="hy-AM"/>
        </w:rPr>
        <w:t xml:space="preserve">ՏԱՊ-ի ծրագրերը, որոնք ապահովված են համապատասխան ֆինանսական միջոցներով </w:t>
      </w:r>
    </w:p>
    <w:p w14:paraId="753A694C" w14:textId="77777777" w:rsidR="009A6EB6" w:rsidRPr="006F3CE7" w:rsidRDefault="009A6EB6" w:rsidP="009A6EB6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926" w:type="dxa"/>
        <w:tblInd w:w="-176" w:type="dxa"/>
        <w:tblLook w:val="04A0" w:firstRow="1" w:lastRow="0" w:firstColumn="1" w:lastColumn="0" w:noHBand="0" w:noVBand="1"/>
      </w:tblPr>
      <w:tblGrid>
        <w:gridCol w:w="1426"/>
        <w:gridCol w:w="4017"/>
        <w:gridCol w:w="86"/>
        <w:gridCol w:w="2068"/>
        <w:gridCol w:w="3313"/>
        <w:gridCol w:w="16"/>
      </w:tblGrid>
      <w:tr w:rsidR="00234DC9" w:rsidRPr="006F3CE7" w14:paraId="21B9DEE7" w14:textId="77777777" w:rsidTr="00084E34">
        <w:trPr>
          <w:trHeight w:val="1215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E66E6F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792D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38CE8A" w14:textId="35CEAE30" w:rsidR="00234DC9" w:rsidRPr="006F3CE7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</w:t>
            </w:r>
            <w:r w:rsidR="0021097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(հազ. 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րամ)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588A2E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ԲԲՀ-ի բնակավայրը</w:t>
            </w:r>
          </w:p>
        </w:tc>
      </w:tr>
      <w:tr w:rsidR="00234DC9" w:rsidRPr="006F3CE7" w14:paraId="5BB3DAFC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2A915BD" w14:textId="4C75C0A8" w:rsidR="00234DC9" w:rsidRPr="006F3CE7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4368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</w:tr>
      <w:tr w:rsidR="00831AF4" w:rsidRPr="006F3CE7" w14:paraId="6945F6E7" w14:textId="77777777" w:rsidTr="00084E34">
        <w:trPr>
          <w:trHeight w:val="623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E1F8" w14:textId="3642E18C" w:rsidR="00831AF4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BA90" w14:textId="079E3526" w:rsidR="00831AF4" w:rsidRPr="006F3CE7" w:rsidRDefault="00647CB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2518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45289.0</w:t>
            </w:r>
          </w:p>
          <w:p w14:paraId="39AB0D7D" w14:textId="6FA67DF2" w:rsidR="00181E3F" w:rsidRPr="006F3CE7" w:rsidRDefault="00181E3F" w:rsidP="00CF1C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2E4" w14:textId="455D7595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6F3CE7" w14:paraId="587E3612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E258" w14:textId="4278EC06" w:rsidR="00831AF4" w:rsidRPr="006F3CE7" w:rsidRDefault="00E827C4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="002F6E6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F6C" w14:textId="6001D4D7" w:rsidR="00831AF4" w:rsidRPr="006F3CE7" w:rsidRDefault="00831AF4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ապարատի</w:t>
            </w:r>
            <w:r w:rsidR="00C6494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7F90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hAnsi="GHEA Grapalat" w:cs="Calibri"/>
                <w:i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iCs/>
                <w:sz w:val="20"/>
                <w:szCs w:val="20"/>
              </w:rPr>
              <w:t>240931.2</w:t>
            </w:r>
          </w:p>
          <w:p w14:paraId="340519D4" w14:textId="7200ABF6" w:rsidR="00443B1D" w:rsidRPr="006F3CE7" w:rsidRDefault="00443B1D" w:rsidP="006517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A74" w14:textId="2D74A59A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Բոլոր բնակավայրերում </w:t>
            </w:r>
          </w:p>
        </w:tc>
      </w:tr>
      <w:tr w:rsidR="00831AF4" w:rsidRPr="006F3CE7" w14:paraId="68F57E29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39E3" w14:textId="1D3F81EC" w:rsidR="00831AF4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2A224" w14:textId="5D42519A" w:rsidR="00831AF4" w:rsidRPr="006F3CE7" w:rsidRDefault="00831AF4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972C7" w14:textId="77777777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12100.0</w:t>
            </w:r>
          </w:p>
          <w:p w14:paraId="32A30F7A" w14:textId="3B71B7C0" w:rsidR="00A34A74" w:rsidRPr="006F3CE7" w:rsidRDefault="00A34A74" w:rsidP="00A34A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157" w14:textId="77777777" w:rsidR="00831AF4" w:rsidRPr="006F3CE7" w:rsidRDefault="00831AF4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 բնակավայր</w:t>
            </w:r>
          </w:p>
        </w:tc>
      </w:tr>
      <w:tr w:rsidR="00C64946" w:rsidRPr="006F3CE7" w14:paraId="24CCB233" w14:textId="77777777" w:rsidTr="00084E34">
        <w:trPr>
          <w:trHeight w:val="369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8782B" w14:textId="1E01D326" w:rsidR="00C64946" w:rsidRPr="006F3CE7" w:rsidRDefault="002F6E6B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FD03" w14:textId="3C370660" w:rsidR="00C64946" w:rsidRPr="006F3CE7" w:rsidRDefault="00647CBA" w:rsidP="00342B8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գույքի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կառավարում</w:t>
            </w:r>
            <w:r w:rsidR="00BE0D7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2B70" w14:textId="21759C9E" w:rsidR="00181E3F" w:rsidRPr="006F3CE7" w:rsidRDefault="00974DCE" w:rsidP="00181E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7560.0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04F3D" w14:textId="30D33C8D" w:rsidR="00C64946" w:rsidRPr="006F3CE7" w:rsidRDefault="00647CBA" w:rsidP="0021302C">
            <w:pPr>
              <w:spacing w:after="0" w:line="240" w:lineRule="auto"/>
              <w:ind w:left="92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A17092" w:rsidRPr="006F3CE7" w14:paraId="5DDE537D" w14:textId="77777777" w:rsidTr="00084E34">
        <w:trPr>
          <w:trHeight w:val="421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07D91" w14:textId="28D9F191" w:rsidR="00A17092" w:rsidRPr="006F3CE7" w:rsidRDefault="00A1709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91EE" w14:textId="1341DCCE" w:rsidR="00974DCE" w:rsidRPr="006F3CE7" w:rsidRDefault="00974DCE" w:rsidP="00974DC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iCs/>
              </w:rPr>
            </w:pPr>
            <w:r w:rsidRPr="006F3CE7">
              <w:rPr>
                <w:rFonts w:ascii="GHEA Grapalat" w:hAnsi="GHEA Grapalat" w:cs="Calibri"/>
                <w:b/>
                <w:bCs/>
                <w:iCs/>
              </w:rPr>
              <w:t>305880.2</w:t>
            </w:r>
          </w:p>
          <w:p w14:paraId="1BFDCD90" w14:textId="621ABD07" w:rsidR="00A17092" w:rsidRPr="006F3CE7" w:rsidRDefault="00A17092" w:rsidP="00F36D2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D564" w14:textId="77777777" w:rsidR="00A17092" w:rsidRPr="006F3CE7" w:rsidRDefault="00A17092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A17092" w:rsidRPr="006F3CE7" w14:paraId="6C18D72D" w14:textId="77777777" w:rsidTr="00084E34">
        <w:trPr>
          <w:trHeight w:val="383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535CD7C" w14:textId="74C7BFA1" w:rsidR="00A17092" w:rsidRPr="006F3CE7" w:rsidRDefault="00A17092" w:rsidP="006F10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2. </w:t>
            </w:r>
            <w:r w:rsidR="00D24B69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Քաղաքաշինություն և 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ոմունալ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6F3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</w:p>
        </w:tc>
      </w:tr>
      <w:tr w:rsidR="009D423C" w:rsidRPr="006F3CE7" w14:paraId="0EA55F13" w14:textId="77777777" w:rsidTr="0061770F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7BD24" w14:textId="023EC938" w:rsidR="009D423C" w:rsidRPr="006F3CE7" w:rsidRDefault="009D423C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MS Mincho" w:hAnsi="GHEA Grapalat" w:cs="MS Mincho"/>
                <w:color w:val="000000"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GHEA Grapalat" w:eastAsia="MS Mincho" w:hAnsi="GHEA Grapalat" w:cs="MS Mincho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D59" w14:textId="2C3A0532" w:rsidR="009D423C" w:rsidRPr="006F3CE7" w:rsidRDefault="009D423C" w:rsidP="003104B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հատվածների բարեկարգում, կանաչապատ տարածքների ընդլայնում,</w:t>
            </w:r>
            <w:r w:rsidR="00FC52E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կենսաբազմազանություն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63F5B" w14:textId="5AEC5DBE" w:rsidR="009D423C" w:rsidRPr="006F3CE7" w:rsidRDefault="00B60614" w:rsidP="000B15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624250.0</w:t>
            </w:r>
          </w:p>
          <w:p w14:paraId="4D370F21" w14:textId="6AE41955" w:rsidR="009D423C" w:rsidRPr="006F3CE7" w:rsidRDefault="009D423C" w:rsidP="00DC6F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4FFC" w14:textId="6BFE9B81" w:rsidR="009D423C" w:rsidRPr="006F3CE7" w:rsidRDefault="00B60614" w:rsidP="00DF099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60C873B6" w14:textId="77777777" w:rsidTr="00084E34">
        <w:trPr>
          <w:trHeight w:val="527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F2B54" w14:textId="27131FEC" w:rsidR="009D423C" w:rsidRPr="006F3CE7" w:rsidRDefault="009D423C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DED1D" w14:textId="4C594222" w:rsidR="009D423C" w:rsidRPr="006F3CE7" w:rsidRDefault="009D423C" w:rsidP="00DF0998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Համայնքի ենթակառուցվածքների պահպանում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և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C52E6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42D6" w14:textId="58CBF0C1" w:rsidR="009D423C" w:rsidRPr="006F3CE7" w:rsidRDefault="0082514E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C24A" w14:textId="29FCDD45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5221184F" w14:textId="77777777" w:rsidTr="00084E34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7C99B" w14:textId="5A2E892A" w:rsidR="009D423C" w:rsidRPr="006F3CE7" w:rsidRDefault="009D423C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E12DB" w14:textId="072BB45C" w:rsidR="009D423C" w:rsidRPr="006F3CE7" w:rsidRDefault="009D423C" w:rsidP="0061770F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Աղբահանության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սանիտարական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մաքրման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մատուցում</w:t>
            </w:r>
            <w:r w:rsidR="00B60614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,համայնքային զարգացում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2357" w14:textId="211F1E43" w:rsidR="009D423C" w:rsidRPr="006F3CE7" w:rsidRDefault="00B60614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160750.0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9AE5" w14:textId="30ED0735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9D423C" w:rsidRPr="006F3CE7" w14:paraId="4DAD6410" w14:textId="77777777" w:rsidTr="00AC6ED5">
        <w:trPr>
          <w:trHeight w:val="68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A620D" w14:textId="0FE48FE9" w:rsidR="009D423C" w:rsidRPr="006F3CE7" w:rsidRDefault="009D423C" w:rsidP="004153E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57A6" w14:textId="17B7F481" w:rsidR="009D423C" w:rsidRPr="006F3CE7" w:rsidRDefault="00B60614" w:rsidP="00B60614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Փողոցային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լուսավորության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և ջրամատակարարման 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ապահվում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F6DB9" w14:textId="5355EE76" w:rsidR="009D423C" w:rsidRPr="006F3CE7" w:rsidRDefault="00B60614" w:rsidP="007912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34650.0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113B1" w14:textId="6AB0B260" w:rsidR="009D423C" w:rsidRPr="006F3CE7" w:rsidRDefault="00B60614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Բոլոր բնակավայրերում</w:t>
            </w:r>
          </w:p>
        </w:tc>
      </w:tr>
      <w:tr w:rsidR="00791271" w:rsidRPr="006F3CE7" w14:paraId="67178FD0" w14:textId="77777777" w:rsidTr="00084E34">
        <w:trPr>
          <w:trHeight w:val="34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0EEB3" w14:textId="6C663D45" w:rsidR="00791271" w:rsidRPr="006F3CE7" w:rsidRDefault="00791271" w:rsidP="00791271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1FC0E" w14:textId="12DA3911" w:rsidR="00791271" w:rsidRPr="006F3CE7" w:rsidRDefault="0082514E" w:rsidP="00122F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ru-RU"/>
              </w:rPr>
            </w:pPr>
            <w:r w:rsidRPr="006F3CE7">
              <w:rPr>
                <w:rFonts w:ascii="GHEA Grapalat" w:hAnsi="GHEA Grapalat"/>
                <w:b/>
                <w:lang w:val="ru-RU"/>
              </w:rPr>
              <w:t>1230270,7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F7350" w14:textId="77777777" w:rsidR="00791271" w:rsidRPr="006F3CE7" w:rsidRDefault="00791271" w:rsidP="0079127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6F1080" w:rsidRPr="006F3CE7" w14:paraId="012A0454" w14:textId="77777777" w:rsidTr="00084E34">
        <w:trPr>
          <w:gridAfter w:val="1"/>
          <w:wAfter w:w="16" w:type="dxa"/>
          <w:trHeight w:val="221"/>
        </w:trPr>
        <w:tc>
          <w:tcPr>
            <w:tcW w:w="10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24CA384" w14:textId="6F9A2C0B" w:rsidR="006F1080" w:rsidRPr="006F3CE7" w:rsidRDefault="006F1080" w:rsidP="005F51B9">
            <w:pPr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6061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</w:tr>
      <w:tr w:rsidR="00C43007" w:rsidRPr="006F3CE7" w14:paraId="71C8EFEA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009B" w14:textId="4E8373D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0E14" w14:textId="4078914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  <w:r w:rsidR="001A5A44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/ </w:t>
            </w:r>
            <w:r w:rsidR="00B147EA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խողովակաշարային  և այլ տրանսպորտ/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BB337" w14:textId="0F3F1404" w:rsidR="001A5A44" w:rsidRPr="005D4F1A" w:rsidRDefault="005D4F1A" w:rsidP="001A5A4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49500,0</w:t>
            </w:r>
          </w:p>
          <w:p w14:paraId="37D1F1F4" w14:textId="38F25320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BEB92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7BF9CCFB" w14:textId="77777777" w:rsidTr="00084E34">
        <w:trPr>
          <w:trHeight w:val="502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E36" w14:textId="55581269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2F9C2" w14:textId="77777777" w:rsidR="005D4F1A" w:rsidRPr="005D4F1A" w:rsidRDefault="005D4F1A" w:rsidP="005D4F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49500,0</w:t>
            </w:r>
          </w:p>
          <w:p w14:paraId="2A08A961" w14:textId="79AD5E51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A4B7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3FA67103" w14:textId="77777777" w:rsidTr="00084E34">
        <w:trPr>
          <w:trHeight w:val="411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14E51D" w14:textId="148D28E9" w:rsidR="00C43007" w:rsidRPr="006F3CE7" w:rsidRDefault="005F51B9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4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C43007" w:rsidRPr="006F3CE7" w14:paraId="1CB4E867" w14:textId="77777777" w:rsidTr="00084E34">
        <w:trPr>
          <w:trHeight w:val="692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26C6" w14:textId="7A6FAE56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3CD8" w14:textId="1AA2AA0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Մեղրիի ոռոգման ցանցի կառուցում և վերանորոգում: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6BD45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6F3CE7">
              <w:rPr>
                <w:rFonts w:ascii="GHEA Grapalat" w:hAnsi="GHEA Grapalat" w:cs="Calibri"/>
                <w:lang w:val="ru-RU"/>
              </w:rPr>
              <w:t>2</w:t>
            </w:r>
            <w:r w:rsidRPr="006F3CE7">
              <w:rPr>
                <w:rFonts w:ascii="GHEA Grapalat" w:hAnsi="GHEA Grapalat" w:cs="Calibri"/>
              </w:rPr>
              <w:t>120</w:t>
            </w:r>
            <w:r w:rsidRPr="006F3CE7">
              <w:rPr>
                <w:rFonts w:ascii="Calibri" w:hAnsi="Calibri" w:cs="Calibri"/>
              </w:rPr>
              <w:t> </w:t>
            </w:r>
            <w:r w:rsidRPr="006F3CE7">
              <w:rPr>
                <w:rFonts w:ascii="Calibri" w:hAnsi="Calibri" w:cs="Calibri"/>
                <w:lang w:val="hy-AM"/>
              </w:rPr>
              <w:t>.</w:t>
            </w:r>
            <w:r w:rsidRPr="006F3CE7">
              <w:rPr>
                <w:rFonts w:ascii="GHEA Grapalat" w:hAnsi="GHEA Grapalat" w:cs="Calibri"/>
              </w:rPr>
              <w:t>0</w:t>
            </w:r>
          </w:p>
          <w:p w14:paraId="4E2FE5D0" w14:textId="64BCA019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03102" w14:textId="5DBF154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</w:t>
            </w:r>
          </w:p>
        </w:tc>
      </w:tr>
      <w:tr w:rsidR="00C43007" w:rsidRPr="006F3CE7" w14:paraId="1041AB89" w14:textId="77777777" w:rsidTr="00084E34">
        <w:trPr>
          <w:trHeight w:val="405"/>
        </w:trPr>
        <w:tc>
          <w:tcPr>
            <w:tcW w:w="55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E6D5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63F8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</w:rPr>
            </w:pPr>
            <w:r w:rsidRPr="006F3CE7">
              <w:rPr>
                <w:rFonts w:ascii="GHEA Grapalat" w:hAnsi="GHEA Grapalat" w:cs="Calibri"/>
                <w:b/>
                <w:bCs/>
                <w:lang w:val="ru-RU"/>
              </w:rPr>
              <w:t>2</w:t>
            </w:r>
            <w:r w:rsidRPr="006F3CE7">
              <w:rPr>
                <w:rFonts w:ascii="GHEA Grapalat" w:hAnsi="GHEA Grapalat" w:cs="Calibri"/>
                <w:b/>
                <w:bCs/>
              </w:rPr>
              <w:t>120</w:t>
            </w:r>
            <w:r w:rsidRPr="006F3CE7">
              <w:rPr>
                <w:rFonts w:ascii="Calibri" w:hAnsi="Calibri" w:cs="Calibri"/>
                <w:b/>
                <w:bCs/>
              </w:rPr>
              <w:t> </w:t>
            </w:r>
            <w:r w:rsidRPr="006F3CE7">
              <w:rPr>
                <w:rFonts w:ascii="Calibri" w:hAnsi="Calibri" w:cs="Calibri"/>
                <w:b/>
                <w:bCs/>
                <w:lang w:val="hy-AM"/>
              </w:rPr>
              <w:t>.</w:t>
            </w:r>
            <w:r w:rsidRPr="006F3CE7">
              <w:rPr>
                <w:rFonts w:ascii="GHEA Grapalat" w:hAnsi="GHEA Grapalat" w:cs="Calibri"/>
                <w:b/>
                <w:bCs/>
              </w:rPr>
              <w:t>0</w:t>
            </w:r>
          </w:p>
          <w:p w14:paraId="1EAC58EA" w14:textId="3B79F7D4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BD330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3B3FB776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25E6B1B" w14:textId="2CDC3E5B" w:rsidR="00C43007" w:rsidRPr="006F3CE7" w:rsidRDefault="005F51B9" w:rsidP="005F51B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5</w:t>
            </w:r>
            <w:r w:rsidR="00C4300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Կրթություն</w:t>
            </w:r>
          </w:p>
        </w:tc>
      </w:tr>
      <w:tr w:rsidR="00C43007" w:rsidRPr="00681041" w14:paraId="1454EB27" w14:textId="77777777" w:rsidTr="005F51B9">
        <w:trPr>
          <w:trHeight w:val="671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CBE" w14:textId="2FFB9794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411F" w14:textId="77777777" w:rsidR="009C6F03" w:rsidRPr="006F3CE7" w:rsidRDefault="00C43007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Նախադպրոցական  ընդհանուր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</w:t>
            </w:r>
            <w:r w:rsidR="009C6F0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  <w:p w14:paraId="1485B475" w14:textId="1E7F51FE" w:rsidR="00C43007" w:rsidRPr="006F3CE7" w:rsidRDefault="009C6F03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մանկապարտեզների հիմնում</w:t>
            </w:r>
            <w:r w:rsidR="00C43007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9F27" w14:textId="2C5BF67E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345524.0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B5A4F" w14:textId="77777777" w:rsidR="009C6F03" w:rsidRPr="006F3CE7" w:rsidRDefault="009C6F03" w:rsidP="009C6F0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Մեղրի, Ագարակ, Կարճևան, Լեհվազ, Վարդանիձոր,Շվանիձոր,Ալվանք ,Նռնաձոր բնակավայրեր</w:t>
            </w:r>
          </w:p>
          <w:p w14:paraId="52B30F7C" w14:textId="2ADA604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10AE9348" w14:textId="1C7C6DA1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C43007" w:rsidRPr="006F3CE7" w14:paraId="2AB753D8" w14:textId="77777777" w:rsidTr="005F51B9">
        <w:trPr>
          <w:trHeight w:val="7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0146" w14:textId="0C33137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A68F" w14:textId="58EFEA90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4261A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sz w:val="20"/>
                <w:szCs w:val="20"/>
              </w:rPr>
              <w:t>91930</w:t>
            </w:r>
            <w:r w:rsidRPr="006F3CE7">
              <w:rPr>
                <w:rFonts w:ascii="GHEA Grapalat" w:hAnsi="GHEA Grapalat" w:cs="Calibri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 w:cs="Calibri"/>
                <w:sz w:val="20"/>
                <w:szCs w:val="20"/>
              </w:rPr>
              <w:t>0</w:t>
            </w:r>
          </w:p>
          <w:p w14:paraId="36E98468" w14:textId="1EC2D362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9560F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Մեղրի, Ագարակ</w:t>
            </w:r>
          </w:p>
        </w:tc>
      </w:tr>
      <w:tr w:rsidR="00C43007" w:rsidRPr="006F3CE7" w14:paraId="4DB6DE46" w14:textId="77777777" w:rsidTr="005F51B9">
        <w:trPr>
          <w:trHeight w:val="4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AC7F" w14:textId="0CEB1343" w:rsidR="00C43007" w:rsidRPr="006F3CE7" w:rsidRDefault="005F51B9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2689E" w14:textId="76840259" w:rsidR="00C43007" w:rsidRPr="006F3CE7" w:rsidRDefault="00C43007" w:rsidP="005F51B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EDAF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437454.0</w:t>
            </w:r>
          </w:p>
          <w:p w14:paraId="46A43F21" w14:textId="227906C6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A4A4" w14:textId="3973468A" w:rsidR="00C43007" w:rsidRPr="006F3CE7" w:rsidRDefault="00C43007" w:rsidP="005F51B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00CBAE1D" w14:textId="77777777" w:rsidTr="005F51B9">
        <w:trPr>
          <w:trHeight w:val="56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79D90" w14:textId="4B28BF3C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6.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44A59" w14:textId="5D18281E" w:rsidR="00C43007" w:rsidRPr="006F3CE7" w:rsidRDefault="005F51B9" w:rsidP="005F51B9">
            <w:pPr>
              <w:jc w:val="both"/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Մշակույթ և երիտասարդության հետ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B4F22D" w14:textId="7F42DB1E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տարվող 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8AE1" w14:textId="657AAC87" w:rsidR="00C43007" w:rsidRPr="006F3CE7" w:rsidRDefault="005F51B9" w:rsidP="005F51B9">
            <w:pPr>
              <w:rPr>
                <w:b/>
              </w:rPr>
            </w:pP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>աշխատանքներ</w:t>
            </w:r>
          </w:p>
        </w:tc>
      </w:tr>
      <w:tr w:rsidR="00C43007" w:rsidRPr="006F3CE7" w14:paraId="3B3DB902" w14:textId="77777777" w:rsidTr="005F51B9">
        <w:trPr>
          <w:trHeight w:val="75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3D02" w14:textId="2F257216" w:rsidR="00C43007" w:rsidRPr="006F3CE7" w:rsidRDefault="00A06C5B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828FB" w14:textId="5E59B5FE" w:rsidR="00C43007" w:rsidRPr="006F3CE7" w:rsidRDefault="00C43007" w:rsidP="00C618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Մարզամշակութային կյանքի կազմակերպում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024B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sz w:val="20"/>
                <w:szCs w:val="20"/>
              </w:rPr>
              <w:t>611545</w:t>
            </w:r>
            <w:r w:rsidRPr="006F3CE7">
              <w:rPr>
                <w:rFonts w:ascii="GHEA Grapalat" w:hAnsi="GHEA Grapalat" w:cs="Calibri"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 w:cs="Calibri"/>
                <w:sz w:val="20"/>
                <w:szCs w:val="20"/>
              </w:rPr>
              <w:t>0</w:t>
            </w:r>
          </w:p>
          <w:p w14:paraId="16D8E1F4" w14:textId="395C18FA" w:rsidR="00C43007" w:rsidRPr="006F3CE7" w:rsidRDefault="00C43007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10D08" w14:textId="196B560D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117AA54B" w14:textId="77777777" w:rsidTr="005F51B9">
        <w:trPr>
          <w:trHeight w:val="124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4981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8CDAA" w14:textId="77777777" w:rsidR="009C6F03" w:rsidRPr="006F3CE7" w:rsidRDefault="009C6F03" w:rsidP="009C6F03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611545</w:t>
            </w:r>
            <w:r w:rsidRPr="006F3C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6F3CE7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</w:rPr>
              <w:t>0</w:t>
            </w:r>
          </w:p>
          <w:p w14:paraId="7CC8B100" w14:textId="0D24F5DD" w:rsidR="00C43007" w:rsidRPr="006F3CE7" w:rsidRDefault="00C43007" w:rsidP="00C4300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B56B8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43007" w:rsidRPr="006F3CE7" w14:paraId="5B7DFF37" w14:textId="77777777" w:rsidTr="00084E34">
        <w:trPr>
          <w:trHeight w:val="315"/>
        </w:trPr>
        <w:tc>
          <w:tcPr>
            <w:tcW w:w="109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F2076E5" w14:textId="182CBF50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7.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</w:tr>
      <w:tr w:rsidR="00C43007" w:rsidRPr="006F3CE7" w14:paraId="31AA3B06" w14:textId="77777777" w:rsidTr="00084E34">
        <w:trPr>
          <w:trHeight w:val="615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D187" w14:textId="6379CECF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6D4C7" w14:textId="7777777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աջակցություն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անապահով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խմբերին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9AA0" w14:textId="0B2563A0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DF23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բնակավայրերում</w:t>
            </w:r>
          </w:p>
        </w:tc>
      </w:tr>
      <w:tr w:rsidR="00C43007" w:rsidRPr="006F3CE7" w14:paraId="1E1EE07B" w14:textId="77777777" w:rsidTr="00084E34">
        <w:trPr>
          <w:trHeight w:val="400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FA910" w14:textId="70D63EC2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CCA9" w14:textId="1FDE81E5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00.0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9675B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13011477" w14:textId="77777777" w:rsidTr="00084E34">
        <w:trPr>
          <w:trHeight w:val="400"/>
        </w:trPr>
        <w:tc>
          <w:tcPr>
            <w:tcW w:w="109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2ECC" w14:textId="38DEC9C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</w:tr>
      <w:tr w:rsidR="00C43007" w:rsidRPr="006F3CE7" w14:paraId="71F96AC0" w14:textId="77777777" w:rsidTr="00084E34">
        <w:trPr>
          <w:trHeight w:val="406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CBD0" w14:textId="0C7DD5CA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CAD2D" w14:textId="0B51447B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C5D2E" w14:textId="74CC6F92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F92A3" w14:textId="4EFB6D88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Բոլոր բնակավայրերում</w:t>
            </w:r>
          </w:p>
        </w:tc>
      </w:tr>
      <w:tr w:rsidR="00C43007" w:rsidRPr="006F3CE7" w14:paraId="546240A7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3D8C" w14:textId="05E0E5C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10EA1" w14:textId="18CBD29E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308C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C43007" w:rsidRPr="006F3CE7" w14:paraId="6B69F91C" w14:textId="77777777" w:rsidTr="00084E34">
        <w:trPr>
          <w:trHeight w:val="406"/>
        </w:trPr>
        <w:tc>
          <w:tcPr>
            <w:tcW w:w="5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FB2C" w14:textId="77777777" w:rsidR="00C43007" w:rsidRPr="006F3CE7" w:rsidRDefault="00C43007" w:rsidP="00C4300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Ընդհանուր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7285" w14:textId="3942F0E7" w:rsidR="00C43007" w:rsidRPr="006F3CE7" w:rsidRDefault="009C6F03" w:rsidP="00C4300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lang w:val="hy-AM"/>
              </w:rPr>
              <w:t>2640769.9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2040" w14:textId="77777777" w:rsidR="00C43007" w:rsidRPr="006F3CE7" w:rsidRDefault="00C43007" w:rsidP="00C430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74409F05" w14:textId="77777777" w:rsidR="00B229B1" w:rsidRPr="006F3CE7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20"/>
          <w:szCs w:val="20"/>
        </w:rPr>
      </w:pPr>
    </w:p>
    <w:p w14:paraId="5CA28307" w14:textId="77777777" w:rsidR="001A2A06" w:rsidRPr="006F3CE7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6189962E" w14:textId="77777777" w:rsidR="001A2A06" w:rsidRPr="006F3CE7" w:rsidRDefault="001A2A06" w:rsidP="00545191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sz w:val="20"/>
          <w:szCs w:val="20"/>
          <w:lang w:val="ru-RU"/>
        </w:rPr>
      </w:pPr>
    </w:p>
    <w:p w14:paraId="10E17FA2" w14:textId="77777777" w:rsidR="001A2A06" w:rsidRPr="006F3CE7" w:rsidRDefault="001A2A06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ru-RU"/>
        </w:rPr>
        <w:sectPr w:rsidR="001A2A06" w:rsidRPr="006F3CE7" w:rsidSect="00B85D90">
          <w:footerReference w:type="default" r:id="rId17"/>
          <w:pgSz w:w="12240" w:h="15840"/>
          <w:pgMar w:top="142" w:right="567" w:bottom="0" w:left="993" w:header="720" w:footer="720" w:gutter="0"/>
          <w:cols w:space="720"/>
          <w:docGrid w:linePitch="360"/>
        </w:sectPr>
      </w:pPr>
    </w:p>
    <w:p w14:paraId="150FDD52" w14:textId="77777777" w:rsidR="000031C3" w:rsidRPr="006F3CE7" w:rsidRDefault="003F191B" w:rsidP="00CD4F47">
      <w:pPr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5.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52D40" w:rsidRPr="006F3CE7">
        <w:rPr>
          <w:rFonts w:ascii="GHEA Grapalat" w:hAnsi="GHEA Grapalat"/>
          <w:b/>
          <w:sz w:val="20"/>
          <w:szCs w:val="20"/>
          <w:lang w:val="hy-AM"/>
        </w:rPr>
        <w:t>ՏԱՊ-ով նախատեսված ծրագրերի տրամաբանական հենք</w:t>
      </w:r>
      <w:r w:rsidR="00991E01" w:rsidRPr="006F3CE7">
        <w:rPr>
          <w:rFonts w:ascii="GHEA Grapalat" w:hAnsi="GHEA Grapalat"/>
          <w:b/>
          <w:sz w:val="20"/>
          <w:szCs w:val="20"/>
          <w:lang w:val="hy-AM"/>
        </w:rPr>
        <w:t>եր</w:t>
      </w:r>
      <w:r w:rsidR="00552D40" w:rsidRPr="006F3CE7">
        <w:rPr>
          <w:rFonts w:ascii="GHEA Grapalat" w:hAnsi="GHEA Grapalat"/>
          <w:b/>
          <w:sz w:val="20"/>
          <w:szCs w:val="20"/>
          <w:lang w:val="hy-AM"/>
        </w:rPr>
        <w:t>ը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>՝ ըստ համայնքի ղեկավարի լիազորությունների ոլորտ</w:t>
      </w:r>
      <w:r w:rsidR="00CD4F47" w:rsidRPr="006F3CE7">
        <w:rPr>
          <w:rFonts w:ascii="GHEA Grapalat" w:hAnsi="GHEA Grapalat"/>
          <w:b/>
          <w:sz w:val="20"/>
          <w:szCs w:val="20"/>
          <w:lang w:val="hy-AM"/>
        </w:rPr>
        <w:t>ներ</w:t>
      </w:r>
      <w:r w:rsidR="00D8244B" w:rsidRPr="006F3CE7">
        <w:rPr>
          <w:rFonts w:ascii="GHEA Grapalat" w:hAnsi="GHEA Grapalat"/>
          <w:b/>
          <w:sz w:val="20"/>
          <w:szCs w:val="20"/>
          <w:lang w:val="hy-AM"/>
        </w:rPr>
        <w:t>ի</w:t>
      </w:r>
    </w:p>
    <w:p w14:paraId="1CAA52C8" w14:textId="77777777" w:rsidR="000031C3" w:rsidRPr="006F3CE7" w:rsidRDefault="000031C3" w:rsidP="000031C3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0"/>
        <w:gridCol w:w="43"/>
        <w:gridCol w:w="68"/>
        <w:gridCol w:w="13"/>
        <w:gridCol w:w="16"/>
        <w:gridCol w:w="45"/>
        <w:gridCol w:w="67"/>
        <w:gridCol w:w="75"/>
        <w:gridCol w:w="4209"/>
        <w:gridCol w:w="141"/>
        <w:gridCol w:w="2239"/>
        <w:gridCol w:w="29"/>
        <w:gridCol w:w="113"/>
        <w:gridCol w:w="1701"/>
        <w:gridCol w:w="24"/>
        <w:gridCol w:w="259"/>
        <w:gridCol w:w="738"/>
        <w:gridCol w:w="255"/>
        <w:gridCol w:w="1305"/>
      </w:tblGrid>
      <w:tr w:rsidR="00234DC9" w:rsidRPr="006F3CE7" w14:paraId="3CD0BB25" w14:textId="77777777" w:rsidTr="007A2BCE">
        <w:trPr>
          <w:trHeight w:val="600"/>
        </w:trPr>
        <w:tc>
          <w:tcPr>
            <w:tcW w:w="404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67AC7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Ամփոփ նկարագիր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0001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Արդյունքային ցուցանիշներ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A0CCB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Տեղեկատվության աղբյուրներ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986D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Պատասխանատու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69756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Ժամկետ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687EAE" w14:textId="77777777" w:rsidR="00234DC9" w:rsidRPr="006F3CE7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Ռիսկեր</w:t>
            </w:r>
          </w:p>
        </w:tc>
      </w:tr>
      <w:tr w:rsidR="00234DC9" w:rsidRPr="006F3CE7" w14:paraId="260BB8C1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2EA83D6E" w14:textId="41705DCD" w:rsidR="00234DC9" w:rsidRPr="006F3CE7" w:rsidRDefault="00A3373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1. Ընդհանուր</w:t>
            </w:r>
            <w:r w:rsidR="00914F6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բն</w:t>
            </w:r>
            <w:r w:rsidR="00914F6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ույթի ծառայություններ և ապարատի պահպանում</w:t>
            </w:r>
          </w:p>
          <w:p w14:paraId="07496747" w14:textId="77777777" w:rsidR="004C1362" w:rsidRPr="006F3CE7" w:rsidRDefault="004C1362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444A" w:rsidRPr="006F3CE7" w14:paraId="2BE8D26B" w14:textId="77777777" w:rsidTr="007A2BCE">
        <w:trPr>
          <w:trHeight w:val="19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2A" w14:textId="77777777" w:rsidR="0090148F" w:rsidRPr="006F3CE7" w:rsidRDefault="0090148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256C98F6" w14:textId="77DD641B" w:rsidR="001D7BA1" w:rsidRPr="006F3CE7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Ապահովել տեղական ինքնակառավարումը  Մեղրի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  <w:p w14:paraId="79097DEF" w14:textId="75FFA9B1" w:rsidR="00B1444A" w:rsidRPr="006F3CE7" w:rsidRDefault="001D7BA1" w:rsidP="00CD531E">
            <w:pPr>
              <w:pStyle w:val="a6"/>
              <w:numPr>
                <w:ilvl w:val="0"/>
                <w:numId w:val="9"/>
              </w:num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Կազմակերպել համայնքային գույքի, կառավարումը, նպատակային օգտագործումը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3DC" w14:textId="4F09A875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</w:t>
            </w:r>
            <w:r w:rsidR="00582FC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ին և ուղենշված գործունեություն</w:t>
            </w:r>
            <w:r w:rsidR="00422F36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5011E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 82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%</w:t>
            </w:r>
          </w:p>
          <w:p w14:paraId="7D7F4AE4" w14:textId="77777777" w:rsidR="004C7DDB" w:rsidRPr="006F3CE7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  <w:p w14:paraId="7C312531" w14:textId="62805DFF" w:rsidR="004C7DDB" w:rsidRPr="006F3CE7" w:rsidRDefault="004C7DDB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Համայնքային գույքի արդյունավետ կառավարում</w:t>
            </w:r>
            <w:r w:rsidR="005011EE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color w:val="000000"/>
                <w:sz w:val="20"/>
                <w:szCs w:val="20"/>
              </w:rPr>
              <w:t>80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43F" w14:textId="77777777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F62F4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5E1729B6" w14:textId="77777777" w:rsidR="00B1444A" w:rsidRPr="006F3CE7" w:rsidRDefault="00F62F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ի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833E0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</w:t>
            </w:r>
            <w:r w:rsidR="0090148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721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58EC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5112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="00F62F4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444A" w:rsidRPr="006F3CE7" w14:paraId="4534DFE4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DDD1329" w14:textId="5529F48C" w:rsidR="00B1444A" w:rsidRPr="006F3CE7" w:rsidRDefault="00AA46C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0551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B1444A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6F3CE7" w14:paraId="4C33DB6D" w14:textId="77777777" w:rsidTr="007A2BCE">
        <w:trPr>
          <w:trHeight w:val="1080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F90F" w14:textId="77777777" w:rsidR="0090148F" w:rsidRPr="006F3CE7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="0090148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62F4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3C87603" w14:textId="77777777" w:rsidR="00B1444A" w:rsidRPr="006F3CE7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875" w14:textId="3A1B8AA8" w:rsidR="00B1444A" w:rsidRPr="006F3CE7" w:rsidRDefault="00102939" w:rsidP="00FA35B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ՏԻՄ-երի աշխատանքների կազմակերպման ար</w:t>
            </w:r>
            <w:r w:rsidR="0081551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յունավետությունը բարելավվել է </w:t>
            </w:r>
            <w:r w:rsidR="00FA35B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67" w14:textId="66634ECA" w:rsidR="00B1444A" w:rsidRPr="006F3CE7" w:rsidRDefault="00B06B57" w:rsidP="00B25E4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աշվետվություն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="0026079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="0047004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="0026079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="00B1444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15A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B8F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59D3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B1444A" w:rsidRPr="00681041" w14:paraId="31ADA9AA" w14:textId="77777777" w:rsidTr="007A2BCE">
        <w:trPr>
          <w:trHeight w:val="3333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476" w14:textId="77777777" w:rsidR="003E612C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F64BA56" w14:textId="77777777" w:rsidR="003E612C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Համակարգչային ծառայությունների ձեռք բերում </w:t>
            </w:r>
          </w:p>
          <w:p w14:paraId="664D5EAA" w14:textId="77777777" w:rsidR="00B1444A" w:rsidRPr="006F3CE7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3E612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Մասնագիտական և այլ ծառայությունների ձեռք բերում</w:t>
            </w:r>
          </w:p>
          <w:p w14:paraId="41358F67" w14:textId="77777777" w:rsidR="00A53847" w:rsidRPr="006F3CE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9F" w14:textId="77777777" w:rsidR="003E612C" w:rsidRPr="006F3CE7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4025832E" w14:textId="13943FEC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 թարմացումներ -</w:t>
            </w:r>
            <w:r w:rsidR="009721A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sz w:val="20"/>
                <w:szCs w:val="20"/>
              </w:rPr>
              <w:t>4</w:t>
            </w:r>
          </w:p>
          <w:p w14:paraId="7A2646F0" w14:textId="6BC0A55F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Հարկերի հաշվառման և հաշվարկման արդյունավետության մակարդակի բարձրացում</w:t>
            </w:r>
            <w:r w:rsidR="009721A1"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hAnsi="GHEA Grapalat"/>
                <w:sz w:val="20"/>
                <w:szCs w:val="20"/>
              </w:rPr>
              <w:t>- 20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% </w:t>
            </w:r>
          </w:p>
          <w:p w14:paraId="297C4D1D" w14:textId="20A18BED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Չափագրվող և պետական գրանցման ենթակա գույքային միավորների թիվը </w:t>
            </w:r>
            <w:r w:rsidR="00B22C5C"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  <w:p w14:paraId="20A728FB" w14:textId="77777777" w:rsidR="00B666D6" w:rsidRPr="006F3CE7" w:rsidRDefault="00B666D6" w:rsidP="00B666D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7DBD7AF" w14:textId="3EA17068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Համակարգիչների թիվը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  <w:p w14:paraId="5D571606" w14:textId="241EB93E" w:rsidR="00B666D6" w:rsidRPr="006F3CE7" w:rsidRDefault="00B666D6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Աշխատակիցների թիվը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  <w:r w:rsidR="009721A1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</w:t>
            </w:r>
          </w:p>
          <w:p w14:paraId="1A9C1216" w14:textId="452C6453" w:rsidR="007C43AE" w:rsidRPr="006F3CE7" w:rsidRDefault="0047766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B22C5C" w:rsidRPr="006F3CE7">
              <w:rPr>
                <w:rFonts w:ascii="GHEA Grapalat" w:eastAsia="Times New Roman" w:hAnsi="GHEA Grapalat" w:cs="Times New Roman"/>
                <w:iCs/>
                <w:sz w:val="20"/>
                <w:szCs w:val="20"/>
              </w:rPr>
              <w:t>45289.0</w:t>
            </w:r>
            <w:r w:rsidR="00A34E8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հազ.</w:t>
            </w:r>
            <w:r w:rsidR="00A34E8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A320E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որից՝</w:t>
            </w:r>
          </w:p>
          <w:p w14:paraId="132472D6" w14:textId="50344186" w:rsidR="00B1444A" w:rsidRPr="006F3CE7" w:rsidRDefault="00C9538D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</w:t>
            </w:r>
            <w:r w:rsidR="00A320E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ամայնքի բյուջե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՝ 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45289.0</w:t>
            </w:r>
            <w:r w:rsidR="00B22C5C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</w:t>
            </w:r>
            <w:r w:rsidR="007C43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  <w:t>հազ.դրամ</w:t>
            </w:r>
          </w:p>
          <w:p w14:paraId="0E0F8CE5" w14:textId="729A53C4" w:rsidR="007C43AE" w:rsidRPr="006F3CE7" w:rsidRDefault="007C43AE" w:rsidP="007C43A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A9A" w14:textId="3309F4A8" w:rsidR="00B1444A" w:rsidRPr="006F3CE7" w:rsidRDefault="00A53847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Մեղրիի </w:t>
            </w:r>
            <w:r w:rsidR="009721A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</w:p>
          <w:p w14:paraId="6E95AB1B" w14:textId="4DA31E3B" w:rsidR="004215AB" w:rsidRPr="006F3CE7" w:rsidRDefault="00A616B6" w:rsidP="004215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ԶՎԿ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2F36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833E0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Վեկտոր պ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լյուս</w:t>
            </w:r>
            <w:r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F75A0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ՍՊԸ</w:t>
            </w:r>
            <w:r w:rsidR="00223398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ՀԾ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</w:t>
            </w:r>
            <w:r w:rsidR="00621FA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4215AB"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e-communiy</w:t>
            </w:r>
            <w:r w:rsidR="004215AB" w:rsidRPr="006F3CE7">
              <w:rPr>
                <w:rFonts w:ascii="GHEA Grapalat" w:hAnsi="GHEA Grapalat" w:cs="Arial"/>
                <w:color w:val="4D5156"/>
                <w:sz w:val="21"/>
                <w:szCs w:val="21"/>
                <w:shd w:val="clear" w:color="auto" w:fill="FFFFFF"/>
                <w:lang w:val="hy-AM"/>
              </w:rPr>
              <w:t>»</w:t>
            </w:r>
            <w:r w:rsidR="004215A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6D7AFC44" w14:textId="7084FF60" w:rsidR="00F75A00" w:rsidRPr="006F3CE7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22CB0FE" w14:textId="77777777" w:rsidR="00A53847" w:rsidRPr="006F3CE7" w:rsidRDefault="00A53847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278ED685" w14:textId="77777777" w:rsidR="00F75A00" w:rsidRPr="006F3CE7" w:rsidRDefault="00F75A00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26B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E3" w14:textId="77777777" w:rsidR="00B1444A" w:rsidRPr="006F3CE7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FF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1C6F" w14:textId="77777777" w:rsidR="00B1444A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1444A" w:rsidRPr="006F3CE7" w14:paraId="732ADDA9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E52A257" w14:textId="4CBCA6D9" w:rsidR="00055110" w:rsidRPr="006F3CE7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2</w:t>
            </w:r>
            <w:r w:rsidR="00A320E9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6F3CE7" w14:paraId="0B2043BB" w14:textId="77777777" w:rsidTr="007A2BCE">
        <w:trPr>
          <w:trHeight w:val="1785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88D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Ծրագրի նպատակ.</w:t>
            </w:r>
          </w:p>
          <w:p w14:paraId="1C973251" w14:textId="77777777" w:rsidR="00BF3B53" w:rsidRPr="006F3CE7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FC6" w14:textId="38D893DB" w:rsidR="00BF3B53" w:rsidRPr="006F3CE7" w:rsidRDefault="00BF3B53" w:rsidP="00871D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8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189" w14:textId="77777777" w:rsidR="00BF3B53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3A98F6" w14:textId="77777777" w:rsidR="00BF3B53" w:rsidRPr="006F3CE7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E4F0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7A5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38A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3B53" w:rsidRPr="006F3CE7" w14:paraId="64B38F5E" w14:textId="77777777" w:rsidTr="007A2BCE">
        <w:trPr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44E" w14:textId="77777777" w:rsidR="00BF3B53" w:rsidRPr="006F3CE7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0FBED718" w14:textId="77777777" w:rsidR="00BF3B53" w:rsidRPr="006F3CE7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  <w:r w:rsidR="009C630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համայնքի աշխատակազմի պահպանություն՝ առանց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վարչական ղեկավարների պահպանման ծախսերի </w:t>
            </w:r>
          </w:p>
          <w:p w14:paraId="274E76C8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  <w:r w:rsidR="009C630C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C630C"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Ագարակ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82F9FF1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  <w:r w:rsidR="009C630C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Նռնաձոր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6178664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Շվանիձոր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6F8B79C0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Ալվանք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54CAA945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Կարճևան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7DCC92E8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Լեհվազ</w:t>
            </w:r>
            <w:r w:rsidR="00674BE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2C2CBC21" w14:textId="77777777" w:rsidR="00DB4255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Վարդանիձոր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4B39FC8E" w14:textId="77777777" w:rsidR="00674BE1" w:rsidRPr="006F3CE7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</w:t>
            </w:r>
            <w:r w:rsidR="00674BE1" w:rsidRPr="006F3CE7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74BE1" w:rsidRPr="006F3CE7">
              <w:rPr>
                <w:rFonts w:ascii="GHEA Grapalat" w:hAnsi="GHEA Grapalat"/>
                <w:color w:val="000000"/>
                <w:sz w:val="20"/>
                <w:szCs w:val="20"/>
              </w:rPr>
              <w:t>Լիճք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="00DB425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  <w:p w14:paraId="0A9AA0C4" w14:textId="77777777" w:rsidR="00674BE1" w:rsidRPr="006F3CE7" w:rsidRDefault="00674B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10.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Տաշտուն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բնակավայրի վարչական ղեկավարի պահպան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ու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05E" w14:textId="77777777" w:rsidR="00C1678B" w:rsidRPr="006F3CE7" w:rsidRDefault="00C1678B" w:rsidP="00C1678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Ելքի ցուցանիշներ</w:t>
            </w:r>
          </w:p>
          <w:p w14:paraId="1E77B771" w14:textId="6B0217D8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Ավագանու նիստերի 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թիվը - 1</w:t>
            </w:r>
            <w:r w:rsidR="00A66238"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6</w:t>
            </w:r>
          </w:p>
          <w:p w14:paraId="71C5361A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Վերապատրաստված աշխատակիցների թիվը - 20</w:t>
            </w:r>
          </w:p>
          <w:p w14:paraId="35B96B4C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Բնակավայրերի տարածքում մատուցվող հանրային ծառայությունների հասանելիությունն ավելացել է 7%-ով</w:t>
            </w:r>
          </w:p>
          <w:p w14:paraId="25561329" w14:textId="77777777" w:rsidR="00C1678B" w:rsidRPr="006F3CE7" w:rsidRDefault="00C1678B" w:rsidP="00C1678B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7229C97C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72"/>
                <w:szCs w:val="72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Աշխատակիցների թիվը համայնքի կենտրոնում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-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51</w:t>
            </w:r>
          </w:p>
          <w:p w14:paraId="48237FB9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Աշխատակիցների թիվը բնակավայրերում -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26</w:t>
            </w:r>
          </w:p>
          <w:p w14:paraId="14E7C8C8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Համայնքի կենտրոն բնակավայրի աշխ. պահպանման ծախսեր – </w:t>
            </w: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172416.0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</w:t>
            </w:r>
          </w:p>
          <w:p w14:paraId="1B0E5BB4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 բնակավայրերում վարչական ղեկավարի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պահպանման ծախսեր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-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2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  <w:lang w:val="hy-AM"/>
              </w:rPr>
              <w:t>5080,0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</w:t>
            </w:r>
          </w:p>
          <w:p w14:paraId="10E0C0F7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Գրասենյակային կահույքի և սարքավորումների ձեռքբերում՝ 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000,0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հազ.դրամ</w:t>
            </w:r>
          </w:p>
          <w:p w14:paraId="19577C87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Պահպանման ընթացիկ ծախսեր՝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41435.2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դրամ, համայնքի բյուջե</w:t>
            </w:r>
          </w:p>
          <w:p w14:paraId="4C5114BE" w14:textId="77777777" w:rsidR="00C1678B" w:rsidRPr="006F3CE7" w:rsidRDefault="00C1678B" w:rsidP="00C1678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ծախսերը՝ 240931.2 հազ. դրամ, որից՝</w:t>
            </w:r>
          </w:p>
          <w:p w14:paraId="0D633C7D" w14:textId="5D95A4B9" w:rsidR="003B4328" w:rsidRPr="006F3CE7" w:rsidRDefault="00C1678B" w:rsidP="00C1678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բյուջե՝ 240931.2 հազ դրամ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D18" w14:textId="77777777" w:rsidR="00BF3B53" w:rsidRPr="006F3CE7" w:rsidRDefault="006514BB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Մեղրիի</w:t>
            </w:r>
            <w:r w:rsidR="00BF3B5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համայնքապետարան</w:t>
            </w:r>
          </w:p>
          <w:p w14:paraId="2CDE68B6" w14:textId="77777777" w:rsidR="00F75A00" w:rsidRPr="006F3CE7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388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DB4E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25C3" w14:textId="77777777" w:rsidR="00BF3B53" w:rsidRPr="006F3CE7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B06B57" w:rsidRPr="006F3CE7" w14:paraId="46B8ED6F" w14:textId="77777777" w:rsidTr="007A2BCE">
        <w:trPr>
          <w:trHeight w:val="39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78FE7B5" w14:textId="2F7AE9ED" w:rsidR="00B06B57" w:rsidRPr="006F3CE7" w:rsidRDefault="00B06B57" w:rsidP="00310D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</w:t>
            </w:r>
            <w:r w:rsidR="00310DA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0DA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կենտրոնից մատուցվող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ծառայությունների մատչելիության և հասանելիության ապահովում, սպասարկման որակի բարելավում</w:t>
            </w:r>
          </w:p>
        </w:tc>
      </w:tr>
      <w:tr w:rsidR="00D33101" w:rsidRPr="006F3CE7" w14:paraId="04DF941D" w14:textId="77777777" w:rsidTr="007A2BCE">
        <w:trPr>
          <w:trHeight w:val="982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DA1" w14:textId="77777777" w:rsidR="00D33101" w:rsidRPr="006F3CE7" w:rsidRDefault="00D33101" w:rsidP="0010293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նպատակ.</w:t>
            </w:r>
          </w:p>
          <w:p w14:paraId="37A10F51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ՏԻՄ աշխատակազմի կողմից մատուցվող ծառայությունների ապահովում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A7F" w14:textId="3ECF083A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ՏԻՄ-երի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կողմից բնակիչներին սպ</w:t>
            </w:r>
            <w:r w:rsidR="009002F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ասարկման արագությունը և </w:t>
            </w:r>
            <w:r w:rsidR="009002F5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որակը</w:t>
            </w:r>
            <w:r w:rsidR="00172BDF"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172BDF"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1D90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8</w:t>
            </w:r>
            <w:r w:rsidR="00871D90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5C55" w14:textId="2692E578" w:rsidR="00D33101" w:rsidRPr="006F3CE7" w:rsidRDefault="00D33101" w:rsidP="0083309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և Ք</w:t>
            </w:r>
            <w:r w:rsidR="0083309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ԱԳ հաշվետվություն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համացանցային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կայք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0CAE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 քարտուղար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6D50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8ADF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B06B57" w:rsidRPr="006F3CE7" w14:paraId="183894E9" w14:textId="77777777" w:rsidTr="007A2BCE">
        <w:trPr>
          <w:trHeight w:val="1158"/>
        </w:trPr>
        <w:tc>
          <w:tcPr>
            <w:tcW w:w="404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CD5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44F5F5DE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 ՔՍԳ աշխատանքների կազմակերպում</w:t>
            </w:r>
          </w:p>
          <w:p w14:paraId="2AE63239" w14:textId="26852E65" w:rsidR="00B06B57" w:rsidRPr="006F3CE7" w:rsidRDefault="00B06B57" w:rsidP="00750DE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 ՔԿ</w:t>
            </w:r>
            <w:r w:rsidR="00750DE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 ծառայության մատուցում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6FC0" w14:textId="77777777" w:rsidR="00B06B57" w:rsidRPr="006F3CE7" w:rsidRDefault="00B06B57" w:rsidP="00B06B5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9C8F7B0" w14:textId="3C1E2D89" w:rsidR="00B06B57" w:rsidRPr="006F3CE7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 –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092F17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="00135A1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7DD2D3BB" w14:textId="59DA630E" w:rsidR="00B06B57" w:rsidRPr="006F3CE7" w:rsidRDefault="00B06B57" w:rsidP="0072749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jc w:val="both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60102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ԱԳ ակտերի թիվը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E4D89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500</w:t>
            </w:r>
          </w:p>
          <w:p w14:paraId="1C11A100" w14:textId="77777777" w:rsidR="00102939" w:rsidRPr="006F3CE7" w:rsidRDefault="00102939" w:rsidP="00C9538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6B5A3E69" w14:textId="2F16DAA7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Համակարգիչների թիվը-</w:t>
            </w:r>
            <w:r w:rsidR="0074551A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  <w:p w14:paraId="001931F1" w14:textId="3B9139E9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Աշխատակիցների թիվը-</w:t>
            </w:r>
            <w:r w:rsidR="00871D9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619D9E53" w14:textId="454F0CBA" w:rsidR="00102939" w:rsidRPr="006F3CE7" w:rsidRDefault="00102939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 գրասենյակ-</w:t>
            </w:r>
            <w:r w:rsidR="00750DE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7B51519B" w14:textId="4E21435C" w:rsidR="00750DE4" w:rsidRPr="006F3CE7" w:rsidRDefault="00750DE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3705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="008E4D89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</w:p>
          <w:p w14:paraId="0776ECA4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12100.0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. դրամ,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որից՝</w:t>
            </w:r>
          </w:p>
          <w:p w14:paraId="76CFC3B2" w14:textId="7860FC62" w:rsidR="00B06B57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բյուջե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</w:rPr>
              <w:t>12100.0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092" w14:textId="77777777" w:rsidR="00B06B57" w:rsidRPr="006F3CE7" w:rsidRDefault="00102939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17" w14:textId="548B7B4A" w:rsidR="00B06B57" w:rsidRPr="006F3CE7" w:rsidRDefault="0060102B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8DD" w14:textId="77777777" w:rsidR="00B06B57" w:rsidRPr="006F3CE7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DFE8" w14:textId="77777777" w:rsidR="00B06B57" w:rsidRPr="006F3CE7" w:rsidRDefault="00B06B5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102939" w:rsidRPr="006F3CE7" w14:paraId="438A8509" w14:textId="77777777" w:rsidTr="007A2BCE">
        <w:trPr>
          <w:trHeight w:val="39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B56903" w14:textId="761BDBB0" w:rsidR="00102939" w:rsidRPr="006F3CE7" w:rsidRDefault="00102939" w:rsidP="004F250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Ծրագիր </w:t>
            </w:r>
            <w:r w:rsidR="004F250E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 Համայնքային գույքի կառավարում</w:t>
            </w:r>
          </w:p>
        </w:tc>
      </w:tr>
      <w:tr w:rsidR="00D33101" w:rsidRPr="006F3CE7" w14:paraId="6A07F344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8828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Ծրագրի նպատակ</w:t>
            </w:r>
          </w:p>
          <w:p w14:paraId="125A30DD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և նպատակային կառավարում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8F5" w14:textId="77777777" w:rsidR="00D33101" w:rsidRPr="006F3CE7" w:rsidRDefault="00D33101" w:rsidP="00D3310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գույքի կառավարումից առաջացած  եկամուտների ավելացում- 5%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9B19" w14:textId="77777777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Աճուրդների արձանագրություններ,</w:t>
            </w:r>
          </w:p>
          <w:p w14:paraId="0BD2DB7D" w14:textId="77777777" w:rsidR="00D33101" w:rsidRPr="006F3CE7" w:rsidRDefault="00D33101" w:rsidP="001E3C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և գնահատման արդյունքներ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EFE0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751" w14:textId="77777777" w:rsidR="00D33101" w:rsidRPr="006F3CE7" w:rsidRDefault="00D33101" w:rsidP="00D3310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 տարի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218C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D33101" w:rsidRPr="006F3CE7" w14:paraId="5362E771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57C3" w14:textId="77777777" w:rsidR="00D33101" w:rsidRPr="006F3CE7" w:rsidRDefault="00D33101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</w:p>
          <w:p w14:paraId="4A8FA86F" w14:textId="22C7816A" w:rsidR="00D33101" w:rsidRPr="006F3CE7" w:rsidRDefault="00D33101" w:rsidP="00D76B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Համայնքի հողատարածքների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750DE4"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և գույքի 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աճուրդ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վաճառք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համաձայն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գույքի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օտարման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="00BD001F" w:rsidRPr="006F3CE7">
              <w:rPr>
                <w:rFonts w:ascii="GHEA Grapalat" w:hAnsi="GHEA Grapalat"/>
                <w:sz w:val="20"/>
                <w:szCs w:val="20"/>
                <w:lang w:val="pt-BR"/>
              </w:rPr>
              <w:t>202</w:t>
            </w:r>
            <w:r w:rsidR="0073169C" w:rsidRPr="006F3CE7">
              <w:rPr>
                <w:rFonts w:ascii="GHEA Grapalat" w:hAnsi="GHEA Grapalat"/>
                <w:sz w:val="20"/>
                <w:szCs w:val="20"/>
              </w:rPr>
              <w:t>5</w:t>
            </w:r>
            <w:r w:rsidRPr="006F3CE7">
              <w:rPr>
                <w:rFonts w:ascii="GHEA Grapalat" w:hAnsi="GHEA Grapalat"/>
                <w:sz w:val="20"/>
                <w:szCs w:val="20"/>
              </w:rPr>
              <w:t>թ</w:t>
            </w:r>
            <w:r w:rsidRPr="006F3CE7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="00172BDF" w:rsidRPr="006F3CE7">
              <w:rPr>
                <w:rFonts w:ascii="GHEA Grapalat" w:hAnsi="GHEA Grapalat"/>
                <w:sz w:val="20"/>
                <w:szCs w:val="20"/>
              </w:rPr>
              <w:t>ց</w:t>
            </w:r>
            <w:r w:rsidR="00172BDF" w:rsidRPr="006F3CE7">
              <w:rPr>
                <w:rFonts w:ascii="GHEA Grapalat" w:hAnsi="GHEA Grapalat"/>
                <w:sz w:val="20"/>
                <w:szCs w:val="20"/>
                <w:lang w:val="hy-AM"/>
              </w:rPr>
              <w:t>անկի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4425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Ելքի ցուցանիշներ</w:t>
            </w:r>
          </w:p>
          <w:p w14:paraId="405D1E00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Ակնկալվող եկամուտ – </w:t>
            </w:r>
            <w:r w:rsidRPr="006F3CE7">
              <w:rPr>
                <w:rFonts w:eastAsia="Times New Roman" w:cs="Times New Roman"/>
                <w:sz w:val="20"/>
                <w:szCs w:val="20"/>
                <w:u w:val="single"/>
                <w:lang w:val="hy-AM"/>
              </w:rPr>
              <w:t>205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</w:rPr>
              <w:t>000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>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հազար դրամ</w:t>
            </w:r>
          </w:p>
          <w:p w14:paraId="4F54C8AE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գույքի կառավարման արդյունավերության աճ – 3%</w:t>
            </w:r>
          </w:p>
          <w:p w14:paraId="02A39D85" w14:textId="77777777" w:rsidR="00472723" w:rsidRPr="006F3CE7" w:rsidRDefault="00472723" w:rsidP="00472723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Չափագրվող և պետական գրանցման ենթակա գույքային միավորների թիվը՝ 4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9DEB6C8" w14:textId="77777777" w:rsidR="00472723" w:rsidRPr="006F3CE7" w:rsidRDefault="00472723" w:rsidP="0047272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5016EABA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Օտարվող համայնքային հողեր՝ 25</w:t>
            </w:r>
          </w:p>
          <w:p w14:paraId="1A37CAC6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հողակտոր</w:t>
            </w:r>
          </w:p>
          <w:p w14:paraId="696AC24D" w14:textId="77777777" w:rsidR="00472723" w:rsidRPr="006F3CE7" w:rsidRDefault="00472723" w:rsidP="00472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shd w:val="clear" w:color="auto" w:fill="ACB9CA" w:themeFill="text2" w:themeFillTint="66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Մասնագիտական և այլ ծառայություններ՝</w:t>
            </w:r>
            <w:r w:rsidRPr="006F3CE7">
              <w:rPr>
                <w:rFonts w:ascii="GHEA Grapalat" w:hAnsi="GHEA Grapalat"/>
                <w:sz w:val="20"/>
                <w:szCs w:val="20"/>
                <w:shd w:val="clear" w:color="auto" w:fill="ACB9CA" w:themeFill="text2" w:themeFillTint="66"/>
                <w:lang w:val="hy-AM"/>
              </w:rPr>
              <w:t xml:space="preserve"> </w:t>
            </w: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7560,0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14:paraId="3FAD02E7" w14:textId="77777777" w:rsidR="00472723" w:rsidRPr="006F3CE7" w:rsidRDefault="00472723" w:rsidP="0047272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7560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,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 դրամ, որից՝</w:t>
            </w:r>
          </w:p>
          <w:p w14:paraId="56393BB7" w14:textId="6B552637" w:rsidR="00C9538D" w:rsidRPr="006F3CE7" w:rsidRDefault="00472723" w:rsidP="0047272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560,0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34B" w14:textId="77777777" w:rsidR="00D33101" w:rsidRPr="006F3CE7" w:rsidRDefault="00D3310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FF3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948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40AD" w14:textId="77777777" w:rsidR="00D33101" w:rsidRPr="006F3CE7" w:rsidRDefault="00D3310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055110" w:rsidRPr="006F3CE7" w14:paraId="2051E45C" w14:textId="77777777" w:rsidTr="007A2BCE">
        <w:trPr>
          <w:trHeight w:val="447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C1798E9" w14:textId="734127B7" w:rsidR="00055110" w:rsidRPr="006F3CE7" w:rsidRDefault="00055110" w:rsidP="00240DC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Ոլորտ 2. Քաղաքաշինություն </w:t>
            </w:r>
            <w:r w:rsidR="00240DC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և  կոմունալ  </w:t>
            </w:r>
            <w:r w:rsidR="00240DCF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</w:tr>
      <w:tr w:rsidR="00AD37C8" w:rsidRPr="006F3CE7" w14:paraId="7678955C" w14:textId="77777777" w:rsidTr="007A2BCE">
        <w:trPr>
          <w:trHeight w:val="982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6C9" w14:textId="77777777" w:rsidR="00AD37C8" w:rsidRPr="006F3CE7" w:rsidRDefault="00AD37C8" w:rsidP="00AD37C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65CB2DB7" w14:textId="77777777" w:rsidR="00AD37C8" w:rsidRPr="006F3CE7" w:rsidRDefault="00AD37C8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քաղաքաշինական նորմերի, համայնքային գույքի և ենթակառուցվածքների,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հանրային վայրերի պահպանումն ու զարգացումը </w:t>
            </w:r>
          </w:p>
          <w:p w14:paraId="2DC91058" w14:textId="77777777" w:rsidR="00C77DFA" w:rsidRPr="006F3CE7" w:rsidRDefault="00C77DFA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14:paraId="30E7C2E0" w14:textId="1584DB4F" w:rsidR="00C77DFA" w:rsidRPr="006F3CE7" w:rsidRDefault="00C77DFA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Ստեղծել բնակության համար հարմարավետ և էկոլոգիապես անվտանգ պայմաններ</w:t>
            </w:r>
          </w:p>
          <w:p w14:paraId="541B6AB9" w14:textId="3ADA1366" w:rsidR="00472723" w:rsidRPr="006F3CE7" w:rsidRDefault="00472723" w:rsidP="00C77DFA">
            <w:pPr>
              <w:pStyle w:val="a6"/>
              <w:numPr>
                <w:ilvl w:val="0"/>
                <w:numId w:val="18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Ապահովել բոլոր բնակավայրերում փողոցային լուսավորությունը</w:t>
            </w:r>
          </w:p>
          <w:p w14:paraId="00B25C5E" w14:textId="77777777" w:rsidR="00AD37C8" w:rsidRPr="006F3CE7" w:rsidRDefault="00AD37C8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F00F" w14:textId="1CB4852A" w:rsidR="00AD37C8" w:rsidRPr="006F3CE7" w:rsidRDefault="00AD37C8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Համայնքային ենթակառուցվածքների, հանրային 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վայրերի բարելավված վիճակը, 78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% </w:t>
            </w:r>
          </w:p>
          <w:p w14:paraId="2426CED0" w14:textId="72D15448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Սանիտարահիգենիկ ու էկոլո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գիական պայմանների ապահովումը, 82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  <w:p w14:paraId="7FD8C9F1" w14:textId="77777777" w:rsidR="00C77DFA" w:rsidRPr="006F3CE7" w:rsidRDefault="00C77DFA" w:rsidP="00C77DF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AC80E39" w14:textId="58DED17F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տար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ածքների մաքրության աստիճանը,  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27D67B4C" w14:textId="77777777" w:rsidR="00C77DFA" w:rsidRPr="006F3CE7" w:rsidRDefault="00C77DFA" w:rsidP="00C77DF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4DE2949" w14:textId="3DE6A381" w:rsidR="00C77DFA" w:rsidRPr="006F3CE7" w:rsidRDefault="00C77DFA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Համայնքի կանաչապատ հատվածների ընդլանում </w:t>
            </w:r>
            <w:r w:rsidR="0047272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027FD5B5" w14:textId="77777777" w:rsidR="00472723" w:rsidRPr="006F3CE7" w:rsidRDefault="00472723" w:rsidP="00472723">
            <w:pPr>
              <w:pStyle w:val="a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B2701E0" w14:textId="73A792E4" w:rsidR="00472723" w:rsidRPr="006F3CE7" w:rsidRDefault="00472723" w:rsidP="00C77DF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Լուսավորված փողոցներ, 80%</w:t>
            </w:r>
          </w:p>
          <w:p w14:paraId="558E2570" w14:textId="77777777" w:rsidR="00AD37C8" w:rsidRPr="006F3CE7" w:rsidRDefault="00AD37C8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8C5" w14:textId="77777777" w:rsidR="00AD37C8" w:rsidRPr="006F3CE7" w:rsidRDefault="00AD37C8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Հաշվետվություններ,</w:t>
            </w:r>
          </w:p>
          <w:p w14:paraId="493F28BB" w14:textId="3269DC89" w:rsidR="00AD37C8" w:rsidRPr="006F3CE7" w:rsidRDefault="00AD37C8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7A95" w14:textId="223E4DFC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825" w14:textId="4B428AB2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07E5" w14:textId="77777777" w:rsidR="00AD37C8" w:rsidRPr="006F3CE7" w:rsidRDefault="00AD37C8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37C8" w:rsidRPr="006F3CE7" w14:paraId="581DAE67" w14:textId="77777777" w:rsidTr="007A2BCE">
        <w:trPr>
          <w:trHeight w:val="38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195BA6D" w14:textId="7B13C409" w:rsidR="00AD37C8" w:rsidRPr="006F3CE7" w:rsidRDefault="00C77DFA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Ծրագիր 2.</w:t>
            </w:r>
            <w:r w:rsidR="008B4D2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Հանրային հատվածների բարեկարգում , կանաչապատ տարածքների ընդլայնում,</w:t>
            </w:r>
            <w:r w:rsidR="00A961B0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կենսաբազմազանություն</w:t>
            </w:r>
          </w:p>
        </w:tc>
      </w:tr>
      <w:tr w:rsidR="0017485C" w:rsidRPr="00681041" w14:paraId="7185091F" w14:textId="77777777" w:rsidTr="007A2BCE">
        <w:trPr>
          <w:trHeight w:val="98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28D8" w14:textId="689D80A6" w:rsidR="002E75AC" w:rsidRPr="006F3CE7" w:rsidRDefault="00AB44B2" w:rsidP="002E75AC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E75AC"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 w:rsidR="002E75AC" w:rsidRPr="006F3CE7">
              <w:rPr>
                <w:rFonts w:ascii="Sylfaen" w:eastAsia="Times New Roman" w:hAnsi="Sylfaen"/>
                <w:b/>
                <w:bCs/>
                <w:color w:val="000000"/>
                <w:lang w:val="hy-AM"/>
              </w:rPr>
              <w:t>Ծրագրի նպատակ</w:t>
            </w:r>
          </w:p>
          <w:p w14:paraId="05B89836" w14:textId="1DFDA975" w:rsidR="0017485C" w:rsidRPr="006F3CE7" w:rsidRDefault="002E75AC" w:rsidP="002E75AC">
            <w:pPr>
              <w:pStyle w:val="a6"/>
              <w:spacing w:after="0" w:line="240" w:lineRule="auto"/>
              <w:ind w:left="322"/>
              <w:jc w:val="both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Պահպանել և բարեկարգել համայնքի հանրային և կանաչապատ հատվածները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3DEF" w14:textId="77777777" w:rsidR="002E75AC" w:rsidRPr="006F3CE7" w:rsidRDefault="002E75AC" w:rsidP="002E75AC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Բարեկարգ և կանաչապատ հանրային հատվածների ընդլայնում, 18%</w:t>
            </w:r>
          </w:p>
          <w:p w14:paraId="15B40D96" w14:textId="77432974" w:rsidR="0017485C" w:rsidRPr="006F3CE7" w:rsidRDefault="0017485C" w:rsidP="002E75AC">
            <w:pPr>
              <w:pStyle w:val="a6"/>
              <w:spacing w:after="0" w:line="240" w:lineRule="auto"/>
              <w:ind w:left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670" w14:textId="77777777" w:rsidR="0017485C" w:rsidRPr="006F3CE7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3779EF49" w14:textId="712645BC" w:rsidR="0017485C" w:rsidRPr="006F3CE7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B69" w14:textId="644E2F56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74" w14:textId="267AE1C4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33E8C7" w14:textId="77777777" w:rsidR="0017485C" w:rsidRPr="006F3CE7" w:rsidRDefault="0017485C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47F44F4" w14:textId="09760C90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17485C" w:rsidRPr="006F3CE7" w14:paraId="112785DB" w14:textId="77777777" w:rsidTr="007A2BCE">
        <w:trPr>
          <w:trHeight w:val="692"/>
        </w:trPr>
        <w:tc>
          <w:tcPr>
            <w:tcW w:w="3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3CB" w14:textId="51D0CF96" w:rsidR="002E75AC" w:rsidRPr="006F3CE7" w:rsidRDefault="00583571" w:rsidP="002E75AC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2E75AC" w:rsidRPr="006F3CE7">
              <w:rPr>
                <w:rFonts w:ascii="Sylfaen" w:eastAsia="Times New Roman" w:hAnsi="Sylfaen"/>
                <w:b/>
                <w:color w:val="000000"/>
              </w:rPr>
              <w:t>Միջոցառումներ</w:t>
            </w:r>
            <w:r w:rsidR="002E75AC"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. </w:t>
            </w:r>
            <w:r w:rsidR="002E75AC" w:rsidRPr="006F3CE7">
              <w:rPr>
                <w:rFonts w:ascii="Sylfaen" w:eastAsia="Times New Roman" w:hAnsi="Sylfaen"/>
                <w:color w:val="000000"/>
              </w:rPr>
              <w:t xml:space="preserve"> </w:t>
            </w:r>
          </w:p>
          <w:p w14:paraId="114AAA6A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Calibri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>Համայնքի բնակավայրերում շենքերի, շինությունների, մայթերի, ճամփեզրերի ընթացիկ նորոգում և պահպանում</w:t>
            </w:r>
          </w:p>
          <w:p w14:paraId="78786BE9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Հանրային կ</w:t>
            </w:r>
            <w:r w:rsidRPr="006F3CE7">
              <w:rPr>
                <w:rFonts w:ascii="Sylfaen" w:hAnsi="Sylfaen"/>
                <w:color w:val="000000"/>
              </w:rPr>
              <w:t>անաչապատ տարածքների պահպանում</w:t>
            </w:r>
            <w:r w:rsidRPr="006F3CE7">
              <w:rPr>
                <w:rFonts w:ascii="Sylfaen" w:eastAsia="Times New Roman" w:hAnsi="Sylfaen"/>
                <w:color w:val="000000"/>
              </w:rPr>
              <w:t xml:space="preserve"> և ընդլայնում</w:t>
            </w:r>
          </w:p>
          <w:p w14:paraId="3ED0CDD2" w14:textId="77777777" w:rsidR="002E75AC" w:rsidRPr="006F3CE7" w:rsidRDefault="002E75AC" w:rsidP="002E75AC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18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Հանգստի գոտիների ավելացում</w:t>
            </w:r>
          </w:p>
          <w:p w14:paraId="15113FFF" w14:textId="0CA3E43A" w:rsidR="002E75AC" w:rsidRPr="006F3CE7" w:rsidRDefault="002E75AC" w:rsidP="002E75AC">
            <w:pPr>
              <w:spacing w:after="0" w:line="240" w:lineRule="auto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4.  Թափառող կենդանիների   </w:t>
            </w:r>
          </w:p>
          <w:p w14:paraId="215F997F" w14:textId="06772A04" w:rsidR="0017485C" w:rsidRPr="006F3CE7" w:rsidRDefault="002E75AC" w:rsidP="002E75A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      վնասազերծում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04E" w14:textId="77777777" w:rsidR="002E75AC" w:rsidRPr="006F3CE7" w:rsidRDefault="002E75AC" w:rsidP="002E75AC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Ելքի ցուցանիշներ</w:t>
            </w:r>
          </w:p>
          <w:p w14:paraId="12ADDE71" w14:textId="0EAA7743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hAnsi="Sylfaen"/>
                <w:color w:val="000000"/>
                <w:lang w:val="hy-AM"/>
              </w:rPr>
              <w:t xml:space="preserve">Համայնքային շենքների և շինությունների ընթացիկ նորոգում և պահպանում </w:t>
            </w:r>
            <w:r w:rsidR="008275DE" w:rsidRPr="006F3CE7">
              <w:rPr>
                <w:rFonts w:ascii="Sylfaen" w:eastAsia="Times New Roman" w:hAnsi="Sylfaen"/>
                <w:color w:val="000000"/>
                <w:lang w:val="hy-AM"/>
              </w:rPr>
              <w:t>- 40</w:t>
            </w: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>00</w:t>
            </w:r>
            <w:r w:rsidRPr="006F3CE7">
              <w:rPr>
                <w:rFonts w:ascii="Sylfaen" w:hAnsi="Sylfaen"/>
                <w:color w:val="000000"/>
                <w:lang w:val="hy-AM"/>
              </w:rPr>
              <w:t>քմ</w:t>
            </w:r>
          </w:p>
          <w:p w14:paraId="333B6380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Վնասազերծված թափառող կենդանիներ-35</w:t>
            </w:r>
          </w:p>
          <w:p w14:paraId="08650629" w14:textId="5E84BD2E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>Խնամվող կանաչապատ հատվածների տեսակարար կշիռը ընդհանուր</w:t>
            </w:r>
            <w:r w:rsidR="008275DE"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 կանաչապատ հանրային հատվածում 70</w:t>
            </w:r>
            <w:r w:rsidRPr="006F3CE7">
              <w:rPr>
                <w:rFonts w:ascii="Sylfaen" w:eastAsia="Times New Roman" w:hAnsi="Sylfaen"/>
                <w:color w:val="000000"/>
                <w:lang w:val="hy-AM"/>
              </w:rPr>
              <w:t xml:space="preserve">% </w:t>
            </w:r>
          </w:p>
          <w:p w14:paraId="6594E73B" w14:textId="77777777" w:rsidR="002E75AC" w:rsidRPr="006F3CE7" w:rsidRDefault="002E75AC" w:rsidP="008275DE">
            <w:pPr>
              <w:pStyle w:val="a6"/>
              <w:spacing w:after="0" w:line="240" w:lineRule="auto"/>
              <w:ind w:left="113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Մուտքի ցուցանիշներ</w:t>
            </w:r>
          </w:p>
          <w:p w14:paraId="1C77B2C1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>Աշխատակիցների թիվը</w:t>
            </w:r>
            <w:r w:rsidRPr="006F3CE7">
              <w:rPr>
                <w:rFonts w:ascii="Sylfaen" w:eastAsia="Times New Roman" w:hAnsi="Sylfaen"/>
                <w:color w:val="000000"/>
              </w:rPr>
              <w:t xml:space="preserve"> - 30 </w:t>
            </w:r>
          </w:p>
          <w:p w14:paraId="3711544E" w14:textId="77777777" w:rsidR="002E75AC" w:rsidRPr="006F3CE7" w:rsidRDefault="002E75AC" w:rsidP="002E75AC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hAnsi="Sylfaen"/>
                <w:color w:val="000000"/>
              </w:rPr>
              <w:t xml:space="preserve">Տեխնիկական միջոցներ </w:t>
            </w:r>
            <w:r w:rsidRPr="006F3CE7">
              <w:rPr>
                <w:rFonts w:ascii="Sylfaen" w:eastAsia="Times New Roman" w:hAnsi="Sylfaen"/>
                <w:color w:val="000000"/>
              </w:rPr>
              <w:t>- 10 միավոր</w:t>
            </w:r>
          </w:p>
          <w:p w14:paraId="6B906ECE" w14:textId="40605435" w:rsidR="0017485C" w:rsidRPr="006F3CE7" w:rsidRDefault="002E75AC" w:rsidP="002E75AC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Միջոցառումների իրականացման ընդհանուր ծախսերը՝ </w:t>
            </w:r>
            <w:r w:rsidR="008275DE" w:rsidRPr="006F3CE7">
              <w:rPr>
                <w:rFonts w:ascii="Sylfaen" w:eastAsia="Times New Roman" w:hAnsi="Sylfaen"/>
                <w:color w:val="000000"/>
              </w:rPr>
              <w:t>624250</w:t>
            </w:r>
            <w:proofErr w:type="gramStart"/>
            <w:r w:rsidR="008275DE" w:rsidRPr="006F3CE7">
              <w:rPr>
                <w:rFonts w:ascii="Sylfaen" w:eastAsia="Times New Roman" w:hAnsi="Sylfaen"/>
                <w:color w:val="000000"/>
              </w:rPr>
              <w:t>,</w:t>
            </w:r>
            <w:r w:rsidRPr="006F3CE7">
              <w:rPr>
                <w:rFonts w:ascii="Sylfaen" w:eastAsia="Times New Roman" w:hAnsi="Sylfaen"/>
                <w:color w:val="000000"/>
              </w:rPr>
              <w:t>հազ</w:t>
            </w:r>
            <w:proofErr w:type="gramEnd"/>
            <w:r w:rsidRPr="006F3CE7">
              <w:rPr>
                <w:rFonts w:ascii="Sylfaen" w:eastAsia="Times New Roman" w:hAnsi="Sylfaen"/>
                <w:color w:val="000000"/>
              </w:rPr>
              <w:t>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D497" w14:textId="40B0D54A" w:rsidR="0017485C" w:rsidRPr="006F3CE7" w:rsidRDefault="0017485C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328" w14:textId="5AF35B63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841" w14:textId="4505C732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EBD77" w14:textId="77777777" w:rsidR="0017485C" w:rsidRPr="006F3CE7" w:rsidRDefault="0017485C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77CC8" w:rsidRPr="006F3CE7" w14:paraId="6DEB2D5B" w14:textId="77777777" w:rsidTr="007A2BCE">
        <w:trPr>
          <w:trHeight w:val="507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E66631" w14:textId="4A8B5131" w:rsidR="00F77CC8" w:rsidRPr="006F3CE7" w:rsidRDefault="005E3682" w:rsidP="002E75AC">
            <w:pPr>
              <w:pStyle w:val="a6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b/>
                <w:color w:val="000000"/>
                <w:sz w:val="20"/>
                <w:szCs w:val="20"/>
                <w:lang w:eastAsia="ru-RU"/>
              </w:rPr>
              <w:lastRenderedPageBreak/>
              <w:t>Ծրագիր</w:t>
            </w: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75AC" w:rsidRPr="006F3CE7"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2.</w:t>
            </w:r>
            <w:r w:rsidR="002E75AC"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Համայնքի  ենթակառուցվածքների  պահպանում  </w:t>
            </w:r>
            <w:r w:rsidR="008275DE"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և զարգացում</w:t>
            </w:r>
          </w:p>
        </w:tc>
      </w:tr>
      <w:tr w:rsidR="00E83D87" w:rsidRPr="00681041" w14:paraId="759C0BF4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4A3C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5809A7BC" w14:textId="516E4610" w:rsidR="00E83D87" w:rsidRPr="006F3CE7" w:rsidRDefault="002E75AC" w:rsidP="002E75AC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ենթակառուցվածքների  </w:t>
            </w:r>
            <w:r w:rsidR="008275DE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պահպանում և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զարգացում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B8B5" w14:textId="69A243A4" w:rsidR="00E83D87" w:rsidRPr="006F3CE7" w:rsidRDefault="00AF343D" w:rsidP="00AF343D">
            <w:pPr>
              <w:pStyle w:val="a6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Ապահովել  ներբակային և գյուղամիջյան ճանապարհների ասֆալտապատում  50%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B17D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69DEB053" w14:textId="0512D883" w:rsidR="00E83D87" w:rsidRPr="006F3CE7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F50" w14:textId="3B3EC128" w:rsidR="00E83D87" w:rsidRPr="006F3CE7" w:rsidRDefault="00E83D87" w:rsidP="002E75A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Համայնքի ղեկավարի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DC4" w14:textId="50AFAB56" w:rsidR="00E83D87" w:rsidRPr="006F3CE7" w:rsidRDefault="00E83D87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CEC7D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332F98B" w14:textId="681966FA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E83D87" w:rsidRPr="006F3CE7" w14:paraId="65E974E3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04F" w14:textId="77777777" w:rsidR="00E83D87" w:rsidRPr="006F3CE7" w:rsidRDefault="00E83D87" w:rsidP="00E83D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7C25E5AB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1.Ներբակային ճանապարհների ասֆալտապատում</w:t>
            </w:r>
          </w:p>
          <w:p w14:paraId="20E0D692" w14:textId="54E8CFFA" w:rsidR="00E83D87" w:rsidRPr="006F3CE7" w:rsidRDefault="00AF343D" w:rsidP="00AF343D">
            <w:pPr>
              <w:tabs>
                <w:tab w:val="left" w:pos="239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2.Գյուղամիջյան</w:t>
            </w:r>
            <w:r w:rsidRPr="006F3CE7">
              <w:rPr>
                <w:rFonts w:ascii="Sylfaen" w:hAnsi="Sylfaen" w:cs="Sylfaen"/>
                <w:lang w:val="hy-AM"/>
              </w:rPr>
              <w:t xml:space="preserve"> ճ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անապարհների ասֆալտապատում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55D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257D41E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Ներբակային ասֆալտապատված ճանապարհներ</w:t>
            </w:r>
          </w:p>
          <w:p w14:paraId="4E713A92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Գյուղամիջյան ասֆալտապատված ճանապարհներ</w:t>
            </w:r>
          </w:p>
          <w:p w14:paraId="68E0CB4D" w14:textId="22762656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երբակային և գյուղամիջյան ճանապարհների ասֆալտապատում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="0010265B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%</w:t>
            </w:r>
          </w:p>
          <w:p w14:paraId="37F8D77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Երթևեկության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անվտանգություն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–առկա է</w:t>
            </w:r>
          </w:p>
          <w:p w14:paraId="1BAA2CDC" w14:textId="5C881B66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Զբոսաշրջային գրավչության բարձրացում 8%</w:t>
            </w:r>
          </w:p>
          <w:p w14:paraId="081C125B" w14:textId="77777777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2E44821" w14:textId="77777777" w:rsidR="00AF343D" w:rsidRPr="006F3CE7" w:rsidRDefault="00AF343D" w:rsidP="00AF343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AAFD6D4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Բարեկարգված բակեր</w:t>
            </w:r>
          </w:p>
          <w:p w14:paraId="26D16FBD" w14:textId="77777777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Բարեկարգված գյուղամիջյան ճանապարհ</w:t>
            </w:r>
          </w:p>
          <w:p w14:paraId="4BB86EA4" w14:textId="5694C532" w:rsidR="00AF343D" w:rsidRPr="006F3CE7" w:rsidRDefault="00AF343D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Միջոցառումների իրականացման ընդհանուր </w:t>
            </w:r>
            <w:r w:rsidRPr="006F3CE7">
              <w:rPr>
                <w:rFonts w:ascii="GHEA Grapalat" w:hAnsi="GHEA Grapalat"/>
                <w:sz w:val="20"/>
                <w:szCs w:val="20"/>
                <w:shd w:val="clear" w:color="auto" w:fill="FFFFFF" w:themeFill="background1"/>
              </w:rPr>
              <w:t>ծախսերը</w:t>
            </w:r>
            <w:r w:rsidRPr="006F3CE7">
              <w:rPr>
                <w:rFonts w:ascii="GHEA Grapalat" w:hAnsi="GHEA Grapalat"/>
                <w:b/>
                <w:sz w:val="20"/>
                <w:szCs w:val="20"/>
                <w:shd w:val="clear" w:color="auto" w:fill="FFFFFF" w:themeFill="background1"/>
              </w:rPr>
              <w:t xml:space="preserve">՝ </w:t>
            </w:r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41062</w:t>
            </w:r>
            <w:r w:rsidR="00161AC1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0</w:t>
            </w:r>
            <w:proofErr w:type="gramStart"/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</w:rPr>
              <w:t>,7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դրամ,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որից՝</w:t>
            </w:r>
          </w:p>
          <w:p w14:paraId="7D796044" w14:textId="5AC8709B" w:rsidR="00AF343D" w:rsidRPr="006F3CE7" w:rsidRDefault="00AF343D" w:rsidP="00AF343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բյուջե </w:t>
            </w:r>
            <w:r w:rsidR="0082514E" w:rsidRPr="006F3CE7">
              <w:rPr>
                <w:rFonts w:ascii="GHEA Grapalat" w:hAnsi="GHEA Grapalat"/>
                <w:sz w:val="20"/>
                <w:szCs w:val="20"/>
                <w:u w:val="single"/>
                <w:shd w:val="clear" w:color="auto" w:fill="FFFFFF" w:themeFill="background1"/>
                <w:lang w:val="ru-RU"/>
              </w:rPr>
              <w:t>410620,7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 հազ. դրամ</w:t>
            </w:r>
          </w:p>
          <w:p w14:paraId="6C945CB4" w14:textId="77777777" w:rsidR="00E83D87" w:rsidRPr="006F3CE7" w:rsidRDefault="00E83D87" w:rsidP="00F77CC8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20A" w14:textId="24984AB1" w:rsidR="00E83D87" w:rsidRPr="006F3CE7" w:rsidRDefault="00E83D87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BCB" w14:textId="68B05772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537F" w14:textId="2C28668D" w:rsidR="00E83D87" w:rsidRPr="006F3CE7" w:rsidRDefault="00E83D87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B854E" w14:textId="77777777" w:rsidR="00E845B4" w:rsidRPr="006F3CE7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71E066E" w14:textId="24F2FCA0" w:rsidR="00E845B4" w:rsidRPr="006F3CE7" w:rsidRDefault="00E845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FD6D11" w:rsidRPr="006F3CE7" w14:paraId="699918AC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9EAA3C1" w14:textId="2E3DC65B" w:rsidR="00FD6D11" w:rsidRPr="006F3CE7" w:rsidRDefault="005E3682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Ծրագիր 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="00FD6D11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  <w:r w:rsidR="00FD6D1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Sylfaen" w:eastAsia="Times New Roman" w:hAnsi="Sylfaen"/>
                <w:b/>
                <w:bCs/>
                <w:color w:val="000000"/>
              </w:rPr>
              <w:t xml:space="preserve"> Աղբահանու</w:t>
            </w:r>
            <w:r w:rsidR="00A77A8F" w:rsidRPr="006F3CE7">
              <w:rPr>
                <w:rFonts w:ascii="Sylfaen" w:eastAsia="Times New Roman" w:hAnsi="Sylfaen"/>
                <w:b/>
                <w:bCs/>
                <w:color w:val="000000"/>
              </w:rPr>
              <w:t>թյան  և  սանիտարական  մաքրման  ծառայությունների մատուցում,համայնքային զարգացում</w:t>
            </w:r>
          </w:p>
        </w:tc>
      </w:tr>
      <w:tr w:rsidR="00FD6D11" w:rsidRPr="00681041" w14:paraId="1C6BA2C7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F6D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1E13A139" w14:textId="77777777" w:rsidR="00FD6D11" w:rsidRPr="006F3CE7" w:rsidRDefault="005E3682" w:rsidP="005E36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eastAsia="Times New Roman" w:hAnsi="Sylfaen"/>
                <w:bCs/>
                <w:color w:val="000000"/>
              </w:rPr>
              <w:t>Մաքուր  համայնք բնակիչների  համար</w:t>
            </w:r>
          </w:p>
          <w:p w14:paraId="3316FC77" w14:textId="3CBD1F7C" w:rsidR="0010265B" w:rsidRPr="006F3CE7" w:rsidRDefault="0010265B" w:rsidP="005E3682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Բազմաբնակարան շենքերի պահպանման ծառայություններ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37E" w14:textId="33BC2E2A" w:rsidR="005E3682" w:rsidRPr="006F3CE7" w:rsidRDefault="005E3682" w:rsidP="005E368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Սանիտարահիգիենիկ ու էկոլոգիական պայմանների ապահովումը համայնքի ընդհանուր տարածքում</w:t>
            </w:r>
            <w:r w:rsidR="00A77A8F" w:rsidRPr="006F3CE7">
              <w:rPr>
                <w:rFonts w:ascii="Sylfaen" w:hAnsi="Sylfaen"/>
                <w:lang w:val="hy-AM"/>
              </w:rPr>
              <w:t>, 82</w:t>
            </w:r>
            <w:r w:rsidRPr="006F3CE7">
              <w:rPr>
                <w:rFonts w:ascii="Sylfaen" w:hAnsi="Sylfaen"/>
                <w:lang w:val="hy-AM"/>
              </w:rPr>
              <w:t>%</w:t>
            </w:r>
          </w:p>
          <w:p w14:paraId="177869E6" w14:textId="2FA6CE34" w:rsidR="0010265B" w:rsidRPr="006F3CE7" w:rsidRDefault="0010265B" w:rsidP="005E368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6F3CE7">
              <w:rPr>
                <w:rFonts w:ascii="Sylfaen" w:hAnsi="Sylfaen"/>
                <w:bCs/>
              </w:rPr>
              <w:t>Բազմաբնակարան շենքերի պահպանման ծառայություններ</w:t>
            </w:r>
            <w:r w:rsidRPr="006F3CE7">
              <w:rPr>
                <w:rFonts w:ascii="Sylfaen" w:hAnsi="Sylfaen"/>
                <w:bCs/>
                <w:lang w:val="hy-AM"/>
              </w:rPr>
              <w:t xml:space="preserve"> </w:t>
            </w:r>
            <w:r w:rsidRPr="006F3CE7">
              <w:rPr>
                <w:rFonts w:ascii="Sylfaen" w:hAnsi="Sylfaen"/>
                <w:bCs/>
              </w:rPr>
              <w:t>80</w:t>
            </w:r>
            <w:r w:rsidRPr="006F3CE7">
              <w:rPr>
                <w:rFonts w:ascii="Sylfaen" w:hAnsi="Sylfaen"/>
                <w:bCs/>
                <w:lang w:val="hy-AM"/>
              </w:rPr>
              <w:t>%</w:t>
            </w:r>
          </w:p>
          <w:p w14:paraId="13E032FB" w14:textId="7E2D6B6D" w:rsidR="00FD6D11" w:rsidRPr="006F3CE7" w:rsidRDefault="00FD6D11" w:rsidP="005E3682">
            <w:pPr>
              <w:pStyle w:val="a6"/>
              <w:spacing w:after="0" w:line="240" w:lineRule="auto"/>
              <w:ind w:left="317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D5D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1B10812E" w14:textId="6BD830DD" w:rsidR="00FD6D11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BD0" w14:textId="04520C31" w:rsidR="00FD6D11" w:rsidRPr="006F3CE7" w:rsidRDefault="005E3682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«Մեղրիի համայնքային կոմունալ տնտեսություն, բարեկարգում»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9D0E" w14:textId="6A00F47C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0288A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618DEA8A" w14:textId="1E101AC4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2244B4" w:rsidRPr="006F3CE7" w14:paraId="63350A7A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8281" w14:textId="04FD6A28" w:rsidR="002244B4" w:rsidRPr="006F3CE7" w:rsidRDefault="002244B4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4723825C" w14:textId="77777777" w:rsidR="002244B4" w:rsidRPr="006F3CE7" w:rsidRDefault="002244B4" w:rsidP="005E3682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Սպասարկում նոր ձեռքբերված աղբատար մեքենաների և աղբամանների միջոցով</w:t>
            </w:r>
          </w:p>
          <w:p w14:paraId="384CF098" w14:textId="77777777" w:rsidR="002244B4" w:rsidRPr="006F3CE7" w:rsidRDefault="002244B4" w:rsidP="005E3682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«Մեղրիի համայնքային կոմունալ տնտեսություն, բարեկարգում» ՀՈԱԿ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-ի կողմից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մատուցվող ծառայությունների ընդլայնում</w:t>
            </w:r>
          </w:p>
          <w:p w14:paraId="4C828D75" w14:textId="1917D32A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3.  Սանիտարական մաքրում</w:t>
            </w:r>
          </w:p>
          <w:p w14:paraId="34218523" w14:textId="77777777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4.   Սանիտարական մաքրման   </w:t>
            </w:r>
          </w:p>
          <w:p w14:paraId="50DF927E" w14:textId="77777777" w:rsidR="002244B4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սխեմայի, ժամանակացույցի </w:t>
            </w:r>
          </w:p>
          <w:p w14:paraId="1993F2A8" w14:textId="77777777" w:rsidR="0010265B" w:rsidRPr="006F3CE7" w:rsidRDefault="002244B4" w:rsidP="005E368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կազմում և հաստատում</w:t>
            </w:r>
          </w:p>
          <w:p w14:paraId="40DEA32F" w14:textId="77857F95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5.Վերելակների պահպանում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0FA" w14:textId="77777777" w:rsidR="00A77A8F" w:rsidRPr="006F3CE7" w:rsidRDefault="00A77A8F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41A8FDB4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Աղբատար մեքենա-6</w:t>
            </w:r>
          </w:p>
          <w:p w14:paraId="0B19B5CA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Աղբամաններ-210</w:t>
            </w:r>
          </w:p>
          <w:p w14:paraId="745FC039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 xml:space="preserve">Աղբահանությունից օգտվող  բնակիչների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lastRenderedPageBreak/>
              <w:t>թիվը -12462</w:t>
            </w:r>
          </w:p>
          <w:p w14:paraId="185E539B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Աղբամանների ախտահանում – ամսական 2 անգամ</w:t>
            </w:r>
          </w:p>
          <w:p w14:paraId="75BA0F63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Աղբահանության  ծառայության  որակի  բարելավում- 10%</w:t>
            </w:r>
          </w:p>
          <w:p w14:paraId="41D6C386" w14:textId="169E4B30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Բազմաբնակարան շենքերի պահպանման ծառայությունների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ապահովում-81%</w:t>
            </w:r>
          </w:p>
          <w:p w14:paraId="14D4C6AE" w14:textId="77777777" w:rsidR="0010265B" w:rsidRPr="006F3CE7" w:rsidRDefault="0010265B" w:rsidP="0010265B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</w:p>
          <w:p w14:paraId="7DED3E00" w14:textId="77777777" w:rsidR="00A77A8F" w:rsidRPr="006F3CE7" w:rsidRDefault="00A77A8F" w:rsidP="00A77A8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 w:themeFill="background1"/>
                <w:lang w:val="hy-AM"/>
              </w:rPr>
              <w:t>Մուտքի ցուցանիշներ</w:t>
            </w:r>
          </w:p>
          <w:p w14:paraId="11707BB7" w14:textId="5E164C04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Միջոցառումներում ը</w:t>
            </w:r>
            <w:r w:rsidR="0010265B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նդգրկված աշխատակիցների թիվը – 2</w:t>
            </w:r>
            <w:r w:rsidR="0010265B"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</w:rPr>
              <w:t>7</w:t>
            </w:r>
          </w:p>
          <w:p w14:paraId="2346DCBF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>Տեխնիկական միջոցներ – 6</w:t>
            </w:r>
          </w:p>
          <w:p w14:paraId="708F46E1" w14:textId="77777777" w:rsidR="00A77A8F" w:rsidRPr="006F3CE7" w:rsidRDefault="00A77A8F" w:rsidP="00A77A8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Աղբահանության համար գանձման ենթակա վճարների գումարը </w:t>
            </w:r>
          </w:p>
          <w:p w14:paraId="38272069" w14:textId="581C37BC" w:rsidR="002244B4" w:rsidRPr="006F3CE7" w:rsidRDefault="00A77A8F" w:rsidP="00A77A8F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160750.0հազ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. դրամ, որից 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shd w:val="clear" w:color="auto" w:fill="FFFFFF" w:themeFill="background1"/>
                <w:lang w:val="hy-AM"/>
              </w:rPr>
              <w:t>160750.0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shd w:val="clear" w:color="auto" w:fill="FFFFFF" w:themeFill="background1"/>
                <w:lang w:val="hy-AM"/>
              </w:rPr>
              <w:t xml:space="preserve">  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3562" w14:textId="601EBF31" w:rsidR="002244B4" w:rsidRPr="006F3CE7" w:rsidRDefault="002244B4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«Մեղրիի համայնքային կոմունալ տնտեսություն,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D742" w14:textId="16999C49" w:rsidR="002244B4" w:rsidRPr="006F3CE7" w:rsidRDefault="002244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AC9C" w14:textId="1860712E" w:rsidR="002244B4" w:rsidRPr="006F3CE7" w:rsidRDefault="002244B4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A7E7" w14:textId="77777777" w:rsidR="002244B4" w:rsidRPr="006F3CE7" w:rsidRDefault="002244B4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6F3CE7" w14:paraId="1906F85B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2C77601" w14:textId="0582F3A2" w:rsidR="00FD6D11" w:rsidRPr="006F3CE7" w:rsidRDefault="002244B4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77056A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  <w:r w:rsidR="00FD6D11" w:rsidRPr="006F3CE7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  <w:r w:rsidR="0010265B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Համայնքում փողոցային լուսավորության և ջրամատակարարման ապահովում</w:t>
            </w:r>
          </w:p>
        </w:tc>
      </w:tr>
      <w:tr w:rsidR="00FD6D11" w:rsidRPr="00681041" w14:paraId="298B1FB4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2182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Ծրագրի նպատակ. </w:t>
            </w:r>
          </w:p>
          <w:p w14:paraId="4FC5A71C" w14:textId="545D8EBC" w:rsidR="00FD6D11" w:rsidRPr="006F3CE7" w:rsidRDefault="0010265B" w:rsidP="0010265B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2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Համայնքի փողոցային լուսավորության ցանցի  ընդլայնում և սպասարկում</w:t>
            </w: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863C" w14:textId="77777777" w:rsidR="002244B4" w:rsidRPr="006F3CE7" w:rsidRDefault="002244B4" w:rsidP="002244B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Ռազմավարական նշանակության ճանապարների բարելավում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– 80%</w:t>
            </w:r>
          </w:p>
          <w:p w14:paraId="54F6894E" w14:textId="77777777" w:rsidR="002244B4" w:rsidRPr="006F3CE7" w:rsidRDefault="002244B4" w:rsidP="002244B4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Զբոսաշրջային գրավչության բարելավում– 90%</w:t>
            </w:r>
          </w:p>
          <w:p w14:paraId="6CA8BD01" w14:textId="5BEE37DD" w:rsidR="00FD6D11" w:rsidRPr="006F3CE7" w:rsidRDefault="00FD6D11" w:rsidP="002244B4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A36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Հաշվետվություններ,</w:t>
            </w:r>
          </w:p>
          <w:p w14:paraId="2067B56B" w14:textId="2975260D" w:rsidR="00FD6D11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2A9C" w14:textId="77777777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ղեկավարի տեղակալ</w:t>
            </w:r>
            <w:r w:rsidR="00003E8E"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,</w:t>
            </w:r>
          </w:p>
          <w:p w14:paraId="45A78CA2" w14:textId="5CF38BBB" w:rsidR="00003E8E" w:rsidRPr="006F3CE7" w:rsidRDefault="00003E8E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Մեղրիի կոմունալ տնտեսություն, բարեկարգում»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ՀՈԱԿ-ի տնօրեն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F69F" w14:textId="042CCB00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46A02" w14:textId="77777777" w:rsidR="00FD6D11" w:rsidRPr="006F3CE7" w:rsidRDefault="00FD6D11" w:rsidP="0024391A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50640E73" w14:textId="1E13B29C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ֆինանսական ռեսուրսների անբավարարություն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</w:t>
            </w:r>
          </w:p>
        </w:tc>
      </w:tr>
      <w:tr w:rsidR="00FD6D11" w:rsidRPr="006F3CE7" w14:paraId="67069FCB" w14:textId="77777777" w:rsidTr="007A2BCE">
        <w:trPr>
          <w:trHeight w:val="9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23CD" w14:textId="72FC87D3" w:rsidR="0010265B" w:rsidRPr="006F3CE7" w:rsidRDefault="0010265B" w:rsidP="0010265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Միջոցառումներ.</w:t>
            </w:r>
          </w:p>
          <w:p w14:paraId="30257B97" w14:textId="77777777" w:rsidR="0010265B" w:rsidRPr="006F3CE7" w:rsidRDefault="0010265B" w:rsidP="0010265B">
            <w:pPr>
              <w:pStyle w:val="a6"/>
              <w:numPr>
                <w:ilvl w:val="0"/>
                <w:numId w:val="35"/>
              </w:numPr>
              <w:tabs>
                <w:tab w:val="left" w:pos="239"/>
              </w:tabs>
              <w:spacing w:after="0" w:line="240" w:lineRule="auto"/>
              <w:ind w:left="34" w:firstLine="0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Փողոցային լուսավորության ցանցի  սպասարկում  </w:t>
            </w:r>
          </w:p>
          <w:p w14:paraId="29031D1C" w14:textId="77777777" w:rsidR="0010265B" w:rsidRPr="006F3CE7" w:rsidRDefault="0010265B" w:rsidP="0010265B">
            <w:pPr>
              <w:pStyle w:val="a6"/>
              <w:numPr>
                <w:ilvl w:val="0"/>
                <w:numId w:val="35"/>
              </w:numPr>
              <w:tabs>
                <w:tab w:val="left" w:pos="239"/>
              </w:tabs>
              <w:spacing w:after="0" w:line="240" w:lineRule="auto"/>
              <w:ind w:left="34" w:firstLine="0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Ջրամատակարարման  համակարգի  սպասարկում</w:t>
            </w:r>
          </w:p>
          <w:p w14:paraId="487131D6" w14:textId="5E123E91" w:rsidR="00FD6D11" w:rsidRPr="006F3CE7" w:rsidRDefault="00FD6D11" w:rsidP="002244B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47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C8C8" w14:textId="77777777" w:rsidR="0010265B" w:rsidRPr="006F3CE7" w:rsidRDefault="0010265B" w:rsidP="0010265B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color w:val="000000"/>
                <w:lang w:val="hy-AM"/>
              </w:rPr>
              <w:t>Ելքի ցուցանիշներ</w:t>
            </w:r>
          </w:p>
          <w:p w14:paraId="708D4E49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Լուսավորվող փողոցների քանակը – 53</w:t>
            </w:r>
          </w:p>
          <w:p w14:paraId="7801381C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Լուսավորության շնորհիվ ճանապարհային վթարների նվազում 5%</w:t>
            </w:r>
          </w:p>
          <w:p w14:paraId="61D2721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>Համայնք այցելող զբոսաշրջիկների հոսքի ավելացում – 10%</w:t>
            </w:r>
          </w:p>
          <w:p w14:paraId="61700086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color w:val="000000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Սպասարկվող խմելու ջրի ցանցերի քանակը-3 </w:t>
            </w:r>
          </w:p>
          <w:p w14:paraId="20D0ED8C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</w:rPr>
            </w:pPr>
            <w:r w:rsidRPr="006F3CE7">
              <w:rPr>
                <w:rFonts w:ascii="Sylfaen" w:eastAsia="Times New Roman" w:hAnsi="Sylfaen"/>
                <w:color w:val="000000"/>
              </w:rPr>
              <w:t xml:space="preserve">Խմելու ջրի ցանցերից օգտվող բնակիչների թիվը – </w:t>
            </w:r>
            <w:r w:rsidRPr="006F3CE7">
              <w:rPr>
                <w:rFonts w:ascii="Sylfaen" w:eastAsia="Times New Roman" w:hAnsi="Sylfaen"/>
              </w:rPr>
              <w:t>10000</w:t>
            </w:r>
          </w:p>
          <w:p w14:paraId="0A35D7AC" w14:textId="77777777" w:rsidR="0010265B" w:rsidRPr="006F3CE7" w:rsidRDefault="0010265B" w:rsidP="0010265B">
            <w:pPr>
              <w:spacing w:after="0" w:line="240" w:lineRule="auto"/>
              <w:rPr>
                <w:rFonts w:ascii="Sylfaen" w:eastAsia="Times New Roman" w:hAnsi="Sylfaen"/>
                <w:b/>
                <w:lang w:val="hy-AM"/>
              </w:rPr>
            </w:pPr>
            <w:r w:rsidRPr="006F3CE7">
              <w:rPr>
                <w:rFonts w:ascii="Sylfaen" w:eastAsia="Times New Roman" w:hAnsi="Sylfaen"/>
                <w:b/>
                <w:lang w:val="hy-AM"/>
              </w:rPr>
              <w:t>Մուտքի ցուցանիշներ</w:t>
            </w:r>
          </w:p>
          <w:p w14:paraId="4E9FA3B8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lang w:val="hy-AM"/>
              </w:rPr>
            </w:pPr>
            <w:r w:rsidRPr="006F3CE7">
              <w:rPr>
                <w:rFonts w:ascii="Sylfaen" w:eastAsia="Times New Roman" w:hAnsi="Sylfaen"/>
              </w:rPr>
              <w:lastRenderedPageBreak/>
              <w:t xml:space="preserve">Աշխատակից – </w:t>
            </w:r>
            <w:r w:rsidRPr="006F3CE7">
              <w:rPr>
                <w:rFonts w:ascii="Sylfaen" w:eastAsia="Times New Roman" w:hAnsi="Sylfaen"/>
                <w:lang w:val="ru-RU"/>
              </w:rPr>
              <w:t>2</w:t>
            </w:r>
            <w:r w:rsidRPr="006F3CE7">
              <w:rPr>
                <w:rFonts w:ascii="Sylfaen" w:eastAsia="Times New Roman" w:hAnsi="Sylfaen"/>
              </w:rPr>
              <w:t xml:space="preserve"> մարդ</w:t>
            </w:r>
          </w:p>
          <w:p w14:paraId="5D58B98F" w14:textId="77777777" w:rsidR="0010265B" w:rsidRPr="006F3CE7" w:rsidRDefault="0010265B" w:rsidP="0010265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Sylfaen" w:eastAsia="Times New Roman" w:hAnsi="Sylfaen"/>
                <w:lang w:val="hy-AM"/>
              </w:rPr>
            </w:pPr>
            <w:r w:rsidRPr="006F3CE7">
              <w:rPr>
                <w:rFonts w:ascii="Sylfaen" w:eastAsia="Times New Roman" w:hAnsi="Sylfaen"/>
              </w:rPr>
              <w:t xml:space="preserve">Տրանսպորտային միջոց - </w:t>
            </w:r>
            <w:r w:rsidRPr="006F3CE7">
              <w:rPr>
                <w:rFonts w:ascii="Sylfaen" w:eastAsia="Times New Roman" w:hAnsi="Sylfaen"/>
                <w:lang w:val="ru-RU"/>
              </w:rPr>
              <w:t>0</w:t>
            </w:r>
            <w:r w:rsidRPr="006F3CE7">
              <w:rPr>
                <w:rFonts w:ascii="Sylfaen" w:eastAsia="Times New Roman" w:hAnsi="Sylfaen"/>
              </w:rPr>
              <w:t xml:space="preserve"> միավոր</w:t>
            </w:r>
          </w:p>
          <w:p w14:paraId="3991C193" w14:textId="2FD39C7C" w:rsidR="00FD6D11" w:rsidRPr="006F3CE7" w:rsidRDefault="0010265B" w:rsidP="0010265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Sylfaen" w:hAnsi="Sylfaen"/>
                <w:lang w:val="hy-AM"/>
              </w:rPr>
              <w:t>Միջոցառումների իրականացման ընդհանուր ծախսերը</w:t>
            </w:r>
            <w:r w:rsidRPr="006F3CE7">
              <w:rPr>
                <w:rFonts w:ascii="Sylfaen" w:hAnsi="Sylfaen"/>
                <w:u w:val="single"/>
                <w:lang w:val="hy-AM"/>
              </w:rPr>
              <w:t>՝ 3</w:t>
            </w:r>
            <w:r w:rsidRPr="006F3CE7">
              <w:rPr>
                <w:rFonts w:ascii="Arial Unicode" w:hAnsi="Arial Unicode"/>
                <w:u w:val="single"/>
                <w:lang w:val="hy-AM"/>
              </w:rPr>
              <w:t>4650</w:t>
            </w:r>
            <w:r w:rsidRPr="006F3CE7">
              <w:rPr>
                <w:rFonts w:ascii="Arial Unicode" w:hAnsi="Arial Unicode"/>
                <w:lang w:val="hy-AM"/>
              </w:rPr>
              <w:t>,0</w:t>
            </w:r>
            <w:r w:rsidRPr="006F3CE7">
              <w:rPr>
                <w:rFonts w:ascii="Sylfaen" w:hAnsi="Sylfaen"/>
                <w:lang w:val="hy-AM"/>
              </w:rPr>
              <w:t xml:space="preserve"> հազ. դրամ, համայնքի բյուջե</w:t>
            </w:r>
            <w:r w:rsidR="002244B4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E49" w14:textId="5FBB7867" w:rsidR="00003E8E" w:rsidRPr="006F3CE7" w:rsidRDefault="00FD6D11" w:rsidP="00A00B7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Մեղրիի համայնքապետարան</w:t>
            </w:r>
            <w:r w:rsidR="00003E8E"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«Մեղրիի կոմունալ տնտեսություն, բարեկարգում»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1DBD" w14:textId="06447C4C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6D7" w14:textId="44E20988" w:rsidR="00FD6D11" w:rsidRPr="006F3CE7" w:rsidRDefault="00FD6D11" w:rsidP="00BF3B5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4E79F" w14:textId="77777777" w:rsidR="00FD6D11" w:rsidRPr="006F3CE7" w:rsidRDefault="00FD6D11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FD6D11" w:rsidRPr="006F3CE7" w14:paraId="372240A8" w14:textId="77777777" w:rsidTr="007A2BCE">
        <w:trPr>
          <w:trHeight w:val="48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1455B58B" w14:textId="7DCEF5AA" w:rsidR="00FD6D11" w:rsidRPr="006F3CE7" w:rsidRDefault="00FD6D11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Ոլորտ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.  </w:t>
            </w:r>
            <w:r w:rsidR="00D92A8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Տրանսպորտ</w:t>
            </w:r>
          </w:p>
        </w:tc>
      </w:tr>
      <w:tr w:rsidR="00FD6D11" w:rsidRPr="006F3CE7" w14:paraId="50CDE8AD" w14:textId="77777777" w:rsidTr="007A2BCE">
        <w:trPr>
          <w:trHeight w:val="1126"/>
        </w:trPr>
        <w:tc>
          <w:tcPr>
            <w:tcW w:w="396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387C" w14:textId="6F062E5C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նպատակներ.</w:t>
            </w:r>
          </w:p>
          <w:p w14:paraId="4F1A914F" w14:textId="70EF0307" w:rsidR="00FD6D11" w:rsidRPr="006F3CE7" w:rsidRDefault="00D92A80" w:rsidP="00D92A8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համայնքի միջբնակավայրային կանոնավոր ուղևորափոխադրումները</w:t>
            </w:r>
            <w:r w:rsidR="00FD6D1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90" w14:textId="77777777" w:rsidR="00FD6D11" w:rsidRPr="006F3CE7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06283A4" w14:textId="77777777" w:rsidR="00FD6D11" w:rsidRPr="006F3CE7" w:rsidRDefault="00FD6D11" w:rsidP="00A616B6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B0F3FAB" w14:textId="3CC97B7F" w:rsidR="00FD6D11" w:rsidRPr="006F3CE7" w:rsidRDefault="00D92A80" w:rsidP="00D92A8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Հասարակական տրանսպորտի հասանելիությունը բնակավայրերում</w:t>
            </w:r>
            <w:r w:rsidR="00003E8E" w:rsidRPr="006F3CE7">
              <w:rPr>
                <w:rFonts w:ascii="GHEA Grapalat" w:hAnsi="GHEA Grapalat"/>
                <w:sz w:val="20"/>
                <w:szCs w:val="20"/>
              </w:rPr>
              <w:t xml:space="preserve"> 97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340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559F91B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ոնիթորինգի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E5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7CC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B37F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6F3CE7" w14:paraId="47ED639A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6641103" w14:textId="5B71855A" w:rsidR="00FD6D11" w:rsidRPr="006F3CE7" w:rsidRDefault="002244B4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FD6D1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92A80" w:rsidRPr="006F3CE7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Միջբնակավայրային տրանսպորտի ապահովում</w:t>
            </w:r>
          </w:p>
        </w:tc>
      </w:tr>
      <w:tr w:rsidR="00FD6D11" w:rsidRPr="006F3CE7" w14:paraId="386AE85F" w14:textId="77777777" w:rsidTr="007A2BCE">
        <w:trPr>
          <w:trHeight w:val="1291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7AB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E8BB52" w14:textId="488C70CD" w:rsidR="00FD6D11" w:rsidRPr="006F3CE7" w:rsidRDefault="00D92A80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կանոնավոր աշխատանքի ապահովում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30E7" w14:textId="3F92CFBB" w:rsidR="00FD6D11" w:rsidRPr="006F3CE7" w:rsidRDefault="00D92A80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Ապահովվել է բնակավայրերի և համայնքային կենտրոնի միջև կանոնավոր ուղ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և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որափոխադրումներ </w:t>
            </w:r>
            <w:r w:rsidR="00003E8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C7EA" w14:textId="77777777" w:rsidR="00FD6D11" w:rsidRPr="006F3CE7" w:rsidRDefault="00FD6D11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EC1261C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F2A9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C37" w14:textId="413EC309" w:rsidR="00FD6D11" w:rsidRPr="006F3CE7" w:rsidRDefault="00FD6D11" w:rsidP="00D92A8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642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D6D11" w:rsidRPr="006F3CE7" w14:paraId="1573F91D" w14:textId="77777777" w:rsidTr="007A2BCE">
        <w:trPr>
          <w:trHeight w:val="600"/>
        </w:trPr>
        <w:tc>
          <w:tcPr>
            <w:tcW w:w="390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88B" w14:textId="13045B37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FD6D11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="00FD6D11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.</w:t>
            </w:r>
          </w:p>
          <w:p w14:paraId="15EB316E" w14:textId="77777777" w:rsidR="00FD6D11" w:rsidRPr="006F3CE7" w:rsidRDefault="00D92A80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Բնակավայրերի և համայնքի կենտրոնի միջև ուղևորա-փոխադրումների կզմակերպում</w:t>
            </w:r>
          </w:p>
          <w:p w14:paraId="0A0BB56F" w14:textId="69D46501" w:rsidR="00003E8E" w:rsidRPr="006F3CE7" w:rsidRDefault="00003E8E" w:rsidP="00D92A8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685" w14:textId="77777777" w:rsidR="00003E8E" w:rsidRPr="006F3CE7" w:rsidRDefault="00003E8E" w:rsidP="00003E8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087C3C87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Սպասարկվող բնակավայրեր -13</w:t>
            </w:r>
          </w:p>
          <w:p w14:paraId="212AC336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>/ -1360</w:t>
            </w:r>
          </w:p>
          <w:p w14:paraId="008FC2FE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Տաքսի ծառայություններից օգտվող բնակիչների թվի նվազում-30 %</w:t>
            </w:r>
          </w:p>
          <w:p w14:paraId="26382B9E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20%</w:t>
            </w:r>
          </w:p>
          <w:p w14:paraId="53EE1FB8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Կանոնավոր սպասարկման մակարդակը –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10</w:t>
            </w:r>
            <w:r w:rsidRPr="006F3CE7">
              <w:rPr>
                <w:rFonts w:ascii="GHEA Grapalat" w:hAnsi="GHEA Grapalat"/>
                <w:sz w:val="20"/>
                <w:szCs w:val="20"/>
              </w:rPr>
              <w:t>0%</w:t>
            </w:r>
          </w:p>
          <w:p w14:paraId="7143BA95" w14:textId="77777777" w:rsidR="00003E8E" w:rsidRPr="006F3CE7" w:rsidRDefault="00003E8E" w:rsidP="00003E8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4E59DB77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Վարորդների թիվը -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  <w:p w14:paraId="68454F73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Տրանսպորտային միջոցների թիվը –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  <w:p w14:paraId="4605EC35" w14:textId="77777777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անգառների թիվը - 1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6C4389A3" w14:textId="181CEA11" w:rsidR="00003E8E" w:rsidRPr="006F3CE7" w:rsidRDefault="00003E8E" w:rsidP="00003E8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Միջոցառումների </w:t>
            </w:r>
            <w:proofErr w:type="gramStart"/>
            <w:r w:rsidRPr="006F3CE7">
              <w:rPr>
                <w:rFonts w:ascii="GHEA Grapalat" w:hAnsi="GHEA Grapalat"/>
                <w:sz w:val="20"/>
                <w:szCs w:val="20"/>
              </w:rPr>
              <w:t>իրականացման  ընդհանուր</w:t>
            </w:r>
            <w:proofErr w:type="gramEnd"/>
            <w:r w:rsidRPr="006F3CE7">
              <w:rPr>
                <w:rFonts w:ascii="GHEA Grapalat" w:hAnsi="GHEA Grapalat"/>
                <w:sz w:val="20"/>
                <w:szCs w:val="20"/>
              </w:rPr>
              <w:t xml:space="preserve"> ծախսերը</w:t>
            </w:r>
            <w:r w:rsidRPr="006F3CE7">
              <w:rPr>
                <w:rFonts w:ascii="GHEA Grapalat" w:hAnsi="GHEA Grapalat"/>
                <w:b/>
                <w:sz w:val="20"/>
                <w:szCs w:val="20"/>
                <w:u w:val="single"/>
              </w:rPr>
              <w:t xml:space="preserve">՝ </w:t>
            </w:r>
            <w:r w:rsidR="0082514E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49</w:t>
            </w:r>
            <w:r w:rsidR="00161AC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500.0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հազ. դրամ, որից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բյուջե՝</w:t>
            </w:r>
            <w:r w:rsidR="0082514E"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49</w:t>
            </w:r>
            <w:r w:rsidR="00161AC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>500.0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հազ. դրամ, </w:t>
            </w:r>
          </w:p>
          <w:p w14:paraId="4AF4FB38" w14:textId="396DCDA0" w:rsidR="00FD6D11" w:rsidRPr="006F3CE7" w:rsidRDefault="00FD6D11" w:rsidP="00D92A80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DE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41B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FEB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4F03" w14:textId="77777777" w:rsidR="00FD6D11" w:rsidRPr="006F3CE7" w:rsidRDefault="00FD6D11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58D3A2DA" w14:textId="77777777" w:rsidTr="007A2BCE">
        <w:trPr>
          <w:trHeight w:val="343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E694D9E" w14:textId="3FE28848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="00A8037E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4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.Տ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նտեսություն</w:t>
            </w:r>
          </w:p>
        </w:tc>
      </w:tr>
      <w:tr w:rsidR="00AD2FE5" w:rsidRPr="006F3CE7" w14:paraId="3EAB88C0" w14:textId="77777777" w:rsidTr="007A2BCE">
        <w:trPr>
          <w:trHeight w:val="572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EB18" w14:textId="5C584393" w:rsidR="00AD2FE5" w:rsidRPr="006F3CE7" w:rsidRDefault="002D6F12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Ոլորտի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նպատակներ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282F285F" w14:textId="57B1D57F" w:rsidR="00AD2FE5" w:rsidRPr="006F3CE7" w:rsidRDefault="002D6F12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Մեղրիի ոռոգման ցանցի կառուցում և վերանորոգում</w:t>
            </w:r>
          </w:p>
          <w:p w14:paraId="061FA100" w14:textId="0AA37067" w:rsidR="00AD2FE5" w:rsidRPr="006F3CE7" w:rsidRDefault="00AD2FE5" w:rsidP="002D6F12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C8B1" w14:textId="4639C065" w:rsidR="00AD2FE5" w:rsidRPr="006F3CE7" w:rsidRDefault="00AD2FE5" w:rsidP="00CD531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lastRenderedPageBreak/>
              <w:t>Ոռոգվող և 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շակվող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հողա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մասերի ավելացում 80%</w:t>
            </w:r>
          </w:p>
          <w:p w14:paraId="06701F05" w14:textId="3AC74B60" w:rsidR="00AD2FE5" w:rsidRPr="006F3CE7" w:rsidRDefault="00AD2FE5" w:rsidP="002D6F12">
            <w:pPr>
              <w:pStyle w:val="a6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D295" w14:textId="77777777" w:rsidR="00AD2FE5" w:rsidRPr="006F3CE7" w:rsidRDefault="00AD2FE5" w:rsidP="002E4B9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662C821" w14:textId="60BF5799" w:rsidR="00AD2FE5" w:rsidRPr="006F3CE7" w:rsidRDefault="00AD2FE5" w:rsidP="002E4B9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4E23" w14:textId="27906EA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7EBD" w14:textId="6AF125D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35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6401B6B" w14:textId="77777777" w:rsidTr="007A2BCE">
        <w:trPr>
          <w:trHeight w:val="404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F64849" w14:textId="089C4DC1" w:rsidR="00AD2FE5" w:rsidRPr="006F3CE7" w:rsidRDefault="002D6F12" w:rsidP="0097734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1.</w:t>
            </w:r>
            <w:r w:rsidR="00AD2FE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Մեղրիի ոռոգման ցանցի կառուցում և վերանորոգում</w:t>
            </w:r>
          </w:p>
        </w:tc>
      </w:tr>
      <w:tr w:rsidR="00AD2FE5" w:rsidRPr="006F3CE7" w14:paraId="48AFE30D" w14:textId="77777777" w:rsidTr="007A2BCE">
        <w:trPr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72E" w14:textId="77777777" w:rsidR="00AD2FE5" w:rsidRPr="006F3CE7" w:rsidRDefault="00AD2FE5" w:rsidP="00956A7A">
            <w:pPr>
              <w:pStyle w:val="a6"/>
              <w:spacing w:after="0" w:line="240" w:lineRule="auto"/>
              <w:ind w:left="34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0DD45861" w14:textId="77777777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1D4" w14:textId="332541B5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Բարելավված ոռոգման ցանց 20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7E4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9D2B85" w14:textId="77FE5594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E6D" w14:textId="7326036D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0EA9" w14:textId="145E65C2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32AC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81041" w14:paraId="518B66A3" w14:textId="77777777" w:rsidTr="007A2BCE">
        <w:trPr>
          <w:trHeight w:val="565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9261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Միջոցառումներ</w:t>
            </w:r>
          </w:p>
          <w:p w14:paraId="023D7A70" w14:textId="38072913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Ներտնտեսային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ոռոգման ցանցի վերականգնման աշխատանքներ</w:t>
            </w:r>
          </w:p>
          <w:p w14:paraId="0B8ED895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021780F6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ABB03A5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4C2A5BE8" w14:textId="77777777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BAEB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91ABB7D" w14:textId="2544D91B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Վերանորոգված ոռոգման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Մեղրի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բնակավայրերում</w:t>
            </w:r>
          </w:p>
          <w:p w14:paraId="31977663" w14:textId="0A02E385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  <w:r w:rsidR="007A2BCE"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9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  <w:p w14:paraId="1AA594DA" w14:textId="77777777" w:rsidR="00AD2FE5" w:rsidRPr="006F3CE7" w:rsidRDefault="00AD2FE5" w:rsidP="00956A7A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D4C1D5A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710163AE" w14:textId="26DE4B68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Միջոցառումների իրականացման ընդհանուր ծախսերը՝ </w:t>
            </w:r>
            <w:r w:rsidR="007A2BCE" w:rsidRPr="006F3CE7">
              <w:rPr>
                <w:rFonts w:ascii="GHEA Grapalat" w:eastAsia="Times New Roman" w:hAnsi="GHEA Grapalat"/>
                <w:sz w:val="20"/>
                <w:szCs w:val="20"/>
                <w:u w:val="single"/>
                <w:lang w:eastAsia="ru-RU"/>
              </w:rPr>
              <w:t>2120.0</w:t>
            </w: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հազ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. դրամ, </w:t>
            </w:r>
            <w:r w:rsidRPr="006F3CE7">
              <w:rPr>
                <w:rFonts w:ascii="GHEA Grapalat" w:hAnsi="GHEA Grapalat"/>
                <w:sz w:val="20"/>
                <w:szCs w:val="20"/>
              </w:rPr>
              <w:t>որից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1014C39A" w14:textId="3F8B0D18" w:rsidR="00AD2FE5" w:rsidRPr="006F3CE7" w:rsidRDefault="00AD2FE5" w:rsidP="007A2BC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 xml:space="preserve">  հ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ամայնքի բյուջե-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A2BCE" w:rsidRPr="006F3CE7">
              <w:rPr>
                <w:rFonts w:ascii="GHEA Grapalat" w:hAnsi="GHEA Grapalat"/>
                <w:sz w:val="20"/>
                <w:szCs w:val="20"/>
                <w:u w:val="single"/>
              </w:rPr>
              <w:t>2120.0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FC0" w14:textId="77777777" w:rsidR="00AD2FE5" w:rsidRPr="006F3CE7" w:rsidRDefault="00AD2FE5" w:rsidP="00956A7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07A0A924" w14:textId="034F49F8" w:rsidR="00AD2FE5" w:rsidRPr="006F3CE7" w:rsidRDefault="00AD2FE5" w:rsidP="00647CB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746A" w14:textId="13D5742E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ղեկավարի տեղակալ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209" w14:textId="7ED6CE51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980B4" w14:textId="11B606D2" w:rsidR="00AD2FE5" w:rsidRPr="006F3CE7" w:rsidRDefault="00AD2FE5" w:rsidP="006A110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Ֆինանսական և մարդկային ռեսուրսների անբավարար քանակ</w:t>
            </w:r>
          </w:p>
        </w:tc>
      </w:tr>
      <w:tr w:rsidR="00AD2FE5" w:rsidRPr="006F3CE7" w14:paraId="58815DD2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C78FCA7" w14:textId="53A7C4B8" w:rsidR="00AD2FE5" w:rsidRPr="006F3CE7" w:rsidRDefault="00BE62EE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Ոլորտ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  Կրթություն</w:t>
            </w:r>
          </w:p>
        </w:tc>
      </w:tr>
      <w:tr w:rsidR="00AD2FE5" w:rsidRPr="006F3CE7" w14:paraId="0A05F609" w14:textId="77777777" w:rsidTr="007A2BCE">
        <w:trPr>
          <w:trHeight w:val="169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23E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71A3A65F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Կազմակերպել  նախադպրոցական կրթության  և  արտադպրոցական դաստիարակության  որակյալ ծառայություններ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39AE" w14:textId="757BE52D" w:rsidR="00AD2FE5" w:rsidRPr="006F3CE7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85%</w:t>
            </w:r>
          </w:p>
          <w:p w14:paraId="5E13C74A" w14:textId="77777777" w:rsidR="00AD2FE5" w:rsidRPr="006F3CE7" w:rsidRDefault="00AD2FE5" w:rsidP="00A616B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1A781C" w14:textId="37D8B277" w:rsidR="00AD2FE5" w:rsidRPr="006F3CE7" w:rsidRDefault="00AD2FE5" w:rsidP="00A616B6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Արտադպրոցական կրթության ծառայության որակը </w:t>
            </w:r>
            <w:r w:rsidRPr="006F3C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75%</w:t>
            </w:r>
          </w:p>
          <w:p w14:paraId="6F5C156D" w14:textId="77777777" w:rsidR="00AD2FE5" w:rsidRPr="006F3CE7" w:rsidRDefault="00AD2FE5" w:rsidP="006F6573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56"/>
                <w:szCs w:val="56"/>
                <w:lang w:val="hy-AM"/>
              </w:rPr>
            </w:pPr>
          </w:p>
          <w:p w14:paraId="2E328279" w14:textId="43393DFB" w:rsidR="00AD2FE5" w:rsidRPr="006F3CE7" w:rsidRDefault="00AD2FE5" w:rsidP="00BE62EE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E74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1B36F175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C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4B7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DC15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56A258AD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1BC7A08" w14:textId="0052F528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Նախադպրոցական</w:t>
            </w:r>
            <w:r w:rsidR="00BE62E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կրթության 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  </w:t>
            </w:r>
          </w:p>
        </w:tc>
      </w:tr>
      <w:tr w:rsidR="00AD2FE5" w:rsidRPr="006F3CE7" w14:paraId="461BCCEC" w14:textId="77777777" w:rsidTr="007A2BCE">
        <w:trPr>
          <w:trHeight w:val="1425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189" w14:textId="539659B7" w:rsidR="00AD2FE5" w:rsidRPr="006F3CE7" w:rsidRDefault="00AD2FE5" w:rsidP="00BE62E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Նախադպրոցական </w:t>
            </w:r>
            <w:r w:rsidR="00BE62EE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 xml:space="preserve">որակյալ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կրթության  կազմակերպում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72B2" w14:textId="4DA4AC5B" w:rsidR="00AD2FE5" w:rsidRPr="006F3CE7" w:rsidRDefault="00AD2FE5" w:rsidP="0078036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նախադպրոցական կրթության ծառայության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որակի բարելավում 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35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ով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CE8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57E5CBE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468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մանկապարտեզ», «Ագարակի մանկապարտեզ» ՀՈԱԿ-ներ -ի տնօրեններ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C64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2D4D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-</w:t>
            </w:r>
          </w:p>
        </w:tc>
      </w:tr>
      <w:tr w:rsidR="00AD2FE5" w:rsidRPr="006F3CE7" w14:paraId="38C437F9" w14:textId="77777777" w:rsidTr="007A2BCE">
        <w:trPr>
          <w:trHeight w:val="450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6E" w14:textId="24391CD3" w:rsidR="00AD2FE5" w:rsidRPr="006F3CE7" w:rsidRDefault="00AD2FE5" w:rsidP="00A616B6">
            <w:pPr>
              <w:spacing w:after="0" w:line="240" w:lineRule="auto"/>
              <w:ind w:left="34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  <w:p w14:paraId="20BC3421" w14:textId="77777777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«Մեղրի համայնքի մանկապարտեզ», «Ագարակի մանկապարտեզ» ՀՈԱԿ-ներ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պահպանություն</w:t>
            </w:r>
          </w:p>
          <w:p w14:paraId="21C75BD8" w14:textId="77777777" w:rsidR="009267CB" w:rsidRPr="006F3CE7" w:rsidRDefault="009267CB" w:rsidP="009267CB">
            <w:pPr>
              <w:pStyle w:val="a6"/>
              <w:tabs>
                <w:tab w:val="left" w:pos="34"/>
              </w:tabs>
              <w:spacing w:after="0" w:line="240" w:lineRule="auto"/>
              <w:ind w:left="502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4C1C743" w14:textId="1912D5FD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Կրթական և դաստի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րակչա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կան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ուսուցման  բարելավում</w:t>
            </w:r>
          </w:p>
          <w:p w14:paraId="41B73F8A" w14:textId="77777777" w:rsidR="00985795" w:rsidRPr="006F3CE7" w:rsidRDefault="00985795" w:rsidP="00985795">
            <w:pPr>
              <w:pStyle w:val="a6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B018E1" w14:textId="1B805A2F" w:rsidR="00985795" w:rsidRPr="006F3CE7" w:rsidRDefault="00361774" w:rsidP="00CD531E">
            <w:pPr>
              <w:pStyle w:val="a6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Նոր մանկապարտեզ</w:t>
            </w:r>
            <w:r w:rsidR="0098579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կառուցում</w:t>
            </w:r>
          </w:p>
          <w:p w14:paraId="190604D9" w14:textId="2977DFFA" w:rsidR="00AD2FE5" w:rsidRPr="006F3CE7" w:rsidRDefault="00AD2FE5" w:rsidP="00A616B6">
            <w:pPr>
              <w:spacing w:after="0" w:line="240" w:lineRule="auto"/>
              <w:ind w:left="-108" w:right="459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F12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lastRenderedPageBreak/>
              <w:t>Ելքի ցուցանիշներ</w:t>
            </w:r>
          </w:p>
          <w:p w14:paraId="349477D0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444</w:t>
            </w:r>
          </w:p>
          <w:p w14:paraId="3EC52AF9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Սննդի ապահովումը օրվա ընթացքում – 3 անգամ </w:t>
            </w:r>
          </w:p>
          <w:p w14:paraId="2D0E6614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Կրթական և դաստիարակչական բաղադրիչը ընդհանուրի մեջ – 70%</w:t>
            </w:r>
          </w:p>
          <w:p w14:paraId="028E7EE2" w14:textId="26107EDD" w:rsidR="00361774" w:rsidRPr="006F3CE7" w:rsidRDefault="00361774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Նոր մանկապարտեզի կառուցում-1</w:t>
            </w:r>
          </w:p>
          <w:p w14:paraId="1C6EDC05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Մուտքի ցուցանիշներ</w:t>
            </w:r>
          </w:p>
          <w:p w14:paraId="63FB5B9E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Աշխատակիցների թիվը –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140</w:t>
            </w:r>
          </w:p>
          <w:p w14:paraId="3CF6B841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ՀՈԱԿ-2</w:t>
            </w:r>
          </w:p>
          <w:p w14:paraId="22C81445" w14:textId="6007791E" w:rsidR="00AD2FE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345524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u w:val="single"/>
                <w:lang w:val="hy-AM"/>
              </w:rPr>
              <w:t>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դրամ, որից համայնքի բյուջե՝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345524,0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40B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«Մեղրի համայնքի մանկապարտեզ», «Ագարակի մանկապարտեզ» ՀՈԱԿ-ներ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70D" w14:textId="467C8155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«Մեղրի համայնքի մանկապարտեզ, «Ագարակի մանկապարտեզ»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ՀՈԱԿ-ներ -ի տնօրեններ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DB5" w14:textId="325F28D2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lastRenderedPageBreak/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66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6354E784" w14:textId="77777777" w:rsidTr="007A2BCE">
        <w:trPr>
          <w:trHeight w:val="45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A4120A" w14:textId="5CFD85BC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Ծրագիր  2.  Արտադպրոցական  կրթության  ծառայության մատուցում </w:t>
            </w:r>
          </w:p>
        </w:tc>
      </w:tr>
      <w:tr w:rsidR="00AD2FE5" w:rsidRPr="006F3CE7" w14:paraId="6951B4CE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3A5" w14:textId="77777777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 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Արտադպրոցական որակյալ կրթության 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1F9" w14:textId="7B757305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Մատուցվող արտադպրոցական կրթության</w:t>
            </w:r>
            <w:r w:rsidR="0098579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ծառայության որակի բարելավում 13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FE9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9B52169" w14:textId="77777777" w:rsidR="00AD2FE5" w:rsidRPr="006F3CE7" w:rsidRDefault="00AD2FE5" w:rsidP="00FA5059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850C" w14:textId="4C117243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«Մեղրի համայնքի «ԱՐԵՎԻՔ» արվեստի դպրոց»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745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1113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81041" w14:paraId="6D82FC0E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7CC" w14:textId="77777777" w:rsidR="00AD2FE5" w:rsidRPr="006F3CE7" w:rsidRDefault="00AD2FE5" w:rsidP="00A616B6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Միջոցառումներ </w:t>
            </w:r>
          </w:p>
          <w:p w14:paraId="5DEF5C61" w14:textId="02225CE8" w:rsidR="00AD2FE5" w:rsidRPr="006F3CE7" w:rsidRDefault="00AD2FE5" w:rsidP="00A616B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-ի գործունության կազմակերպում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D754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138C9FD0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–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201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4DBB06D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Դասավանդվող առարկաների թիվ – 21</w:t>
            </w:r>
          </w:p>
          <w:p w14:paraId="4B0C1279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Դասարանների թիվը – 39</w:t>
            </w:r>
          </w:p>
          <w:p w14:paraId="292D93BC" w14:textId="77777777" w:rsidR="0098579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54895CBA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Աշխատակիցների թիվը – 48  </w:t>
            </w:r>
          </w:p>
          <w:p w14:paraId="34B725B6" w14:textId="77777777" w:rsidR="00985795" w:rsidRPr="006F3CE7" w:rsidRDefault="00985795" w:rsidP="0098579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91 930 ,0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հազ. դրամ,</w:t>
            </w:r>
          </w:p>
          <w:p w14:paraId="33FAF481" w14:textId="712E7E4C" w:rsidR="00AD2FE5" w:rsidRPr="006F3CE7" w:rsidRDefault="00985795" w:rsidP="0098579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համայնքի բյուջե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 xml:space="preserve">91 930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ru-RU"/>
              </w:rPr>
              <w:t>,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</w:rPr>
              <w:t>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հազ. 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C6CA" w14:textId="1E769934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Մեղրի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համայնքի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րևիք»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արվեստի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դպրոց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9A0" w14:textId="1A06B528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«Մեղրի համայնքի «Արևիք» արվեստի դպրոց»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2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1AB1B95" w14:textId="77777777" w:rsidR="00A8037E" w:rsidRPr="006F3CE7" w:rsidRDefault="00A8037E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28E0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8037E" w:rsidRPr="00681041" w14:paraId="2C9ECBAA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73DB8A26" w14:textId="77777777" w:rsidR="00A8037E" w:rsidRPr="006F3CE7" w:rsidRDefault="00A8037E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  6.  Մշակույթ  և  երիտասարդության  հետ  տարվող  աշխատանքներ</w:t>
            </w:r>
          </w:p>
          <w:p w14:paraId="381F8785" w14:textId="0ABC4624" w:rsidR="00A8037E" w:rsidRPr="006F3CE7" w:rsidRDefault="00A8037E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2912D1FC" w14:textId="77777777" w:rsidTr="007A2BCE">
        <w:trPr>
          <w:trHeight w:val="450"/>
        </w:trPr>
        <w:tc>
          <w:tcPr>
            <w:tcW w:w="38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C476" w14:textId="77777777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Ոլորտի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նպատակ.  </w:t>
            </w:r>
          </w:p>
          <w:p w14:paraId="17C99044" w14:textId="50AC78CA" w:rsidR="00A8037E" w:rsidRPr="006F3CE7" w:rsidRDefault="00A8037E" w:rsidP="00A8037E">
            <w:pPr>
              <w:pStyle w:val="a6"/>
              <w:numPr>
                <w:ilvl w:val="0"/>
                <w:numId w:val="39"/>
              </w:num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համայնքի մշակութային կյանքը, խթանել միջոցառումներին բնակիչների ակտիվ մասնակցությունը </w:t>
            </w:r>
          </w:p>
          <w:p w14:paraId="2AB02EC9" w14:textId="77777777" w:rsidR="00A8037E" w:rsidRPr="006F3CE7" w:rsidRDefault="00A8037E" w:rsidP="00A8037E">
            <w:pPr>
              <w:pStyle w:val="a6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53B1F7E1" w14:textId="36A953C6" w:rsidR="00AD2FE5" w:rsidRPr="006F3CE7" w:rsidRDefault="00A8037E" w:rsidP="00A8037E">
            <w:pPr>
              <w:pStyle w:val="a6"/>
              <w:numPr>
                <w:ilvl w:val="0"/>
                <w:numId w:val="39"/>
              </w:num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Կազմակերպել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համայնքի մշակութային կազմակերպությունների աշխատանքը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752" w14:textId="53299C4A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Համայնքի մշակութային նախաձեռնություններին  բնակիչների մասնակցությունը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65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%</w:t>
            </w:r>
          </w:p>
          <w:p w14:paraId="651A47C6" w14:textId="77777777" w:rsidR="00A8037E" w:rsidRPr="006F3CE7" w:rsidRDefault="00A8037E" w:rsidP="00A8037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14:paraId="6D7F665A" w14:textId="6CC59053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Մշակութային կազմակերպությունների ծառայությունների բարելավում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75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DAC" w14:textId="77777777" w:rsidR="00AD2FE5" w:rsidRPr="006F3CE7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4B866EF3" w14:textId="6F70BB3B" w:rsidR="00AD2FE5" w:rsidRPr="006F3CE7" w:rsidRDefault="00AD2FE5" w:rsidP="00AE0C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470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</w:t>
            </w:r>
          </w:p>
          <w:p w14:paraId="7F5B3B9D" w14:textId="6EB7A2BD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ՀՈԱԿ-ի 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FFB" w14:textId="69FB61B9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F9A64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7963462" w14:textId="77777777" w:rsidTr="007A2BCE">
        <w:trPr>
          <w:trHeight w:val="450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FD348A2" w14:textId="4A2DB6E4" w:rsidR="00AD2FE5" w:rsidRPr="006F3CE7" w:rsidRDefault="00AD2FE5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Ծրագիր  </w:t>
            </w:r>
            <w:r w:rsidR="00A8037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2448F2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Մարզամ</w:t>
            </w:r>
            <w:r w:rsidR="00A8037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շակութային  կյանքի  կազմակերպում</w:t>
            </w:r>
          </w:p>
        </w:tc>
      </w:tr>
      <w:tr w:rsidR="00AD2FE5" w:rsidRPr="006F3CE7" w14:paraId="640BB132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126" w14:textId="77777777" w:rsidR="00AD2FE5" w:rsidRPr="006F3CE7" w:rsidRDefault="00AD2FE5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Ծրագրի նպատակ.  </w:t>
            </w:r>
          </w:p>
          <w:p w14:paraId="38648305" w14:textId="0D07AF89" w:rsidR="00AD2FE5" w:rsidRPr="006F3CE7" w:rsidRDefault="00A8037E" w:rsidP="00F14A63">
            <w:pPr>
              <w:pStyle w:val="a6"/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Ակտիվացնել  համայնքի  մշակութային  կյանքը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47B" w14:textId="37398225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Բնակիչների բավարարվածությունը մատուցվող մշակութային ծառայություններից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80%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E74" w14:textId="77777777" w:rsidR="00AD2FE5" w:rsidRPr="006F3CE7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D01081C" w14:textId="3EA7908D" w:rsidR="00AD2FE5" w:rsidRPr="006F3CE7" w:rsidRDefault="00AD2FE5" w:rsidP="006B4ED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և գնահատման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1E7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>Մշակույթի ոլորտի կազմակերպիչ</w:t>
            </w:r>
          </w:p>
          <w:p w14:paraId="1BA0E135" w14:textId="029E0936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«Մեղրիի մարզամշակութային կենտրոն» ՀՈԱԿ-տնօրեն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03B" w14:textId="57F3FD35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 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FFFF8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81041" w14:paraId="114C2AA1" w14:textId="77777777" w:rsidTr="007A2BCE">
        <w:trPr>
          <w:trHeight w:val="450"/>
        </w:trPr>
        <w:tc>
          <w:tcPr>
            <w:tcW w:w="38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B022" w14:textId="7C499A92" w:rsidR="00AD2FE5" w:rsidRPr="006F3CE7" w:rsidRDefault="00AD2FE5" w:rsidP="000E1E56">
            <w:pPr>
              <w:spacing w:after="0" w:line="240" w:lineRule="auto"/>
              <w:ind w:right="-590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lastRenderedPageBreak/>
              <w:t xml:space="preserve">Միջոցառումներ </w:t>
            </w:r>
          </w:p>
          <w:p w14:paraId="3B0B28B3" w14:textId="77777777" w:rsidR="00A8037E" w:rsidRPr="006F3CE7" w:rsidRDefault="00A8037E" w:rsidP="00A8037E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176" w:hanging="14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14:paraId="381C1F0E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2.Ապահովել գրադարանային   </w:t>
            </w:r>
          </w:p>
          <w:p w14:paraId="73E39149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ծառայության, երգի, ասմունքի,   </w:t>
            </w:r>
          </w:p>
          <w:p w14:paraId="778F78AA" w14:textId="77777777" w:rsidR="00A8037E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սպորտային ծառայությունների </w:t>
            </w:r>
          </w:p>
          <w:p w14:paraId="533B02C6" w14:textId="77777777" w:rsidR="00A8037E" w:rsidRPr="006F3CE7" w:rsidRDefault="00A8037E" w:rsidP="00A803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 մատուցումը 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«Մեղրիի </w:t>
            </w:r>
          </w:p>
          <w:p w14:paraId="152F9B20" w14:textId="77777777" w:rsidR="00A8037E" w:rsidRPr="006F3CE7" w:rsidRDefault="00A8037E" w:rsidP="00A803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մարզամշակութային կենտրոն» </w:t>
            </w:r>
          </w:p>
          <w:p w14:paraId="3812AFA8" w14:textId="77777777" w:rsidR="00AD2FE5" w:rsidRPr="006F3CE7" w:rsidRDefault="00A8037E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ՀՈԱԿ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-ի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միջոցով</w:t>
            </w:r>
          </w:p>
          <w:p w14:paraId="2F99BEC8" w14:textId="42736184" w:rsidR="00361774" w:rsidRPr="006F3CE7" w:rsidRDefault="00361774" w:rsidP="00A8037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3</w:t>
            </w:r>
            <w:r w:rsidRPr="006F3CE7">
              <w:rPr>
                <w:rFonts w:ascii="MS Mincho" w:eastAsia="MS Mincho" w:hAnsi="MS Mincho" w:cs="MS Mincho" w:hint="eastAsia"/>
                <w:b/>
                <w:color w:val="000000"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Հանգստի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սպորտի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ծառայություններ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9F4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Ելքի ցուցանիշներ</w:t>
            </w:r>
          </w:p>
          <w:p w14:paraId="16D2870D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Մշակութային միջոցառումների թիվը – 20</w:t>
            </w:r>
          </w:p>
          <w:p w14:paraId="2593B64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Միջոցառումներին մասնակիցների թիվը – 5000</w:t>
            </w:r>
          </w:p>
          <w:p w14:paraId="2EC53A68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Խմբակներ հաճախողների թիվը – 280</w:t>
            </w:r>
          </w:p>
          <w:p w14:paraId="5F5E757B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Մշակութային կյանքի ակտիվացում-20%</w:t>
            </w:r>
          </w:p>
          <w:p w14:paraId="45CDD762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Մուտքի ցուցանիշներ</w:t>
            </w:r>
          </w:p>
          <w:p w14:paraId="04CCB36E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Միջոցառումների կազմակերպմանը ներգրավված աշխատակիցների թիվը – 38</w:t>
            </w:r>
          </w:p>
          <w:p w14:paraId="3C0C3AD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ՀՈԱԿ-ի ստուդիաներ - 3</w:t>
            </w:r>
          </w:p>
          <w:p w14:paraId="3C3AD0BB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Սպորտային թիմեր – 2</w:t>
            </w:r>
          </w:p>
          <w:p w14:paraId="3766625C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 համայնքուի մարզադաշտի վերանորոգում, Մեղրի և Ագարակ քաղաքներում զբոսայգիների կանաչապատում և ծաղկապատում-551095.0հազ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 xml:space="preserve">․ </w:t>
            </w:r>
            <w:r w:rsidRPr="006F3CE7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դրամ</w:t>
            </w:r>
          </w:p>
          <w:p w14:paraId="6DD847C0" w14:textId="77777777" w:rsidR="00361774" w:rsidRPr="006F3CE7" w:rsidRDefault="00361774" w:rsidP="00361774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3838BC8C" w14:textId="1D4572E9" w:rsidR="00AD2FE5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hy-AM"/>
              </w:rPr>
              <w:t>6</w:t>
            </w: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  <w:u w:val="single"/>
                <w:lang w:val="hy-AM"/>
              </w:rPr>
              <w:t>11545,0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հազ. դրամ, համայնքի բյուջե՝60450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0հազ</w:t>
            </w:r>
            <w:r w:rsidRPr="006F3CE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 xml:space="preserve">․ </w:t>
            </w:r>
            <w:r w:rsidRPr="006F3CE7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AA7B" w14:textId="77777777" w:rsidR="00A8037E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Մեղրիի համայնքապետարան</w:t>
            </w:r>
          </w:p>
          <w:p w14:paraId="73A6220B" w14:textId="58C72366" w:rsidR="00AD2FE5" w:rsidRPr="006F3CE7" w:rsidRDefault="00A8037E" w:rsidP="00A8037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«Մեղրիի մարզամշակութային կենտրոն» ՀՈԱԿ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025F" w14:textId="6AA5DD6A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D272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E5ABE" w14:textId="77777777" w:rsidR="00AD2FE5" w:rsidRPr="006F3CE7" w:rsidRDefault="00AD2FE5" w:rsidP="00A616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AD2FE5" w:rsidRPr="006F3CE7" w14:paraId="5F0EB6C5" w14:textId="77777777" w:rsidTr="007A2BCE">
        <w:trPr>
          <w:trHeight w:val="300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  <w:hideMark/>
          </w:tcPr>
          <w:p w14:paraId="4655A7AF" w14:textId="5B2DC733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</w:p>
        </w:tc>
      </w:tr>
      <w:tr w:rsidR="00AD2FE5" w:rsidRPr="006F3CE7" w14:paraId="27DAC605" w14:textId="77777777" w:rsidTr="007A2BCE">
        <w:trPr>
          <w:trHeight w:val="132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75F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Ոլորտի նպատակ.</w:t>
            </w:r>
          </w:p>
          <w:p w14:paraId="0E041F42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Բարելավ</w:t>
            </w:r>
            <w:r w:rsidRPr="006F3CE7">
              <w:rPr>
                <w:rFonts w:ascii="GHEA Grapalat" w:hAnsi="GHEA Grapalat"/>
                <w:sz w:val="20"/>
                <w:szCs w:val="20"/>
              </w:rPr>
              <w:t>ել համայնքի կարիքավոր ընտանիքների սոցիալական վիճակը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EFD" w14:textId="5CE6E2D6" w:rsidR="00AD2FE5" w:rsidRPr="006F3CE7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Սոցիալական աջակցություն ստացող ընտանիքների տեսակարար կշիռը համայնքում առկա սոցիալապես կարիքավոր ընտանիքների մեջ</w:t>
            </w:r>
            <w:r w:rsidR="00361774" w:rsidRPr="006F3CE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999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2F256CAF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մոնիթորինգի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և գնահատման արդյունքներ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0D8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9BF1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65B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788CFA11" w14:textId="77777777" w:rsidTr="007A2BCE">
        <w:trPr>
          <w:trHeight w:val="341"/>
        </w:trPr>
        <w:tc>
          <w:tcPr>
            <w:tcW w:w="1505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EEB6BA3" w14:textId="7B6DE631" w:rsidR="00AD2FE5" w:rsidRPr="006F3CE7" w:rsidRDefault="002448F2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="00AD2FE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Սոցիալական  աջակցություն  անապահով  խմբերին</w:t>
            </w:r>
          </w:p>
        </w:tc>
      </w:tr>
      <w:tr w:rsidR="00AD2FE5" w:rsidRPr="006F3CE7" w14:paraId="3A307191" w14:textId="77777777" w:rsidTr="007A2BCE">
        <w:trPr>
          <w:trHeight w:val="1470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4AC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նպատակ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0BCF620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AE2B8" w14:textId="668832CB" w:rsidR="00AD2FE5" w:rsidRPr="006F3CE7" w:rsidRDefault="00AD2FE5" w:rsidP="00CD596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Համայնքում սոցիալապես անապահով խմբերի, կարիքավոր</w:t>
            </w:r>
            <w:r w:rsidR="00361774"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 xml:space="preserve"> ընտանիքների վիճակի բարելավում 7</w:t>
            </w: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66C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Հաշվետվություններ,</w:t>
            </w:r>
          </w:p>
          <w:p w14:paraId="3A978240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մոնիթորինգի և գնահատման արդյունքներ</w:t>
            </w:r>
          </w:p>
          <w:p w14:paraId="616CA34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FC1707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0C4F69B4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84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CA8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E77C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1301125B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DBB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lastRenderedPageBreak/>
              <w:t>Միջոցառումներ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  <w:p w14:paraId="115F2511" w14:textId="77777777" w:rsidR="00AD2FE5" w:rsidRPr="006F3CE7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82738C4" w14:textId="77777777" w:rsidR="00AD2FE5" w:rsidRPr="006F3CE7" w:rsidRDefault="00AD2FE5" w:rsidP="007A5A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Դրամական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օգնություն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6A68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Ելքի ցուցանիշներ</w:t>
            </w:r>
          </w:p>
          <w:p w14:paraId="3962E914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Աջակցություն ստացած սոցիալապես անապահով, կարիքավոր և առողջական խնդիրներ ունեցող բնակիչներ - 300</w:t>
            </w:r>
          </w:p>
          <w:p w14:paraId="2294812E" w14:textId="77777777" w:rsidR="00361774" w:rsidRPr="006F3CE7" w:rsidRDefault="00361774" w:rsidP="0036177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362C7E2E" w14:textId="77777777" w:rsidR="00361774" w:rsidRPr="006F3CE7" w:rsidRDefault="00361774" w:rsidP="0036177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4000,0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4000,0 հազ. դրամ</w:t>
            </w:r>
          </w:p>
          <w:p w14:paraId="73DCCD0D" w14:textId="2B905493" w:rsidR="00AD2FE5" w:rsidRPr="006F3CE7" w:rsidRDefault="00AD2FE5" w:rsidP="0003115D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7E0" w14:textId="3B036E32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BD5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CCD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DE0B" w14:textId="77777777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AD2FE5" w:rsidRPr="006F3CE7" w14:paraId="39D92E08" w14:textId="77777777" w:rsidTr="007A2BCE">
        <w:trPr>
          <w:trHeight w:val="40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6D86CD" w14:textId="00CC8182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Ոլորտ 8. </w:t>
            </w: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Փրկարար ծառայություն</w:t>
            </w:r>
          </w:p>
        </w:tc>
      </w:tr>
      <w:tr w:rsidR="00AD2FE5" w:rsidRPr="006F3CE7" w14:paraId="3093F7B4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4D6" w14:textId="09711F8D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Ոլորտի նպատակ</w:t>
            </w:r>
          </w:p>
          <w:p w14:paraId="10AA52CF" w14:textId="0BDA317A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Նվազեցնել աղետների ռիսկերը արտակարգ իրավիճակների դեպքում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78FEF" w14:textId="765521ED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 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%-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1A0" w14:textId="25205278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66D" w14:textId="3BF9446F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4D2" w14:textId="64C32273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CB02" w14:textId="2D0D8499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D2FE5" w:rsidRPr="006F3CE7" w14:paraId="5262EBB8" w14:textId="77777777" w:rsidTr="007A2BCE">
        <w:trPr>
          <w:trHeight w:val="405"/>
        </w:trPr>
        <w:tc>
          <w:tcPr>
            <w:tcW w:w="15056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FA1EF38" w14:textId="172B3F2B" w:rsidR="00AD2FE5" w:rsidRPr="006F3CE7" w:rsidRDefault="00361774" w:rsidP="00A74C2A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Ծրագիր </w:t>
            </w:r>
            <w:r w:rsidR="00AD2FE5"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  <w:lang w:val="hy-AM"/>
              </w:rPr>
              <w:t xml:space="preserve">1. </w:t>
            </w:r>
            <w:r w:rsidR="00AD2FE5" w:rsidRPr="006F3CE7">
              <w:rPr>
                <w:rFonts w:ascii="GHEA Grapalat" w:eastAsia="Times New Roman" w:hAnsi="GHEA Grapalat" w:cs="Courier New"/>
                <w:b/>
                <w:color w:val="000000"/>
                <w:sz w:val="20"/>
                <w:szCs w:val="20"/>
              </w:rPr>
              <w:t>Աղետների ռիսկերի նվազեցում</w:t>
            </w:r>
          </w:p>
        </w:tc>
      </w:tr>
      <w:tr w:rsidR="00AD2FE5" w:rsidRPr="006F3CE7" w14:paraId="4F0516E4" w14:textId="77777777" w:rsidTr="007A2BCE">
        <w:trPr>
          <w:trHeight w:val="405"/>
        </w:trPr>
        <w:tc>
          <w:tcPr>
            <w:tcW w:w="38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FE53" w14:textId="2B68734C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Միջոցառումներ </w:t>
            </w:r>
          </w:p>
          <w:p w14:paraId="611BE67A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  <w:p w14:paraId="0665B52F" w14:textId="012E6666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Արտակարգ իրավիճակների դեպքում տեխնիկական և նյութական աջակցություն</w:t>
            </w:r>
          </w:p>
          <w:p w14:paraId="6E421134" w14:textId="77777777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B890" w14:textId="5DE46460" w:rsidR="00AD2FE5" w:rsidRPr="006F3CE7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Ելքի ցուցանիշներ</w:t>
            </w:r>
          </w:p>
          <w:p w14:paraId="1DEB97E9" w14:textId="18F80AB0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Աղետներից ստացված վնասների չափի մեղմում 5%</w:t>
            </w:r>
          </w:p>
          <w:p w14:paraId="4EBBE901" w14:textId="77777777" w:rsidR="00AD2FE5" w:rsidRPr="006F3CE7" w:rsidRDefault="00AD2FE5" w:rsidP="0079153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Մուտքի ցուցանիշներ</w:t>
            </w:r>
          </w:p>
          <w:p w14:paraId="19E6ABCC" w14:textId="427D65AC" w:rsidR="00AD2FE5" w:rsidRPr="006F3CE7" w:rsidRDefault="00AD2FE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Միջոցառման իրականացման ընդհանուր ծախսերը՝ </w:t>
            </w:r>
            <w:r w:rsidR="0036177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……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դրամ,որից համայնքի բյուջե՝ </w:t>
            </w:r>
            <w:r w:rsidR="00361774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u w:val="single"/>
                <w:lang w:val="hy-AM"/>
              </w:rPr>
              <w:t>…  ..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հազ. դրամ</w:t>
            </w:r>
          </w:p>
          <w:p w14:paraId="7EBEB15D" w14:textId="310C4EFB" w:rsidR="00AD2FE5" w:rsidRPr="006F3CE7" w:rsidRDefault="00361774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237A3AF6" w14:textId="77777777" w:rsidR="00AD2FE5" w:rsidRPr="006F3CE7" w:rsidRDefault="00AD2FE5" w:rsidP="0079153C">
            <w:pPr>
              <w:pStyle w:val="a6"/>
              <w:spacing w:after="0" w:line="240" w:lineRule="auto"/>
              <w:ind w:left="360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779AE116" w14:textId="3CFD4740" w:rsidR="00AD2FE5" w:rsidRPr="006F3CE7" w:rsidRDefault="00AD2FE5" w:rsidP="00A74C2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19" w14:textId="1FC9AE0B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Մեղրիի համայնքապետարան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35B" w14:textId="172691CC" w:rsidR="00AD2FE5" w:rsidRPr="006F3CE7" w:rsidRDefault="00AD2FE5" w:rsidP="00A74C2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5B0" w14:textId="3DB4029F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1 </w:t>
            </w:r>
            <w:r w:rsidRPr="006F3CE7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A60C" w14:textId="3DD55A7D" w:rsidR="00AD2FE5" w:rsidRPr="006F3CE7" w:rsidRDefault="00AD2FE5" w:rsidP="00A74C2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</w:t>
            </w:r>
          </w:p>
        </w:tc>
      </w:tr>
    </w:tbl>
    <w:p w14:paraId="47852ABD" w14:textId="7102B93D" w:rsidR="006E1879" w:rsidRPr="006F3CE7" w:rsidRDefault="006E1879" w:rsidP="00CD531E">
      <w:pPr>
        <w:pStyle w:val="1"/>
        <w:numPr>
          <w:ilvl w:val="0"/>
          <w:numId w:val="9"/>
        </w:numPr>
        <w:tabs>
          <w:tab w:val="left" w:pos="1985"/>
        </w:tabs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r w:rsidRPr="006F3CE7">
        <w:rPr>
          <w:rFonts w:ascii="GHEA Grapalat" w:hAnsi="GHEA Grapalat" w:cs="Arial"/>
          <w:b/>
          <w:sz w:val="20"/>
          <w:szCs w:val="20"/>
          <w:lang w:val="hy-AM"/>
        </w:rPr>
        <w:t>Համայնքային  գույքի  կառավարման  202</w:t>
      </w:r>
      <w:r w:rsidR="002448F2" w:rsidRPr="006F3CE7">
        <w:rPr>
          <w:rFonts w:ascii="GHEA Grapalat" w:hAnsi="GHEA Grapalat" w:cs="Arial"/>
          <w:b/>
          <w:sz w:val="20"/>
          <w:szCs w:val="20"/>
          <w:lang w:val="hy-AM"/>
        </w:rPr>
        <w:t>5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թ.  ծրագիրը</w:t>
      </w:r>
    </w:p>
    <w:p w14:paraId="07557868" w14:textId="31D3516C" w:rsidR="004A725B" w:rsidRPr="006F3CE7" w:rsidRDefault="004A725B" w:rsidP="004A725B">
      <w:pPr>
        <w:rPr>
          <w:lang w:val="hy-AM"/>
        </w:rPr>
      </w:pPr>
    </w:p>
    <w:p w14:paraId="158ED9ED" w14:textId="77777777" w:rsidR="00AC6ED5" w:rsidRPr="006F3CE7" w:rsidRDefault="00AC6ED5" w:rsidP="00AC6ED5">
      <w:pPr>
        <w:shd w:val="clear" w:color="auto" w:fill="FFFFFF"/>
        <w:tabs>
          <w:tab w:val="left" w:pos="6795"/>
        </w:tabs>
        <w:spacing w:after="120"/>
        <w:jc w:val="center"/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  <w:t>2025 ԹՎԱԿԱՆԻՆ ՄԵՂՐԻ  ՀԱՄԱՅՆՔԻ ՍԵՓԱԿԱՆՈՒԹՅՈՒՆ ՀԱՆԴԻՍԱՑՈՂ ԱՃՈՒՐԴՈՎ ԵՎ ՈՒՂՂԱԿԻ ՎԱՃԱՌՔԻ ՄԻՋՈՑՈՎ ՕՏԱՐՄԱՆ ԱՌԱՋԱՐԿՎՈՂ ՀՈՂԱՄԱՍԵՐԻ ՑԱՆԿ</w:t>
      </w:r>
    </w:p>
    <w:p w14:paraId="244B1CAF" w14:textId="77777777" w:rsidR="00AC6ED5" w:rsidRPr="006F3CE7" w:rsidRDefault="00AC6ED5" w:rsidP="00AC6ED5">
      <w:pPr>
        <w:tabs>
          <w:tab w:val="left" w:pos="540"/>
        </w:tabs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hy-AM" w:eastAsia="ru-RU"/>
        </w:rPr>
        <w:t xml:space="preserve"> Աղյուսակ 6</w:t>
      </w:r>
    </w:p>
    <w:tbl>
      <w:tblPr>
        <w:tblW w:w="1414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92"/>
        <w:gridCol w:w="913"/>
        <w:gridCol w:w="2480"/>
        <w:gridCol w:w="1828"/>
        <w:gridCol w:w="1754"/>
        <w:gridCol w:w="1509"/>
        <w:gridCol w:w="1185"/>
        <w:gridCol w:w="1164"/>
      </w:tblGrid>
      <w:tr w:rsidR="00AC6ED5" w:rsidRPr="006F3CE7" w14:paraId="5B849AF1" w14:textId="77777777" w:rsidTr="00AC6ED5">
        <w:trPr>
          <w:trHeight w:val="12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8394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1AD9E1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E11" w14:textId="77777777" w:rsidR="00AC6ED5" w:rsidRPr="006F3CE7" w:rsidRDefault="00AC6ED5" w:rsidP="00AC6ED5">
            <w:pPr>
              <w:shd w:val="clear" w:color="auto" w:fill="FFFFFF"/>
              <w:tabs>
                <w:tab w:val="left" w:pos="6795"/>
              </w:tabs>
              <w:spacing w:after="120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289D980C" w14:textId="77777777" w:rsidR="00AC6ED5" w:rsidRPr="006F3CE7" w:rsidRDefault="00AC6ED5" w:rsidP="00AC6ED5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40DEBDFB" w14:textId="77777777" w:rsidR="00AC6ED5" w:rsidRPr="006F3CE7" w:rsidRDefault="00AC6ED5" w:rsidP="00AC6ED5">
            <w:pPr>
              <w:ind w:lef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13C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Մակերեսը</w:t>
            </w:r>
          </w:p>
          <w:p w14:paraId="5BA3CCE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քառ.մ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36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նպատակային և գործառնական նշանակությունը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AA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C72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-ների (ներառյալ սերվիտուտների) առկայությունը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8CF" w14:textId="77777777" w:rsidR="00AC6ED5" w:rsidRPr="006F3CE7" w:rsidRDefault="00AC6ED5" w:rsidP="00AC6ED5">
            <w:pPr>
              <w:ind w:left="-107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 xml:space="preserve">Ճանապարհների, ջրատարի, կոյուղու, էլեկտրահաղորդման գծերի, գազատարի առկայության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մասին տվյալներ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FBB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Գյուղ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46636D61" w14:textId="77777777" w:rsidR="00AC6ED5" w:rsidRPr="006F3CE7" w:rsidRDefault="00AC6ED5" w:rsidP="00AC6ED5">
            <w:pPr>
              <w:ind w:left="-108" w:right="-108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lastRenderedPageBreak/>
              <w:t>երը, ագրոտեխնիկական պայմանները, հողատեսքը*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F0E9" w14:textId="77777777" w:rsidR="00AC6ED5" w:rsidRPr="006F3CE7" w:rsidRDefault="00AC6ED5" w:rsidP="00AC6ED5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Մեկնարկային</w:t>
            </w:r>
          </w:p>
          <w:p w14:paraId="01921036" w14:textId="77777777" w:rsidR="00AC6ED5" w:rsidRPr="006F3CE7" w:rsidRDefault="00AC6ED5" w:rsidP="00AC6ED5">
            <w:pPr>
              <w:ind w:left="-10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գինը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</w:tr>
      <w:tr w:rsidR="00AC6ED5" w:rsidRPr="006F3CE7" w14:paraId="449D54BC" w14:textId="77777777" w:rsidTr="00AC6ED5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F9A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26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2E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FD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936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E4B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F13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A8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30FA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</w:tr>
      <w:tr w:rsidR="00AC6ED5" w:rsidRPr="006F3CE7" w14:paraId="6E5E1B6D" w14:textId="77777777" w:rsidTr="00AC6ED5">
        <w:trPr>
          <w:trHeight w:val="3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97E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319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05-0734-0001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6D8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2083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E8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4BA0247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C85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B84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58C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8E0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85E1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417000</w:t>
            </w:r>
          </w:p>
        </w:tc>
      </w:tr>
      <w:tr w:rsidR="00AC6ED5" w:rsidRPr="006F3CE7" w14:paraId="4EFC952E" w14:textId="77777777" w:rsidTr="00AC6ED5">
        <w:trPr>
          <w:trHeight w:val="3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0F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22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Վարդանիձոր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92-0313-001-ից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FBBC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3930,3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23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3811BFA3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C4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C48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4BF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D89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FA3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394000</w:t>
            </w:r>
          </w:p>
        </w:tc>
      </w:tr>
      <w:tr w:rsidR="00AC6ED5" w:rsidRPr="006F3CE7" w14:paraId="1A22544A" w14:textId="77777777" w:rsidTr="00AC6ED5">
        <w:trPr>
          <w:trHeight w:val="12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3E7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342C" w14:textId="77777777" w:rsidR="00AC6ED5" w:rsidRPr="006F3CE7" w:rsidRDefault="00AC6ED5" w:rsidP="00AC6ED5">
            <w:pPr>
              <w:ind w:left="-109" w:firstLine="109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05-0047-0018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28A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FF4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4A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D67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F98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4A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A69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40000</w:t>
            </w:r>
          </w:p>
        </w:tc>
      </w:tr>
      <w:tr w:rsidR="00AC6ED5" w:rsidRPr="006F3CE7" w14:paraId="39056DD6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556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24F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Լիճք</w:t>
            </w:r>
          </w:p>
          <w:p w14:paraId="00B2E0D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37-0537-0136-ից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8167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3142,8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07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արդյունաբերության, ընդերքօգտագործման և այլ արտադրական նշանակության օբյեկտների հողերի կատեգորիա՝ &lt;&lt;գյուղատնտեսական արտադրական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օբյեկտների հողեր&gt;&gt;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CD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անասնաշենք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C9F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C6F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FC4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03B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472000</w:t>
            </w:r>
          </w:p>
        </w:tc>
      </w:tr>
      <w:tr w:rsidR="00AC6ED5" w:rsidRPr="006F3CE7" w14:paraId="310CACFB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6E1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0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Կարճևան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51-0423-0001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F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4188,5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DA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2F7F1CA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B70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BDC7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63B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92C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1EA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420000</w:t>
            </w:r>
          </w:p>
        </w:tc>
      </w:tr>
      <w:tr w:rsidR="00AC6ED5" w:rsidRPr="006F3CE7" w14:paraId="3FC02B9F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DA9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9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05-0072-0020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F23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89E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E4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4260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4F17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C1F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091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81000</w:t>
            </w:r>
          </w:p>
        </w:tc>
      </w:tr>
      <w:tr w:rsidR="00AC6ED5" w:rsidRPr="006F3CE7" w14:paraId="6030A028" w14:textId="77777777" w:rsidTr="00AC6ED5">
        <w:trPr>
          <w:trHeight w:val="5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524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F7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05-0072-0020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1D37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A19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9E5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ավտոտնակ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3E5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FF3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99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5CD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46000</w:t>
            </w:r>
          </w:p>
        </w:tc>
      </w:tr>
      <w:tr w:rsidR="00AC6ED5" w:rsidRPr="006F3CE7" w14:paraId="367EDE57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FD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BD8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65A0692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37-0127-0001-ից,09-037-0127-0037,09-037-0127-0038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E4B0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5599,9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A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6DC92BA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Բազմամյա տնկարկներ,այլ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C3D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200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44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6E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A23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840000</w:t>
            </w:r>
          </w:p>
        </w:tc>
      </w:tr>
      <w:tr w:rsidR="00AC6ED5" w:rsidRPr="006F3CE7" w14:paraId="5BA5A636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789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E9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05-0750-0022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8F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693,7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7D3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315818B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D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31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A6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6C9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6A6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140000</w:t>
            </w:r>
          </w:p>
        </w:tc>
      </w:tr>
      <w:tr w:rsidR="00AC6ED5" w:rsidRPr="006F3CE7" w14:paraId="5C495A07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4E7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235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05-0734-0006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37B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824.3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492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կառուցապատման հողեր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5C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86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84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1B7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83E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1075000</w:t>
            </w:r>
          </w:p>
        </w:tc>
      </w:tr>
      <w:tr w:rsidR="00AC6ED5" w:rsidRPr="006F3CE7" w14:paraId="4046B012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B22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8C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Ագարակ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02-0062-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0024-ից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,09-002-0062-0026-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ից,09-002-0062-0027-ից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D63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2594.8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B4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բնակելի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BA3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 xml:space="preserve">կառուցման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E78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BEF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48F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_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148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3374000</w:t>
            </w:r>
          </w:p>
        </w:tc>
      </w:tr>
      <w:tr w:rsidR="00AC6ED5" w:rsidRPr="006F3CE7" w14:paraId="6AF538C4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6B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44A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28AAAF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09-037-0106-0020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D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1663.1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2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7ACD3A5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հնդավոր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5A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F41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3FC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5C9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BA6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250000</w:t>
            </w:r>
          </w:p>
        </w:tc>
      </w:tr>
      <w:tr w:rsidR="00AC6ED5" w:rsidRPr="006F3CE7" w14:paraId="19D1262A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A34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A56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Մեղրի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05-0730-0001-ից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D0B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3099,7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9DD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750A34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81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70DB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FCC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8F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E25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620000</w:t>
            </w:r>
          </w:p>
        </w:tc>
      </w:tr>
      <w:tr w:rsidR="00AC6ED5" w:rsidRPr="006F3CE7" w14:paraId="387D2D5A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CF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46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Լեհվազ</w:t>
            </w:r>
          </w:p>
          <w:p w14:paraId="16ACE1C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37-0101-0001-ից,09-037-0101-0055,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E93F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6510,3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450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1C45CC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18C0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4A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A3E3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CBF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B036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977000</w:t>
            </w:r>
          </w:p>
        </w:tc>
      </w:tr>
      <w:tr w:rsidR="00AC6ED5" w:rsidRPr="006F3CE7" w14:paraId="0FF2ED93" w14:textId="77777777" w:rsidTr="00AC6ED5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A75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9A8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գյուղ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Վահրավար</w:t>
            </w:r>
          </w:p>
          <w:p w14:paraId="553B6E5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088-0122-0014,09-088-0122-0015,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8B2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706,2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095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2CA7960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BCA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գործունեություն իրականացնելու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23A0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8E9A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52C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6F5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130000</w:t>
            </w:r>
          </w:p>
        </w:tc>
      </w:tr>
      <w:tr w:rsidR="00AC6ED5" w:rsidRPr="006F3CE7" w14:paraId="1A7AB954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C9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32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14F50B7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067-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99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672,3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DC7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31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8A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4EE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746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548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1278000</w:t>
            </w:r>
          </w:p>
        </w:tc>
      </w:tr>
      <w:tr w:rsidR="00AC6ED5" w:rsidRPr="006F3CE7" w14:paraId="6155F433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8FC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AF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505C6F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2-0045-0008-ից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13B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845,1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48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բնակավայրերի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399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բնակելի 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br/>
              <w:t>կառուցման 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A0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2CED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85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768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1100000</w:t>
            </w:r>
          </w:p>
        </w:tc>
      </w:tr>
      <w:tr w:rsidR="00AC6ED5" w:rsidRPr="006F3CE7" w14:paraId="611A320F" w14:textId="77777777" w:rsidTr="00AC6ED5">
        <w:trPr>
          <w:trHeight w:val="12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315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27F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28A9A8D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09-005-073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001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2005,5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11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57D57D3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328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F11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7C0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6BD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D39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405000</w:t>
            </w:r>
          </w:p>
        </w:tc>
      </w:tr>
      <w:tr w:rsidR="00AC6ED5" w:rsidRPr="006F3CE7" w14:paraId="4B5C2C59" w14:textId="77777777" w:rsidTr="00AC6ED5">
        <w:trPr>
          <w:trHeight w:val="43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453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C3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504AC52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09-005-0071-0001-ից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81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334,7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E3B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641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A3E7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187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DCB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E42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436000</w:t>
            </w:r>
          </w:p>
        </w:tc>
      </w:tr>
      <w:tr w:rsidR="00AC6ED5" w:rsidRPr="006F3CE7" w14:paraId="2DBADE3A" w14:textId="77777777" w:rsidTr="00AC6ED5">
        <w:trPr>
          <w:trHeight w:val="5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2D4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3B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 համայնք, քաղաք Մեղրի</w:t>
            </w:r>
          </w:p>
          <w:p w14:paraId="7515EBC7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09-005-0073-0033-ից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32B8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B13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F534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C4B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D3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A6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8DF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650000</w:t>
            </w:r>
          </w:p>
        </w:tc>
      </w:tr>
      <w:tr w:rsidR="00AC6ED5" w:rsidRPr="006F3CE7" w14:paraId="1DB65B07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11F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01B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 Նռնաձոր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0007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124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1094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44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F26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B88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4F69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612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249D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120000</w:t>
            </w:r>
          </w:p>
        </w:tc>
      </w:tr>
      <w:tr w:rsidR="00AC6ED5" w:rsidRPr="006F3CE7" w14:paraId="4B626123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D3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FC7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58D46E0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066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1,09-002-0066-0002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9B4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882,8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7DA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 բնակելի կառուցապատման 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7CD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բնակելի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տան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կառուցման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8D94F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95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60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6E7A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1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148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AC6ED5" w:rsidRPr="006F3CE7" w14:paraId="4616A9ED" w14:textId="77777777" w:rsidTr="00AC6ED5">
        <w:trPr>
          <w:trHeight w:val="8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69A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579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քաղաք Ագարակ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16-ից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6A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2496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DB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Գյուղատնտեսական </w:t>
            </w:r>
          </w:p>
          <w:p w14:paraId="126CC085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վարելահող 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7C6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EC82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0B8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D46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E4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000</w:t>
            </w:r>
          </w:p>
        </w:tc>
      </w:tr>
      <w:tr w:rsidR="00AC6ED5" w:rsidRPr="006F3CE7" w14:paraId="02495AED" w14:textId="77777777" w:rsidTr="00AC6ED5">
        <w:trPr>
          <w:trHeight w:val="5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D345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E6A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Մեղրի</w:t>
            </w:r>
          </w:p>
          <w:p w14:paraId="6FA7F77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09-005-0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725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-ից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D67E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537,7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6B3B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բազմամյա տնկարկներ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հողատեսք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668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 xml:space="preserve">Գյուղատնտեսական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գործունեություն իրականացնելու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872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1CB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3C08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A951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110000</w:t>
            </w:r>
          </w:p>
        </w:tc>
      </w:tr>
      <w:tr w:rsidR="00AC6ED5" w:rsidRPr="006F3CE7" w14:paraId="2FE9488A" w14:textId="77777777" w:rsidTr="00AC6ED5">
        <w:trPr>
          <w:trHeight w:val="7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1E90C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5EFB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քաղաք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Ագարակ</w:t>
            </w:r>
          </w:p>
          <w:p w14:paraId="2136AA1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057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6EA59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2871,5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3D8F" w14:textId="77777777" w:rsidR="00AC6ED5" w:rsidRPr="006F3CE7" w:rsidRDefault="00AC6ED5" w:rsidP="00AC6ED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բնակավայրերի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br/>
              <w:t xml:space="preserve">այլ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հողեր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8000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Հյուրանոց կառուցելու նպատակով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A4CF3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6F506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CA4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1AA" w14:textId="77777777" w:rsidR="00AC6ED5" w:rsidRPr="006F3CE7" w:rsidRDefault="00AC6ED5" w:rsidP="00AC6ED5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3733000</w:t>
            </w:r>
          </w:p>
        </w:tc>
      </w:tr>
    </w:tbl>
    <w:p w14:paraId="2390B19F" w14:textId="77777777" w:rsidR="00AC6ED5" w:rsidRPr="006F3CE7" w:rsidRDefault="00AC6ED5" w:rsidP="00AC6ED5">
      <w:pPr>
        <w:tabs>
          <w:tab w:val="left" w:pos="15593"/>
        </w:tabs>
        <w:ind w:right="249"/>
        <w:rPr>
          <w:rFonts w:ascii="GHEA Grapalat" w:hAnsi="GHEA Grapalat"/>
          <w:sz w:val="18"/>
          <w:szCs w:val="18"/>
        </w:rPr>
      </w:pPr>
    </w:p>
    <w:p w14:paraId="00FAF24A" w14:textId="77777777" w:rsidR="00AC6ED5" w:rsidRPr="006F3CE7" w:rsidRDefault="00AC6ED5" w:rsidP="00AC6ED5">
      <w:pPr>
        <w:tabs>
          <w:tab w:val="left" w:pos="15593"/>
        </w:tabs>
        <w:ind w:right="249"/>
        <w:jc w:val="right"/>
        <w:rPr>
          <w:rFonts w:ascii="GHEA Grapalat" w:hAnsi="GHEA Grapalat"/>
          <w:sz w:val="18"/>
          <w:szCs w:val="18"/>
          <w:lang w:val="ru-RU"/>
        </w:rPr>
      </w:pPr>
    </w:p>
    <w:p w14:paraId="02FD3E12" w14:textId="77777777" w:rsidR="00717ACB" w:rsidRPr="006F3CE7" w:rsidRDefault="00717ACB" w:rsidP="00717ACB">
      <w:pPr>
        <w:tabs>
          <w:tab w:val="left" w:pos="6795"/>
        </w:tabs>
        <w:spacing w:after="120"/>
        <w:jc w:val="center"/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>2025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ԹՎԱԿԱՆԻՆ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ՄԵՂՐԻ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ՀԱՄԱՅՆՔԻ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ՍԵՓԱԿԱՆՈՒԹՅՈՒՆ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ՀԱՆԴԻՍԱՑՈՂ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ՕԳՏԱԳՈՐԾՄԱՆ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ՎԱՐՁԱԿԱԼՈՒԹՅԱՆ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ԿԱՄ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ԿԱՌՈՒՑԱՊԱՏՄԱՆ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ԻՐԱՎՈՒՆՔՈՎ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ՏՐԱՄԱԴՐՄԱՆ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ԱՌԱՋԱՐԿՎՈՂ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ՀՈՂԱՄԱՍԵՐԻ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val="ru-RU" w:eastAsia="ru-RU"/>
        </w:rPr>
        <w:t xml:space="preserve"> </w:t>
      </w: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ՑԱՆԿ</w:t>
      </w:r>
    </w:p>
    <w:p w14:paraId="4842F827" w14:textId="77777777" w:rsidR="00717ACB" w:rsidRPr="006F3CE7" w:rsidRDefault="00717ACB" w:rsidP="00717ACB">
      <w:pPr>
        <w:tabs>
          <w:tab w:val="left" w:pos="540"/>
        </w:tabs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</w:pPr>
      <w:r w:rsidRPr="006F3CE7">
        <w:rPr>
          <w:rFonts w:ascii="GHEA Grapalat" w:hAnsi="GHEA Grapalat" w:cs="Arial"/>
          <w:color w:val="000000" w:themeColor="text1"/>
          <w:sz w:val="20"/>
          <w:szCs w:val="20"/>
          <w:lang w:eastAsia="ru-RU"/>
        </w:rPr>
        <w:t>Աղյուսակ 7</w:t>
      </w:r>
    </w:p>
    <w:tbl>
      <w:tblPr>
        <w:tblW w:w="14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13"/>
        <w:gridCol w:w="993"/>
        <w:gridCol w:w="1417"/>
        <w:gridCol w:w="1985"/>
        <w:gridCol w:w="1417"/>
        <w:gridCol w:w="1457"/>
        <w:gridCol w:w="1114"/>
        <w:gridCol w:w="856"/>
        <w:gridCol w:w="1290"/>
        <w:gridCol w:w="1161"/>
      </w:tblGrid>
      <w:tr w:rsidR="00717ACB" w:rsidRPr="006F3CE7" w14:paraId="12A17F04" w14:textId="77777777" w:rsidTr="00240DCF">
        <w:trPr>
          <w:trHeight w:val="1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6D22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</w:p>
          <w:p w14:paraId="6E29E94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հ/հ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30D2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Հողամասի հասցեն</w:t>
            </w:r>
          </w:p>
          <w:p w14:paraId="5EA5E03F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(գտնվելու վայրը),</w:t>
            </w:r>
          </w:p>
          <w:p w14:paraId="1C98C9AC" w14:textId="77777777" w:rsidR="00717ACB" w:rsidRPr="006F3CE7" w:rsidRDefault="00717ACB" w:rsidP="00240DCF">
            <w:pPr>
              <w:ind w:lef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Ծածկագիրը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DD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Մակերեսը</w:t>
            </w:r>
          </w:p>
          <w:p w14:paraId="6A1CBFC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քառ.մ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44F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նպատակային և գործառնական նշանակությունը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9F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օգտագործման նպատակը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B90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Հողամասի նկատմամբ սահմանափա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կում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ների (ներառյալ սերվիտուտների) առկայությունը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432" w14:textId="77777777" w:rsidR="00717ACB" w:rsidRPr="006F3CE7" w:rsidRDefault="00717ACB" w:rsidP="00240DCF">
            <w:pPr>
              <w:ind w:left="-107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Ճանապարհների, ջրատարի, կոյուղու, էլեկտրահաղորդման գծերի, գազատարի առկայության մասին տվյալներ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8DE9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Գյուղ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 xml:space="preserve">ատնտեսական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հողերի դեպքում`</w:t>
            </w:r>
          </w:p>
          <w:p w14:paraId="68A3CDFA" w14:textId="77777777" w:rsidR="00717ACB" w:rsidRPr="006F3CE7" w:rsidRDefault="00717ACB" w:rsidP="00240DCF">
            <w:pPr>
              <w:ind w:left="-108" w:right="-108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  <w:t>հողի որակական հատկանիշները, ագրոտեխնիկական պայմանները, հողատեսքը*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1B5" w14:textId="77777777" w:rsidR="00717ACB" w:rsidRPr="006F3CE7" w:rsidRDefault="00717ACB" w:rsidP="00240DCF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Մեկնարկային</w:t>
            </w:r>
          </w:p>
          <w:p w14:paraId="01DCE08F" w14:textId="77777777" w:rsidR="00717ACB" w:rsidRPr="006F3CE7" w:rsidRDefault="00717ACB" w:rsidP="00240DCF">
            <w:pPr>
              <w:ind w:left="-107"/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վարձավճար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t>ը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eastAsia="ru-RU"/>
              </w:rPr>
              <w:br/>
              <w:t>(դրամ)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E8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ձևը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A4D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 w:eastAsia="ru-RU"/>
              </w:rPr>
              <w:t>Տրամադրման ժամկետը</w:t>
            </w:r>
          </w:p>
        </w:tc>
      </w:tr>
      <w:tr w:rsidR="00717ACB" w:rsidRPr="006F3CE7" w14:paraId="2B768A7E" w14:textId="77777777" w:rsidTr="00240DCF">
        <w:trPr>
          <w:trHeight w:val="2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6FED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CF23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24BE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5B3F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201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5C57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567E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CDED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F91A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4BE4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D9A" w14:textId="77777777" w:rsidR="00717ACB" w:rsidRPr="006F3CE7" w:rsidRDefault="00717ACB" w:rsidP="00240DCF">
            <w:pPr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</w:tr>
      <w:tr w:rsidR="00717ACB" w:rsidRPr="006F3CE7" w14:paraId="2A21B5E7" w14:textId="77777777" w:rsidTr="00240DCF">
        <w:trPr>
          <w:trHeight w:val="3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CCA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EE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Մեղրի համայնք,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Լիճք</w:t>
            </w:r>
          </w:p>
          <w:p w14:paraId="735BFAD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39-0537-0001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-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ից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69D8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3679,9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5A1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1A3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6D7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C62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4C7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2E9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8000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745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998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466AEBFF" w14:textId="77777777" w:rsidTr="00240DCF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262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C3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 Մեղրի</w:t>
            </w:r>
          </w:p>
          <w:p w14:paraId="601BC24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734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351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0F92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27C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0CE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2E7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687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78F6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F1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E1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E6EB696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817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4DF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Լեհվազ</w:t>
            </w:r>
          </w:p>
          <w:p w14:paraId="0BCE6B6D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37-0111-0024,09-037-0111-0058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BE9A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4FDC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այլ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,խաղող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7A7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303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160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1F8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4F3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38E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71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430C706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64B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D01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,       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գյուղ Վարդանիձոր</w:t>
            </w:r>
          </w:p>
          <w:p w14:paraId="0089CA8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92-0317-0022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DA5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BBF0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B43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72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22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F3B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F91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45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C06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3B7CB078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F87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207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7F7784D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32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D07A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92C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 xml:space="preserve">գյուղատնտեսական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այլ հողատեսք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B017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 գործունեություն իրականացնելու 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1130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261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4CE4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A43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45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ABB8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62FF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  <w:tr w:rsidR="00717ACB" w:rsidRPr="006F3CE7" w14:paraId="10263281" w14:textId="77777777" w:rsidTr="00240DCF">
        <w:trPr>
          <w:trHeight w:val="93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D1A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8FEB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Մեղրի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համայնք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,        գ. Լեհվազ</w:t>
            </w:r>
          </w:p>
          <w:p w14:paraId="2732F03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09-037-01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11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-00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DFD1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4876" w14:textId="77777777" w:rsidR="00717ACB" w:rsidRPr="006F3CE7" w:rsidRDefault="00717ACB" w:rsidP="00240DCF">
            <w:pPr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</w:rPr>
              <w:t>գյուղատնտեսական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արոտավայր</w:t>
            </w: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հողատեսք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DA85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Գյուղատնտեսական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գործունեություն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իրականացնելու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նպատակով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BD956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9AD9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չկա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522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2592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18</w:t>
            </w: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25BC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վարձակալության իրավունք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303" w14:textId="77777777" w:rsidR="00717ACB" w:rsidRPr="006F3CE7" w:rsidRDefault="00717ACB" w:rsidP="00240DCF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25 տարի</w:t>
            </w:r>
          </w:p>
        </w:tc>
      </w:tr>
    </w:tbl>
    <w:p w14:paraId="5B06238E" w14:textId="77777777" w:rsidR="00AC6ED5" w:rsidRPr="006F3CE7" w:rsidRDefault="00AC6ED5" w:rsidP="004A725B">
      <w:pPr>
        <w:rPr>
          <w:rFonts w:ascii="GHEA Grapalat" w:hAnsi="GHEA Grapalat"/>
          <w:color w:val="000000" w:themeColor="text1"/>
          <w:sz w:val="20"/>
          <w:szCs w:val="20"/>
        </w:rPr>
      </w:pPr>
    </w:p>
    <w:p w14:paraId="14B5037D" w14:textId="4534D11D" w:rsidR="006F3CE7" w:rsidRPr="006F3CE7" w:rsidRDefault="006E1879" w:rsidP="006F3CE7">
      <w:pPr>
        <w:rPr>
          <w:rFonts w:ascii="GHEA Grapalat" w:hAnsi="GHEA Grapalat"/>
          <w:color w:val="000000" w:themeColor="text1"/>
          <w:lang w:val="ru-RU"/>
        </w:rPr>
      </w:pPr>
      <w:r w:rsidRPr="006F3CE7">
        <w:rPr>
          <w:rFonts w:ascii="GHEA Grapalat" w:hAnsi="GHEA Grapalat"/>
          <w:color w:val="000000" w:themeColor="text1"/>
          <w:sz w:val="20"/>
          <w:szCs w:val="20"/>
          <w:lang w:val="hy-AM"/>
        </w:rPr>
        <w:lastRenderedPageBreak/>
        <w:t xml:space="preserve">                                       </w:t>
      </w:r>
      <w:r w:rsidR="006F3CE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</w:t>
      </w:r>
    </w:p>
    <w:p w14:paraId="74C7B1CC" w14:textId="002D752C" w:rsidR="00802B81" w:rsidRPr="006F3CE7" w:rsidRDefault="00084E34" w:rsidP="00802B81">
      <w:pPr>
        <w:tabs>
          <w:tab w:val="left" w:pos="540"/>
          <w:tab w:val="left" w:pos="5013"/>
          <w:tab w:val="center" w:pos="7921"/>
        </w:tabs>
        <w:rPr>
          <w:rFonts w:ascii="GHEA Grapalat" w:hAnsi="GHEA Grapalat"/>
        </w:rPr>
        <w:sectPr w:rsidR="00802B81" w:rsidRPr="006F3CE7" w:rsidSect="00084E34">
          <w:pgSz w:w="15840" w:h="12240" w:orient="landscape"/>
          <w:pgMar w:top="567" w:right="680" w:bottom="426" w:left="851" w:header="720" w:footer="720" w:gutter="0"/>
          <w:cols w:space="720"/>
        </w:sectPr>
      </w:pPr>
      <w:r w:rsidRPr="006F3CE7">
        <w:rPr>
          <w:rFonts w:ascii="GHEA Grapalat" w:hAnsi="GHEA Grapalat"/>
          <w:color w:val="000000" w:themeColor="text1"/>
          <w:lang w:val="ru-RU"/>
        </w:rPr>
        <w:t xml:space="preserve">                </w:t>
      </w:r>
    </w:p>
    <w:p w14:paraId="15738632" w14:textId="09A37E9B" w:rsidR="006E1879" w:rsidRPr="006F3CE7" w:rsidRDefault="006E1879" w:rsidP="000E4990">
      <w:pPr>
        <w:spacing w:after="0" w:line="20" w:lineRule="atLeast"/>
        <w:jc w:val="both"/>
        <w:rPr>
          <w:rFonts w:ascii="GHEA Grapalat" w:hAnsi="GHEA Grapalat"/>
          <w:sz w:val="20"/>
          <w:szCs w:val="20"/>
        </w:rPr>
        <w:sectPr w:rsidR="006E1879" w:rsidRPr="006F3CE7" w:rsidSect="006D33C0">
          <w:pgSz w:w="15840" w:h="12240" w:orient="landscape"/>
          <w:pgMar w:top="284" w:right="680" w:bottom="426" w:left="851" w:header="720" w:footer="720" w:gutter="0"/>
          <w:cols w:space="720"/>
          <w:docGrid w:linePitch="360"/>
        </w:sectPr>
      </w:pPr>
    </w:p>
    <w:p w14:paraId="26F543CE" w14:textId="39C8AB0C" w:rsidR="00D16C6C" w:rsidRPr="006F3CE7" w:rsidRDefault="00D16C6C" w:rsidP="00CD531E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0"/>
          <w:szCs w:val="20"/>
          <w:lang w:val="hy-AM"/>
        </w:rPr>
      </w:pPr>
      <w:bookmarkStart w:id="3" w:name="_Toc492216767"/>
      <w:r w:rsidRPr="006F3CE7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ՏԱՊ-ի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ֆինանսավորման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3"/>
    </w:p>
    <w:p w14:paraId="2A36EA5D" w14:textId="77777777" w:rsidR="00C124B8" w:rsidRPr="006F3CE7" w:rsidRDefault="00C124B8" w:rsidP="00022BB9">
      <w:pPr>
        <w:shd w:val="clear" w:color="auto" w:fill="FFFFFF" w:themeFill="background1"/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17C9B1ED" w14:textId="2D203B64" w:rsidR="001C44B5" w:rsidRPr="006F3CE7" w:rsidRDefault="004A6C9F" w:rsidP="00022BB9">
      <w:pPr>
        <w:shd w:val="clear" w:color="auto" w:fill="FFFFFF" w:themeFill="background1"/>
        <w:spacing w:after="0" w:line="20" w:lineRule="atLeast"/>
        <w:ind w:left="1418" w:hanging="1418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>Աղյուսակ</w:t>
      </w:r>
      <w:r w:rsidR="006E1879" w:rsidRPr="006F3CE7">
        <w:rPr>
          <w:rFonts w:ascii="GHEA Grapalat" w:hAnsi="GHEA Grapalat"/>
          <w:b/>
          <w:sz w:val="20"/>
          <w:szCs w:val="20"/>
          <w:lang w:val="hy-AM"/>
        </w:rPr>
        <w:t xml:space="preserve"> 8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5602" w:rsidRPr="006F3CE7">
        <w:rPr>
          <w:rFonts w:ascii="GHEA Grapalat" w:hAnsi="GHEA Grapalat"/>
          <w:b/>
          <w:sz w:val="20"/>
          <w:szCs w:val="20"/>
          <w:lang w:val="hy-AM"/>
        </w:rPr>
        <w:t xml:space="preserve">ՏԱՊ-ի ֆինանսավորման </w:t>
      </w:r>
      <w:r w:rsidRPr="006F3CE7">
        <w:rPr>
          <w:rFonts w:ascii="GHEA Grapalat" w:hAnsi="GHEA Grapalat"/>
          <w:b/>
          <w:sz w:val="20"/>
          <w:szCs w:val="20"/>
          <w:lang w:val="hy-AM"/>
        </w:rPr>
        <w:t>պլան</w:t>
      </w:r>
      <w:r w:rsidR="00367858" w:rsidRPr="006F3CE7">
        <w:rPr>
          <w:rFonts w:ascii="GHEA Grapalat" w:hAnsi="GHEA Grapalat"/>
          <w:b/>
          <w:sz w:val="20"/>
          <w:szCs w:val="20"/>
          <w:lang w:val="hy-AM"/>
        </w:rPr>
        <w:t>ը՝ ըստ համայնքի ղեկավարի լիազորությունների ոլորտների</w:t>
      </w:r>
    </w:p>
    <w:tbl>
      <w:tblPr>
        <w:tblpPr w:leftFromText="180" w:rightFromText="180" w:vertAnchor="text" w:horzAnchor="margin" w:tblpY="145"/>
        <w:tblW w:w="14142" w:type="dxa"/>
        <w:tblLook w:val="04A0" w:firstRow="1" w:lastRow="0" w:firstColumn="1" w:lastColumn="0" w:noHBand="0" w:noVBand="1"/>
      </w:tblPr>
      <w:tblGrid>
        <w:gridCol w:w="1003"/>
        <w:gridCol w:w="148"/>
        <w:gridCol w:w="2980"/>
        <w:gridCol w:w="1435"/>
        <w:gridCol w:w="1517"/>
        <w:gridCol w:w="1535"/>
        <w:gridCol w:w="1545"/>
        <w:gridCol w:w="837"/>
        <w:gridCol w:w="3142"/>
      </w:tblGrid>
      <w:tr w:rsidR="00084E34" w:rsidRPr="006F3CE7" w14:paraId="2410D611" w14:textId="77777777" w:rsidTr="00717ACB">
        <w:trPr>
          <w:trHeight w:val="3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5F0D7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A92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անվանումը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EDAEF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արժեքը (հազ. դրամ)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1EFFE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Ծրագրի ֆինանսավորման աղբյուրները</w:t>
            </w:r>
          </w:p>
        </w:tc>
      </w:tr>
      <w:tr w:rsidR="00084E34" w:rsidRPr="006F3CE7" w14:paraId="4A7BDE26" w14:textId="77777777" w:rsidTr="00717ACB">
        <w:trPr>
          <w:trHeight w:val="2317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824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F3D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E8B1" w14:textId="77777777" w:rsidR="00084E34" w:rsidRPr="006F3CE7" w:rsidRDefault="00084E34" w:rsidP="00084E3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76D8440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Համայնքի  բյուջե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F775CB3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Պետական  բյուջե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12C0383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08F932D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Համայնք-ՔՀՄՀ համագործակցություն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F0E1657" w14:textId="77777777" w:rsidR="00084E34" w:rsidRPr="006F3CE7" w:rsidRDefault="00084E34" w:rsidP="00084E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Այլ  աղբյուրներ</w:t>
            </w:r>
          </w:p>
        </w:tc>
      </w:tr>
      <w:tr w:rsidR="00081DD0" w:rsidRPr="006F3CE7" w14:paraId="4AD63E04" w14:textId="77777777" w:rsidTr="00924B6C">
        <w:trPr>
          <w:trHeight w:val="345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9C8" w14:textId="77777777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1.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Ընդհանուր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բնույթի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ծառայություններ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ապարատի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ru-RU"/>
              </w:rPr>
              <w:t>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8631" w14:textId="7686948D" w:rsidR="00081DD0" w:rsidRPr="006F3CE7" w:rsidRDefault="00717ACB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ru-RU"/>
              </w:rPr>
              <w:t>305</w:t>
            </w:r>
            <w:r w:rsidRPr="006F3CE7">
              <w:rPr>
                <w:rFonts w:ascii="Arial Unicode" w:eastAsia="Times New Roman" w:hAnsi="Arial Unicode" w:cs="Times New Roman"/>
                <w:b/>
                <w:sz w:val="20"/>
                <w:szCs w:val="20"/>
              </w:rPr>
              <w:t>880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E9E8" w14:textId="27272E67" w:rsidR="00081DD0" w:rsidRPr="006F3CE7" w:rsidRDefault="00717ACB" w:rsidP="00081DD0">
            <w:pPr>
              <w:shd w:val="clear" w:color="auto" w:fill="FFFFFF" w:themeFill="background1"/>
              <w:spacing w:after="0" w:line="48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303881.2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3688" w14:textId="6E7D896B" w:rsidR="00081DD0" w:rsidRPr="006F3CE7" w:rsidRDefault="00717ACB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1999.0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E3AA" w14:textId="120F8A9D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A594" w14:textId="7945711D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124" w14:textId="78115BB2" w:rsidR="00081DD0" w:rsidRPr="006F3CE7" w:rsidRDefault="00081DD0" w:rsidP="00081DD0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7ACB" w:rsidRPr="006F3CE7" w14:paraId="3551531A" w14:textId="77777777" w:rsidTr="00717ACB">
        <w:trPr>
          <w:trHeight w:val="9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46D" w14:textId="7FEE565C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AC54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ծառայությունների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աշխատակազմի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աշխատանքի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արդյունավետության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բարձրացում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C4DD" w14:textId="093AFB0E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528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54E3" w14:textId="36BDFFFC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528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305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B663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F06B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DC3" w14:textId="77777777" w:rsidR="00717ACB" w:rsidRPr="006F3CE7" w:rsidRDefault="00717ACB" w:rsidP="00717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3E2B3CB4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E4E" w14:textId="07F28973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25B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աշխատակազմի պահպանում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D46B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B87837E" w14:textId="3A07F971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931,2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5850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CC48BA" w14:textId="7B61A9BC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931,2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B3C8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B993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5E6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DF2A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3BA93338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557" w14:textId="165415BF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D2D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246A" w14:textId="77777777" w:rsidR="005D2465" w:rsidRPr="006F3CE7" w:rsidRDefault="005D2465" w:rsidP="005D24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12100,0</w:t>
            </w:r>
          </w:p>
          <w:p w14:paraId="647A87A1" w14:textId="19D4C144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F60A" w14:textId="77777777" w:rsidR="005D2465" w:rsidRPr="006F3CE7" w:rsidRDefault="005D2465" w:rsidP="005D24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10101.0</w:t>
            </w:r>
          </w:p>
          <w:p w14:paraId="4BB214FD" w14:textId="55EBC9D4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FE29" w14:textId="33A1A680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1999.0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32F9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09E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4866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2465" w:rsidRPr="006F3CE7" w14:paraId="71867856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ADBA" w14:textId="4E35E070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39" w14:textId="77777777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Համայնքային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գույքի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կառավարում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9A00" w14:textId="0CC246E2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BE0E" w14:textId="10D901CB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E093" w14:textId="12106A82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37CE" w14:textId="20D46F6D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897D" w14:textId="3387815E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6E54" w14:textId="2E79413A" w:rsidR="005D2465" w:rsidRPr="006F3CE7" w:rsidRDefault="005D2465" w:rsidP="005D24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71CCC835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63C4" w14:textId="263D0032" w:rsidR="00084E34" w:rsidRPr="006F3CE7" w:rsidRDefault="00084E34" w:rsidP="00240DCF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2.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և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="00240DCF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կոմունալ </w:t>
            </w:r>
            <w:r w:rsidR="00240DCF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3F07" w14:textId="22F8A1D3" w:rsidR="00084E34" w:rsidRPr="006F3CE7" w:rsidRDefault="00035E5D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6F3CE7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> 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230270,7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DCE" w14:textId="3764E7DB" w:rsidR="00084E34" w:rsidRPr="006F3CE7" w:rsidRDefault="00035E5D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532568,7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EA6" w14:textId="69E61D68" w:rsidR="00084E34" w:rsidRPr="006F3CE7" w:rsidRDefault="00035E5D" w:rsidP="007D31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697702.0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6C5E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36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C87B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22559E56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BED" w14:textId="3C2C5911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AE8" w14:textId="36C8EF5C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հատվածների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բարեկարգում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կանաչապատ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տարածքների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ընդլայնում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 կենսաբազմազանություն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121" w14:textId="3AE0426E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624250,0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F993" w14:textId="062760C4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121250,0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D66" w14:textId="3FA88AFD" w:rsidR="00451767" w:rsidRPr="006F3CE7" w:rsidRDefault="00240DCF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Arial Unicode" w:eastAsia="Times New Roman" w:hAnsi="Arial Unicode" w:cs="Times New Roman"/>
                <w:sz w:val="20"/>
                <w:szCs w:val="20"/>
                <w:lang w:val="ru-RU"/>
              </w:rPr>
              <w:t>03000,0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23B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9C4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978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3B459261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67E" w14:textId="67E063E4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407" w14:textId="3C02FC38" w:rsidR="00451767" w:rsidRPr="006F3CE7" w:rsidRDefault="002448F2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Համայնքի ենթակառուցվածքների պահպանում</w:t>
            </w:r>
            <w:r w:rsidR="00035E5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և 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BBC" w14:textId="351F8BFC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0F2" w14:textId="164A0AB5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215918,7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FD9" w14:textId="6F615EB7" w:rsidR="00451767" w:rsidRPr="006F3CE7" w:rsidRDefault="00035E5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194702,0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2A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6B80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CDC9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13A1182B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E8A" w14:textId="0277A88F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C307" w14:textId="0FFA7DBE" w:rsidR="00451767" w:rsidRPr="006F3CE7" w:rsidRDefault="002448F2" w:rsidP="00016F6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Աղբահանության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սանիտարական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մաքրման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ծառայությունների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մատուցում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,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համայնքային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4E1D"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զարգացում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B6C9" w14:textId="523EC4EC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35A7" w14:textId="5098C838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3297" w14:textId="773AB2BC" w:rsidR="00451767" w:rsidRPr="006F3CE7" w:rsidRDefault="003A4A74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AC7D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04E2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4B43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51767" w:rsidRPr="006F3CE7" w14:paraId="003FB875" w14:textId="77777777" w:rsidTr="00717ACB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065" w14:textId="51EE7F6F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411" w14:textId="63465A22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և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CDB1" w14:textId="27A32A64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DE02" w14:textId="7E8578A5" w:rsidR="00451767" w:rsidRPr="006F3CE7" w:rsidRDefault="00F34E1D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E358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11C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65B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9F6" w14:textId="77777777" w:rsidR="00451767" w:rsidRPr="006F3CE7" w:rsidRDefault="00451767" w:rsidP="00451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6F3CE7" w14:paraId="5D3FB455" w14:textId="77777777" w:rsidTr="00924B6C">
        <w:trPr>
          <w:trHeight w:val="77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E7F1" w14:textId="6FA0B5AE" w:rsidR="00B755FC" w:rsidRPr="006F3CE7" w:rsidRDefault="002448F2" w:rsidP="00B755FC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3</w:t>
            </w:r>
            <w:r w:rsidR="00B755F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Տրանսպորտ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39F" w14:textId="1AA3657D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49500.0</w:t>
            </w:r>
            <w:r w:rsidR="00B755FC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A55" w14:textId="51DCEEA8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241C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4015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7C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F4D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755FC" w:rsidRPr="006F3CE7" w14:paraId="274C115A" w14:textId="77777777" w:rsidTr="00717ACB">
        <w:trPr>
          <w:trHeight w:val="7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85A" w14:textId="779591E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5EFA" w14:textId="023DFD9C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</w:rPr>
              <w:t>Միջբնակավայրային հասարակական տրանսպորտի ապահովում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8771" w14:textId="0DB14FD6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E619" w14:textId="076E3835" w:rsidR="00B755FC" w:rsidRPr="006F3CE7" w:rsidRDefault="00C3413B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413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252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A053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7682" w14:textId="77777777" w:rsidR="00B755FC" w:rsidRPr="006F3CE7" w:rsidRDefault="00B755FC" w:rsidP="00B755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6CAD28F6" w14:textId="77777777" w:rsidTr="00924B6C">
        <w:trPr>
          <w:trHeight w:val="77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F0C" w14:textId="020E7642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Ոլորտ </w:t>
            </w:r>
            <w:r w:rsidR="003F3A25"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4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/>
              </w:rPr>
              <w:t>Տ</w:t>
            </w: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նտեսություն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6D" w14:textId="0BC6B4DF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2120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87B0" w14:textId="127518FD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2120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4288" w14:textId="127E26A4" w:rsidR="00084E34" w:rsidRPr="006F3CE7" w:rsidRDefault="00BB562A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BD7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,</w:t>
            </w:r>
            <w:r w:rsidRPr="006F3CE7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0F67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A5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626D2309" w14:textId="77777777" w:rsidTr="00717ACB">
        <w:trPr>
          <w:trHeight w:val="7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57EF" w14:textId="38836E8E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3B52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Մեղրիի ոռոգման ցանցի կառուցում և վերանորոգում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AE47" w14:textId="77E1CEE3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AC70" w14:textId="58ADF044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93"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2120,0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BF0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B90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A4C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6089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84E34" w:rsidRPr="006F3CE7" w14:paraId="303D7F8F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9D4" w14:textId="57CFAE49" w:rsidR="00084E34" w:rsidRPr="006F3CE7" w:rsidRDefault="00084E34" w:rsidP="003F3A25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3F3A2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Կրթություն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16BC" w14:textId="23409262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437454.0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19A4" w14:textId="119FC70F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341371.6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7F44" w14:textId="1C876BF6" w:rsidR="00084E34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96082.4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59F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27A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72D" w14:textId="77777777" w:rsidR="00084E34" w:rsidRPr="006F3CE7" w:rsidRDefault="00084E34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</w:tr>
      <w:tr w:rsidR="00F137B8" w:rsidRPr="006F3CE7" w14:paraId="7FB06E8D" w14:textId="77777777" w:rsidTr="00717ACB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BFE" w14:textId="380AF380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E36" w14:textId="385F36CD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Նախադպրոցական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կրթության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ում</w:t>
            </w:r>
            <w:r w:rsidR="00810D9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,նոր մանկապարտեզի կառուցում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866A" w14:textId="2F486125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345524,0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5E34" w14:textId="35B8AC98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252492.0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EF4" w14:textId="2A0B8DB6" w:rsidR="00F137B8" w:rsidRPr="006F3CE7" w:rsidRDefault="00810D93" w:rsidP="00810D93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   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93032.0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BF78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67E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A695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F137B8" w:rsidRPr="006F3CE7" w14:paraId="0EEDD099" w14:textId="77777777" w:rsidTr="00717ACB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21EB" w14:textId="62B51411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03E" w14:textId="44118355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Արտադպրոցական կրթության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ում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305" w14:textId="5AE41EBC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91930,0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1F01" w14:textId="7AC2D963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88879.6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618C" w14:textId="39A69290" w:rsidR="00F137B8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3050.4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1F30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A6C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0DBD" w14:textId="77777777" w:rsidR="00F137B8" w:rsidRPr="006F3CE7" w:rsidRDefault="00F137B8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60B466FC" w14:textId="77777777" w:rsidTr="00717ACB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23904" w14:textId="2EBC8E9B" w:rsidR="003F3A25" w:rsidRPr="006F3CE7" w:rsidRDefault="003F3A25" w:rsidP="003F3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Ոլորտ6.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3FF7" w14:textId="6BD4AC08" w:rsidR="003F3A25" w:rsidRPr="006F3CE7" w:rsidRDefault="003F3A25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Մշակույթ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երիտասարդության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հետ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տարվող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աշխատանքներ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E1F" w14:textId="7FDFBDB3" w:rsidR="003F3A25" w:rsidRPr="006F3CE7" w:rsidRDefault="00810D93" w:rsidP="003F3A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lang w:val="hy-AM"/>
              </w:rPr>
              <w:t>611545,0</w:t>
            </w:r>
            <w:r w:rsidRPr="006F3CE7">
              <w:rPr>
                <w:rFonts w:ascii="GHEA Grapalat" w:eastAsia="Times New Roman" w:hAnsi="GHEA Grapalat"/>
                <w:b/>
                <w:bCs/>
                <w:lang w:val="ru-RU"/>
              </w:rPr>
              <w:t xml:space="preserve"> </w:t>
            </w:r>
            <w:r w:rsidR="003F3A25" w:rsidRPr="006F3CE7">
              <w:rPr>
                <w:rFonts w:ascii="Sylfaen" w:eastAsia="Times New Roman" w:hAnsi="Sylfae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2428" w14:textId="1E222544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  <w:lang w:val="hy-AM"/>
              </w:rPr>
              <w:t>60450.0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E6FB" w14:textId="6D7FB8DC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551095.0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D37F" w14:textId="30E1404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7E56" w14:textId="0275AA77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9DC" w14:textId="22002029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2B91C4C7" w14:textId="77777777" w:rsidTr="00717ACB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6B7A" w14:textId="2055D38E" w:rsidR="003F3A25" w:rsidRPr="006F3CE7" w:rsidRDefault="003F3A25" w:rsidP="003F3A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3AA" w14:textId="324E2965" w:rsidR="003F3A25" w:rsidRPr="006F3CE7" w:rsidRDefault="003F3A25" w:rsidP="00F137B8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Մարզամշակութային կյանքի կազմակերպում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3A0" w14:textId="1FD4A91D" w:rsidR="003F3A25" w:rsidRPr="006F3CE7" w:rsidRDefault="00810D93" w:rsidP="003F3A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6F3CE7">
              <w:rPr>
                <w:rFonts w:ascii="GHEA Grapalat" w:eastAsia="Times New Roman" w:hAnsi="GHEA Grapalat"/>
                <w:b/>
                <w:bCs/>
              </w:rPr>
              <w:t>611545,0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E60F" w14:textId="5E2DFA77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/>
                <w:b/>
                <w:bCs/>
              </w:rPr>
              <w:t>60450.0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B7D" w14:textId="323D590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551095.0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8C50" w14:textId="4C6CBC03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1DB" w14:textId="771955DE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DB66" w14:textId="79DE8EB2" w:rsidR="003F3A25" w:rsidRPr="006F3CE7" w:rsidRDefault="00810D93" w:rsidP="00F137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464B5A13" w14:textId="77777777" w:rsidTr="003F3A25">
        <w:trPr>
          <w:trHeight w:val="30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C87E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պաշտպանություն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E70" w14:textId="718C46EA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6168" w14:textId="0A97FDC5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C101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E55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DAD9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3B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5A33B103" w14:textId="77777777" w:rsidTr="00717ACB">
        <w:trPr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620" w14:textId="4442DA4D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80B1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Սոցիալական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աջակցություն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անապահով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ընտանիքն</w:t>
            </w:r>
            <w:r w:rsidRPr="006F3CE7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երին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E2B1" w14:textId="0927A418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525A" w14:textId="29CF631B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4</w:t>
            </w:r>
            <w:r w:rsidRPr="006F3CE7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000,0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D6C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333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62A2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927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3F3A25" w:rsidRPr="006F3CE7" w14:paraId="0BA4BCDC" w14:textId="77777777" w:rsidTr="00924B6C">
        <w:trPr>
          <w:trHeight w:val="300"/>
        </w:trPr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3B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Ոլորտ 8.Փրկարար ծառայություն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A030" w14:textId="78F24879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4E6A" w14:textId="221B9548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37D0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F158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B16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C4BA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F3A25" w:rsidRPr="006F3CE7" w14:paraId="301AA549" w14:textId="77777777" w:rsidTr="00717ACB">
        <w:trPr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A9F" w14:textId="18B3DA72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702A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Աղետների ռիսկերի նվազեցում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E343" w14:textId="28C05855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394F" w14:textId="410F5C91" w:rsidR="003F3A25" w:rsidRPr="006F3CE7" w:rsidRDefault="00810D93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D8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2390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797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D23F" w14:textId="77777777" w:rsidR="003F3A25" w:rsidRPr="006F3CE7" w:rsidRDefault="003F3A25" w:rsidP="00084E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4AA2AD00" w14:textId="77777777" w:rsidR="004A6F1B" w:rsidRPr="006F3CE7" w:rsidRDefault="004A6F1B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795BF95D" w14:textId="77777777" w:rsidR="00084E34" w:rsidRPr="006F3CE7" w:rsidRDefault="00084E34" w:rsidP="00A0234B">
      <w:pPr>
        <w:spacing w:after="0" w:line="20" w:lineRule="atLeast"/>
        <w:rPr>
          <w:rFonts w:ascii="GHEA Grapalat" w:hAnsi="GHEA Grapalat"/>
          <w:sz w:val="20"/>
          <w:szCs w:val="20"/>
        </w:rPr>
      </w:pPr>
    </w:p>
    <w:p w14:paraId="40F8AB5A" w14:textId="77777777" w:rsidR="00D16C6C" w:rsidRPr="006F3CE7" w:rsidRDefault="00D16C6C" w:rsidP="00CD531E">
      <w:pPr>
        <w:pStyle w:val="1"/>
        <w:numPr>
          <w:ilvl w:val="0"/>
          <w:numId w:val="9"/>
        </w:numPr>
        <w:spacing w:before="0" w:line="20" w:lineRule="atLeast"/>
        <w:rPr>
          <w:rFonts w:ascii="GHEA Grapalat" w:hAnsi="GHEA Grapalat" w:cs="Arial"/>
          <w:b/>
          <w:sz w:val="20"/>
          <w:szCs w:val="20"/>
          <w:lang w:val="hy-AM"/>
        </w:rPr>
      </w:pPr>
      <w:bookmarkStart w:id="4" w:name="_Toc492216768"/>
      <w:r w:rsidRPr="006F3CE7">
        <w:rPr>
          <w:rFonts w:ascii="GHEA Grapalat" w:hAnsi="GHEA Grapalat" w:cs="Arial"/>
          <w:b/>
          <w:sz w:val="20"/>
          <w:szCs w:val="20"/>
          <w:lang w:val="hy-AM"/>
        </w:rPr>
        <w:lastRenderedPageBreak/>
        <w:t xml:space="preserve">Համայնքի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ՏԱՊ-ի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մոնիթորինգի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և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գնահատման </w:t>
      </w:r>
      <w:r w:rsidR="00EA1F00" w:rsidRPr="006F3CE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6F3CE7">
        <w:rPr>
          <w:rFonts w:ascii="GHEA Grapalat" w:hAnsi="GHEA Grapalat" w:cs="Arial"/>
          <w:b/>
          <w:sz w:val="20"/>
          <w:szCs w:val="20"/>
          <w:lang w:val="hy-AM"/>
        </w:rPr>
        <w:t>պլանը</w:t>
      </w:r>
      <w:bookmarkEnd w:id="4"/>
    </w:p>
    <w:p w14:paraId="1ED26F51" w14:textId="77777777" w:rsidR="00C124B8" w:rsidRPr="006F3CE7" w:rsidRDefault="00C124B8" w:rsidP="00A077B3">
      <w:pPr>
        <w:spacing w:after="0" w:line="20" w:lineRule="atLeast"/>
        <w:rPr>
          <w:rFonts w:ascii="GHEA Grapalat" w:hAnsi="GHEA Grapalat"/>
          <w:sz w:val="20"/>
          <w:szCs w:val="20"/>
          <w:lang w:val="hy-AM"/>
        </w:rPr>
      </w:pPr>
    </w:p>
    <w:p w14:paraId="0A05452E" w14:textId="55330FE5" w:rsidR="001151BE" w:rsidRPr="006F3CE7" w:rsidRDefault="00341AD9" w:rsidP="008B4842">
      <w:pPr>
        <w:spacing w:after="0" w:line="20" w:lineRule="atLeast"/>
        <w:rPr>
          <w:rFonts w:ascii="GHEA Grapalat" w:hAnsi="GHEA Grapalat"/>
          <w:b/>
          <w:sz w:val="20"/>
          <w:szCs w:val="20"/>
          <w:lang w:val="hy-AM"/>
        </w:rPr>
      </w:pP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Աղյուսակ </w:t>
      </w:r>
      <w:r w:rsidR="006E1879" w:rsidRPr="006F3CE7">
        <w:rPr>
          <w:rFonts w:ascii="GHEA Grapalat" w:hAnsi="GHEA Grapalat"/>
          <w:b/>
          <w:sz w:val="20"/>
          <w:szCs w:val="20"/>
          <w:lang w:val="hy-AM"/>
        </w:rPr>
        <w:t>9</w:t>
      </w:r>
      <w:r w:rsidRPr="006F3CE7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6F3CE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>Համայնքի ՏԱՊ-</w:t>
      </w:r>
      <w:r w:rsidR="00F1771C" w:rsidRPr="006F3CE7">
        <w:rPr>
          <w:rFonts w:ascii="GHEA Grapalat" w:hAnsi="GHEA Grapalat"/>
          <w:b/>
          <w:sz w:val="20"/>
          <w:szCs w:val="20"/>
          <w:lang w:val="hy-AM"/>
        </w:rPr>
        <w:t>ում ներառված ծրագրի արդյունքային ցուցանիշների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 xml:space="preserve"> մոնիթորինգի և գնահատման </w:t>
      </w:r>
      <w:r w:rsidR="00F1771C" w:rsidRPr="006F3CE7">
        <w:rPr>
          <w:rFonts w:ascii="GHEA Grapalat" w:hAnsi="GHEA Grapalat"/>
          <w:b/>
          <w:sz w:val="20"/>
          <w:szCs w:val="20"/>
          <w:lang w:val="hy-AM"/>
        </w:rPr>
        <w:t>վերաբերյալ տեղեկատվության ներկայացման ձևանմուշ</w:t>
      </w:r>
      <w:r w:rsidR="001151BE" w:rsidRPr="006F3CE7">
        <w:rPr>
          <w:rFonts w:ascii="GHEA Grapalat" w:hAnsi="GHEA Grapalat"/>
          <w:b/>
          <w:sz w:val="20"/>
          <w:szCs w:val="20"/>
          <w:lang w:val="hy-AM"/>
        </w:rPr>
        <w:t>ը</w:t>
      </w:r>
    </w:p>
    <w:tbl>
      <w:tblPr>
        <w:tblStyle w:val="a5"/>
        <w:tblW w:w="13869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5025"/>
        <w:gridCol w:w="1221"/>
        <w:gridCol w:w="1170"/>
        <w:gridCol w:w="20"/>
        <w:gridCol w:w="1060"/>
        <w:gridCol w:w="20"/>
        <w:gridCol w:w="2518"/>
      </w:tblGrid>
      <w:tr w:rsidR="001151BE" w:rsidRPr="00681041" w14:paraId="1EEA8EE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A585" w14:textId="64BCA15F" w:rsidR="001151BE" w:rsidRPr="006F3CE7" w:rsidRDefault="00915B06" w:rsidP="00D8685A">
            <w:pPr>
              <w:spacing w:after="0" w:line="20" w:lineRule="atLeast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Ոլորտ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1. </w:t>
            </w:r>
            <w:r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>Ընդհանուր</w:t>
            </w:r>
            <w:r w:rsidR="00BA691C" w:rsidRPr="006F3CE7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բնույթի ծառայություններ և ապարատի պահպանում</w:t>
            </w:r>
          </w:p>
          <w:p w14:paraId="16498E73" w14:textId="77777777" w:rsidR="002B09EC" w:rsidRPr="006F3CE7" w:rsidRDefault="002B09EC" w:rsidP="00D8685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95088" w:rsidRPr="00681041" w14:paraId="025285CF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779AF9B" w14:textId="4AA5CFDE" w:rsidR="00395088" w:rsidRPr="006F3CE7" w:rsidRDefault="00915B0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Ծրագիր 1</w:t>
            </w:r>
            <w:r w:rsidR="0077631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6F3CE7" w14:paraId="450ADC1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2E40807" w14:textId="77777777" w:rsidR="00140323" w:rsidRPr="006F3CE7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114C65D" w14:textId="3787A415" w:rsidR="00140323" w:rsidRPr="006F3CE7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40323" w:rsidRPr="006F3CE7" w14:paraId="0377136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CAB27F7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5D2909FE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A713842" w14:textId="77777777" w:rsidR="00140323" w:rsidRPr="006F3CE7" w:rsidRDefault="00FD6F5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="00FF65C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487ED6E" w14:textId="77777777" w:rsidR="00140323" w:rsidRPr="006F3CE7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աստ</w:t>
            </w:r>
            <w:r w:rsidR="008B484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5DAC6A4E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եղում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A7707E8" w14:textId="77777777" w:rsidR="00140323" w:rsidRPr="006F3CE7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</w:t>
            </w:r>
            <w:r w:rsidR="00140323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եկնաբանություն</w:t>
            </w:r>
          </w:p>
        </w:tc>
      </w:tr>
      <w:tr w:rsidR="00140323" w:rsidRPr="006F3CE7" w14:paraId="0354EEB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2FC171" w14:textId="77777777" w:rsidR="00140323" w:rsidRPr="006F3CE7" w:rsidRDefault="00B8130A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</w:t>
            </w:r>
            <w:r w:rsidR="00FD6F58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5025" w:type="dxa"/>
          </w:tcPr>
          <w:p w14:paraId="651CC4EB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1BBB6668" w14:textId="77777777" w:rsidR="00140323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221" w:type="dxa"/>
          </w:tcPr>
          <w:p w14:paraId="7F5460FE" w14:textId="6DE47C6F" w:rsidR="00196AAE" w:rsidRPr="006F3CE7" w:rsidRDefault="00A66238" w:rsidP="0096474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  <w:p w14:paraId="6319FFD6" w14:textId="17E50A2C" w:rsidR="00140323" w:rsidRPr="006F3CE7" w:rsidRDefault="00A66238" w:rsidP="00196AAE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1170" w:type="dxa"/>
          </w:tcPr>
          <w:p w14:paraId="77788F7A" w14:textId="77777777" w:rsidR="00140323" w:rsidRPr="006F3CE7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</w:t>
            </w:r>
          </w:p>
        </w:tc>
        <w:tc>
          <w:tcPr>
            <w:tcW w:w="1080" w:type="dxa"/>
            <w:gridSpan w:val="2"/>
          </w:tcPr>
          <w:p w14:paraId="67253A3F" w14:textId="77777777" w:rsidR="00140323" w:rsidRPr="006F3CE7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A3877B4" w14:textId="77777777" w:rsidR="00140323" w:rsidRPr="006F3CE7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6E87723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55958D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2A57243C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Ծրագրային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 թարմացումներ </w:t>
            </w:r>
          </w:p>
          <w:p w14:paraId="6C15CC77" w14:textId="77777777" w:rsidR="00C87C5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Հարկերի հաշվառման և հաշվարկման արդյունավետության մակարդակի բարձրացում </w:t>
            </w:r>
          </w:p>
        </w:tc>
        <w:tc>
          <w:tcPr>
            <w:tcW w:w="1221" w:type="dxa"/>
          </w:tcPr>
          <w:p w14:paraId="1B51D3B0" w14:textId="20FDA815" w:rsidR="006318F1" w:rsidRPr="006F3CE7" w:rsidRDefault="00A6623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  <w:p w14:paraId="2D32D47D" w14:textId="77777777" w:rsidR="006318F1" w:rsidRPr="006F3CE7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20E992D" w14:textId="77777777" w:rsidR="006318F1" w:rsidRPr="006F3CE7" w:rsidRDefault="006318F1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71E0D" w14:textId="2742BB9E" w:rsidR="00C87C51" w:rsidRPr="006F3CE7" w:rsidRDefault="00A66238" w:rsidP="006318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 w:rsidR="006318F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2E8B63B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3E9A5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F4754A6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21B2F48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D35A961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EAFE2C0" w14:textId="77777777" w:rsidR="00C87C51" w:rsidRPr="006F3CE7" w:rsidRDefault="00C87C51" w:rsidP="006318F1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Կառավարման արդյունավետության բարելավում %</w:t>
            </w:r>
          </w:p>
        </w:tc>
        <w:tc>
          <w:tcPr>
            <w:tcW w:w="1221" w:type="dxa"/>
          </w:tcPr>
          <w:p w14:paraId="6C9ACAE5" w14:textId="77777777" w:rsidR="00C87C51" w:rsidRPr="006F3CE7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0966A9CE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28D0BFE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11E60B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637973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5B0820" w14:textId="77777777" w:rsidR="00C87C51" w:rsidRPr="006F3CE7" w:rsidRDefault="00C87C51" w:rsidP="00B8130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45398DA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761BCC3E" w14:textId="77777777" w:rsidR="00C87C51" w:rsidRPr="006F3CE7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37759B1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B895D2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8586DCF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328448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5DF08C" w14:textId="77777777" w:rsidR="00C87C51" w:rsidRPr="006F3CE7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611484C" w14:textId="77777777" w:rsidR="004C7DDB" w:rsidRPr="006F3CE7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3FE204D9" w14:textId="6CB6A413" w:rsidR="00C87C51" w:rsidRPr="006F3CE7" w:rsidRDefault="004C7DDB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7F3302CD" w14:textId="0387EB0C" w:rsidR="004C7DDB" w:rsidRPr="006F3CE7" w:rsidRDefault="008B2585" w:rsidP="004C7DDB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F7C27B1" w14:textId="77777777" w:rsidR="004C7DDB" w:rsidRPr="006F3CE7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90B7D0D" w14:textId="77777777" w:rsidR="004C7DDB" w:rsidRPr="006F3CE7" w:rsidRDefault="004C7DDB" w:rsidP="004C7D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E0D870" w14:textId="0C84D1B5" w:rsidR="00C87C51" w:rsidRPr="006F3CE7" w:rsidRDefault="002C479E" w:rsidP="004C7DD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38DC3833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364CB80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CDFD892" w14:textId="77777777" w:rsidR="00C87C51" w:rsidRPr="006F3CE7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1128" w:rsidRPr="006F3CE7" w14:paraId="46D54CA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7E24DFC" w14:textId="77777777" w:rsidR="00D41128" w:rsidRPr="006F3CE7" w:rsidRDefault="00D41128" w:rsidP="00D41128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D670B2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216063C1" w14:textId="77777777" w:rsidR="002C479E" w:rsidRPr="006F3CE7" w:rsidRDefault="002C479E" w:rsidP="002C479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45289,0</w:t>
            </w:r>
          </w:p>
          <w:p w14:paraId="40AE46B0" w14:textId="4EF6B81C" w:rsidR="00D41128" w:rsidRPr="006F3CE7" w:rsidRDefault="00D41128" w:rsidP="00D41128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8DAA899" w14:textId="3E84307B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82ED8A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4DFBFFD" w14:textId="77777777" w:rsidR="00D41128" w:rsidRPr="006F3CE7" w:rsidRDefault="00D41128" w:rsidP="00D41128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7C51" w:rsidRPr="006F3CE7" w14:paraId="713BE62B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EAE40E" w14:textId="7981ACE2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2</w:t>
            </w:r>
            <w:r w:rsidR="002F528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աշխատակազմի պահպանում</w:t>
            </w:r>
          </w:p>
        </w:tc>
      </w:tr>
      <w:tr w:rsidR="00C87C51" w:rsidRPr="006F3CE7" w14:paraId="3069CAA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1F9EDD8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0C263271" w14:textId="74D2CDFD" w:rsidR="00C87C51" w:rsidRPr="006F3CE7" w:rsidRDefault="009A355A" w:rsidP="00D76B4A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C87C5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87C51" w:rsidRPr="006F3CE7" w14:paraId="0A000A9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904BF2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BBE769A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04D8DD2C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A991C4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A49C933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B85776" w14:textId="77777777" w:rsidR="00C87C51" w:rsidRPr="006F3CE7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87C51" w:rsidRPr="006F3CE7" w14:paraId="4224D0E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A3B3C0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2933A59E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 համայնքի կենտրոնում</w:t>
            </w:r>
          </w:p>
          <w:p w14:paraId="3D656236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ցների թիվը բնակավայրերում </w:t>
            </w:r>
          </w:p>
          <w:p w14:paraId="757573DA" w14:textId="77777777" w:rsidR="00196AAE" w:rsidRPr="006F3CE7" w:rsidRDefault="00C564EA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Համայնքի կենտրոն բնակավայրի աշխ.</w:t>
            </w:r>
            <w:r w:rsidR="00196A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պահպանման ծախսեր  </w:t>
            </w:r>
          </w:p>
          <w:p w14:paraId="547B0313" w14:textId="77777777" w:rsidR="002C479E" w:rsidRPr="006F3CE7" w:rsidRDefault="002C479E" w:rsidP="002C479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28805379" w14:textId="77777777" w:rsidR="002C479E" w:rsidRPr="006F3CE7" w:rsidRDefault="002C479E" w:rsidP="002C479E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3D2C6D8" w14:textId="52B10421" w:rsidR="00026093" w:rsidRPr="006F3CE7" w:rsidRDefault="008B258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="00196AAE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բնակավայրերում վարչական ղեկավարի պահպանման ծախսեր</w:t>
            </w:r>
          </w:p>
          <w:p w14:paraId="6E7294A1" w14:textId="0D2CB0EF" w:rsidR="005C376F" w:rsidRPr="006F3CE7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Գրասենյակային կահույքի և սարքավորումների ձեռքբերում</w:t>
            </w:r>
          </w:p>
          <w:p w14:paraId="52A78BC6" w14:textId="77777777" w:rsidR="002C479E" w:rsidRPr="006F3CE7" w:rsidRDefault="002C479E" w:rsidP="002C479E">
            <w:pPr>
              <w:pStyle w:val="a6"/>
              <w:shd w:val="clear" w:color="auto" w:fill="FFFFFF" w:themeFill="background1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3CBCCF90" w14:textId="62AFB613" w:rsidR="005C376F" w:rsidRPr="006F3CE7" w:rsidRDefault="005C376F" w:rsidP="005C376F">
            <w:pPr>
              <w:pStyle w:val="a6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Պահպանման ընթացիկ ծախսեր՝. դրամ, </w:t>
            </w:r>
          </w:p>
          <w:p w14:paraId="00A9FC75" w14:textId="77777777" w:rsidR="002C479E" w:rsidRPr="006F3CE7" w:rsidRDefault="002C479E" w:rsidP="002C479E">
            <w:pPr>
              <w:shd w:val="clear" w:color="auto" w:fill="FFFFFF" w:themeFill="background1"/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</w:p>
          <w:p w14:paraId="54F78CE2" w14:textId="1E7B27A7" w:rsidR="00C87C51" w:rsidRPr="006F3CE7" w:rsidRDefault="00C87C51" w:rsidP="002C479E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7E4A506" w14:textId="5B8A1AE4" w:rsidR="00196AAE" w:rsidRPr="006F3CE7" w:rsidRDefault="002C479E" w:rsidP="00FF65C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lastRenderedPageBreak/>
              <w:t>51</w:t>
            </w:r>
          </w:p>
          <w:p w14:paraId="599BB8BC" w14:textId="379BD11F" w:rsidR="00635541" w:rsidRPr="006F3CE7" w:rsidRDefault="00D41128" w:rsidP="00FF65C2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26</w:t>
            </w:r>
          </w:p>
          <w:p w14:paraId="73D170EC" w14:textId="77777777" w:rsidR="002C479E" w:rsidRPr="006F3CE7" w:rsidRDefault="002C479E" w:rsidP="005C376F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Arial Unicode" w:hAnsi="Arial Unicode"/>
                <w:sz w:val="20"/>
                <w:szCs w:val="20"/>
                <w:u w:val="single"/>
                <w:lang w:val="hy-AM"/>
              </w:rPr>
              <w:t>172416,0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E0F2438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  <w:p w14:paraId="612ED308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25080,0</w:t>
            </w: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14:paraId="5F1FC754" w14:textId="5C62BADD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2000,0</w:t>
            </w:r>
          </w:p>
          <w:p w14:paraId="3F7FA21E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  <w:p w14:paraId="28C2428B" w14:textId="77777777" w:rsidR="002C479E" w:rsidRPr="006F3CE7" w:rsidRDefault="002C479E" w:rsidP="002C479E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41435,2</w:t>
            </w:r>
          </w:p>
          <w:p w14:paraId="2F56DD96" w14:textId="75ACE178" w:rsidR="005C376F" w:rsidRPr="006F3CE7" w:rsidRDefault="005C376F" w:rsidP="00E07305">
            <w:pPr>
              <w:shd w:val="clear" w:color="auto" w:fill="FFFFFF" w:themeFill="background1"/>
              <w:spacing w:line="240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327F7DCA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096DFF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4CDB1A4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775E7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96EC5BF" w14:textId="3A5506D2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49A50116" w14:textId="77777777" w:rsidR="00196AAE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Ավագանու նիստերի թիվը </w:t>
            </w:r>
          </w:p>
          <w:p w14:paraId="5A277485" w14:textId="77777777" w:rsidR="00C87C51" w:rsidRPr="006F3CE7" w:rsidRDefault="00196AAE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Վերապատրաստված աշխատակիցների թիվը </w:t>
            </w:r>
          </w:p>
        </w:tc>
        <w:tc>
          <w:tcPr>
            <w:tcW w:w="1221" w:type="dxa"/>
          </w:tcPr>
          <w:p w14:paraId="36ADEFC1" w14:textId="2D792342" w:rsidR="00196AAE" w:rsidRPr="006F3CE7" w:rsidRDefault="002C479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  <w:p w14:paraId="49D385FF" w14:textId="77777777" w:rsidR="00196AAE" w:rsidRPr="006F3CE7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  <w:p w14:paraId="52C85B08" w14:textId="45BB8E1E" w:rsidR="00C87C51" w:rsidRPr="006F3CE7" w:rsidRDefault="002C479E" w:rsidP="00196AA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0" w:type="dxa"/>
          </w:tcPr>
          <w:p w14:paraId="6B59221D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57E9511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429819E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3A14DB0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4BBB08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7532FE6" w14:textId="77777777" w:rsidR="00C87C51" w:rsidRPr="006F3CE7" w:rsidRDefault="006318F1" w:rsidP="006318F1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221" w:type="dxa"/>
          </w:tcPr>
          <w:p w14:paraId="6D61461F" w14:textId="2AECB95F" w:rsidR="00C87C51" w:rsidRPr="006F3CE7" w:rsidRDefault="002C479E" w:rsidP="0065205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="00C87C51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7CBFC9C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7A6D57E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6594765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4F23239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22DC74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D702A3A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310D5F9" w14:textId="77777777" w:rsidR="00C87C51" w:rsidRPr="006F3CE7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7EDA8AC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36C8197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4B42CB0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6F3CE7" w14:paraId="380ADB6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186465" w14:textId="77777777" w:rsidR="00E471AD" w:rsidRPr="006F3CE7" w:rsidRDefault="00E471AD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7E873258" w14:textId="77777777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CD02DB0" w14:textId="23A36244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334617C" w14:textId="5A979614" w:rsidR="00E471AD" w:rsidRPr="006F3CE7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5B8C9E3F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C9FCCAD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759F36" w14:textId="7A725970" w:rsidR="00E471AD" w:rsidRPr="006F3CE7" w:rsidRDefault="002C479E" w:rsidP="002C479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6069D87F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7A35FF8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1A59326" w14:textId="77777777" w:rsidR="00E471AD" w:rsidRPr="006F3CE7" w:rsidRDefault="00E471AD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7C51" w:rsidRPr="006F3CE7" w14:paraId="2E3B99D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3905DB5" w14:textId="77777777" w:rsidR="00C87C51" w:rsidRPr="006F3CE7" w:rsidRDefault="00C87C51" w:rsidP="00A655A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467A752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auto"/>
          </w:tcPr>
          <w:p w14:paraId="378AC1F7" w14:textId="70E7ABE6" w:rsidR="00C87C51" w:rsidRPr="006F3CE7" w:rsidRDefault="002C479E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Arial Unicode" w:hAnsi="Arial Unicode"/>
                <w:sz w:val="20"/>
                <w:szCs w:val="20"/>
                <w:lang w:val="ru-RU"/>
              </w:rPr>
              <w:t xml:space="preserve">40931,2 </w:t>
            </w:r>
          </w:p>
        </w:tc>
        <w:tc>
          <w:tcPr>
            <w:tcW w:w="1170" w:type="dxa"/>
            <w:shd w:val="clear" w:color="auto" w:fill="auto"/>
          </w:tcPr>
          <w:p w14:paraId="613FFE04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00BEC2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AA31A7B" w14:textId="77777777" w:rsidR="00C87C51" w:rsidRPr="006F3CE7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8F1" w:rsidRPr="006F3CE7" w14:paraId="337C95C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F8A30BD" w14:textId="0CBE3DC8" w:rsidR="006318F1" w:rsidRPr="006F3CE7" w:rsidRDefault="006318F1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3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Համայնքի կենտրոնից մատուցվող ծառայությունների մատչելիության և հասանելիության ապահովում, սպասարկման որակի բարելավում</w:t>
            </w:r>
          </w:p>
        </w:tc>
      </w:tr>
      <w:tr w:rsidR="006318F1" w:rsidRPr="006F3CE7" w14:paraId="068C17D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D89F7D0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0F4B337" w14:textId="5681BFCD" w:rsidR="006318F1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6318F1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318F1" w:rsidRPr="006F3CE7" w14:paraId="58D26AE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7BDBFD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75B351EC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B5AC2D7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3F1B8E6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B4F4711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B662627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318F1" w:rsidRPr="006F3CE7" w14:paraId="49CE0654" w14:textId="77777777" w:rsidTr="00B95CE7">
        <w:trPr>
          <w:trHeight w:val="99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5B02DF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D89E348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Համակարգիչների թիվը</w:t>
            </w:r>
          </w:p>
          <w:p w14:paraId="7DE0F275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Աշխատակիցների թիվը</w:t>
            </w:r>
          </w:p>
          <w:p w14:paraId="57F07A88" w14:textId="77777777" w:rsidR="006318F1" w:rsidRPr="006F3CE7" w:rsidRDefault="006318F1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ՔՍ գրասե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նյակ</w:t>
            </w:r>
          </w:p>
          <w:p w14:paraId="39C26046" w14:textId="2082032D" w:rsidR="00026093" w:rsidRPr="006F3CE7" w:rsidRDefault="00DF40A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ՔԿԱ</w:t>
            </w:r>
            <w:r w:rsidR="0072749C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ծառայություն</w:t>
            </w:r>
          </w:p>
        </w:tc>
        <w:tc>
          <w:tcPr>
            <w:tcW w:w="1221" w:type="dxa"/>
          </w:tcPr>
          <w:p w14:paraId="70F43B50" w14:textId="4ADD4628" w:rsidR="006318F1" w:rsidRPr="006F3CE7" w:rsidRDefault="002C479E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6</w:t>
            </w:r>
          </w:p>
          <w:p w14:paraId="64945CC1" w14:textId="3201A113" w:rsidR="006318F1" w:rsidRPr="006F3CE7" w:rsidRDefault="00DF40A0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  <w:p w14:paraId="053348DE" w14:textId="77777777" w:rsidR="006318F1" w:rsidRPr="006F3CE7" w:rsidRDefault="006318F1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  <w:p w14:paraId="2AB73926" w14:textId="1B7F1B7B" w:rsidR="00026093" w:rsidRPr="006F3CE7" w:rsidRDefault="00026093" w:rsidP="00FF65C2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521822E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2FF9EF6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381E8D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0415183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D591EA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F4BB033" w14:textId="77777777" w:rsidR="006318F1" w:rsidRPr="006F3CE7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ՔՍԳ կողմից մատուցվող ծառայությունների թիվը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55B36779" w14:textId="5EA66FBA" w:rsidR="004E29BF" w:rsidRPr="006F3CE7" w:rsidRDefault="004E29BF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</w:t>
            </w:r>
            <w:r w:rsidR="00026093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 ակտերի թիվը </w:t>
            </w:r>
          </w:p>
        </w:tc>
        <w:tc>
          <w:tcPr>
            <w:tcW w:w="1221" w:type="dxa"/>
          </w:tcPr>
          <w:p w14:paraId="5E9569B7" w14:textId="77777777" w:rsidR="006318F1" w:rsidRPr="006F3CE7" w:rsidRDefault="001310ED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  <w:p w14:paraId="25058CBD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60F500C8" w14:textId="1D421E1C" w:rsidR="006318F1" w:rsidRPr="006F3CE7" w:rsidRDefault="002C479E" w:rsidP="00855EBB">
            <w:pPr>
              <w:tabs>
                <w:tab w:val="left" w:pos="355"/>
                <w:tab w:val="center" w:pos="579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70" w:type="dxa"/>
          </w:tcPr>
          <w:p w14:paraId="322BD57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6AA1EA2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662137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6DD9162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84DE824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FCF8CD7" w14:textId="77777777" w:rsidR="006318F1" w:rsidRPr="006F3CE7" w:rsidRDefault="004E29BF" w:rsidP="006514BB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ՏԻՄ-երի կողմից բնակիչներին սպասարկման արագությունը և որակը</w:t>
            </w:r>
          </w:p>
        </w:tc>
        <w:tc>
          <w:tcPr>
            <w:tcW w:w="1221" w:type="dxa"/>
          </w:tcPr>
          <w:p w14:paraId="785ACCD3" w14:textId="76C0BEFB" w:rsidR="006318F1" w:rsidRPr="006F3CE7" w:rsidRDefault="002C479E" w:rsidP="006514BB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82</w:t>
            </w:r>
            <w:r w:rsidR="004E29BF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4E70A7BF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E03635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E8C77B3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409B2A2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347179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Ելքային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(ժամկետայնության)</w:t>
            </w:r>
          </w:p>
        </w:tc>
        <w:tc>
          <w:tcPr>
            <w:tcW w:w="5025" w:type="dxa"/>
          </w:tcPr>
          <w:p w14:paraId="42F2008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lastRenderedPageBreak/>
              <w:t>Ծրագրի իրագործման ժամկետ</w:t>
            </w:r>
          </w:p>
        </w:tc>
        <w:tc>
          <w:tcPr>
            <w:tcW w:w="1221" w:type="dxa"/>
          </w:tcPr>
          <w:p w14:paraId="590C1A01" w14:textId="77777777" w:rsidR="006318F1" w:rsidRPr="006F3CE7" w:rsidRDefault="006318F1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404E9113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1205148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DB06A7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471AD" w:rsidRPr="006F3CE7" w14:paraId="44BABCB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BAD132E" w14:textId="77777777" w:rsidR="00E471AD" w:rsidRPr="006F3CE7" w:rsidRDefault="00E471AD" w:rsidP="006514BB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5025" w:type="dxa"/>
          </w:tcPr>
          <w:p w14:paraId="44B9B962" w14:textId="77777777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59C58C99" w14:textId="2409B0E1" w:rsidR="00E471AD" w:rsidRPr="006F3CE7" w:rsidRDefault="00E471AD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269AA263" w14:textId="116AC11E" w:rsidR="00E471AD" w:rsidRPr="006F3CE7" w:rsidRDefault="008B2585" w:rsidP="00A4098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1554871C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CFFA29" w14:textId="77777777" w:rsidR="00E471AD" w:rsidRPr="006F3CE7" w:rsidRDefault="00E471AD" w:rsidP="00A4098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AFAEF7" w14:textId="6A1EDAEB" w:rsidR="00E471AD" w:rsidRPr="006F3CE7" w:rsidRDefault="002C479E" w:rsidP="006514BB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10D7E3FE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5524BD5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1340BF1" w14:textId="77777777" w:rsidR="00E471AD" w:rsidRPr="006F3CE7" w:rsidRDefault="00E471AD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8F1" w:rsidRPr="006F3CE7" w14:paraId="68936DB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AE5CF95" w14:textId="77777777" w:rsidR="006318F1" w:rsidRPr="006F3CE7" w:rsidRDefault="006318F1" w:rsidP="006514B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6D59610A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187BCF6" w14:textId="77777777" w:rsidR="002C479E" w:rsidRPr="006F3CE7" w:rsidRDefault="002C479E" w:rsidP="002C47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12100,0</w:t>
            </w:r>
          </w:p>
          <w:p w14:paraId="18ECBBA4" w14:textId="5463E701" w:rsidR="006318F1" w:rsidRPr="006F3CE7" w:rsidRDefault="006318F1" w:rsidP="005E358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E7318F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651084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C37826E" w14:textId="77777777" w:rsidR="006318F1" w:rsidRPr="006F3CE7" w:rsidRDefault="006318F1" w:rsidP="006514BB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E29BF" w:rsidRPr="006F3CE7" w14:paraId="2EA7999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AE497FC" w14:textId="025E07FB" w:rsidR="004E29BF" w:rsidRPr="006F3CE7" w:rsidRDefault="004E29BF" w:rsidP="006514B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Ծրագիր 4. Համայնքային գույքի կառավարում</w:t>
            </w:r>
          </w:p>
        </w:tc>
      </w:tr>
      <w:tr w:rsidR="004E29BF" w:rsidRPr="006F3CE7" w14:paraId="04B48B4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EBBA67E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FEF26E9" w14:textId="2B7A4D35" w:rsidR="004E29BF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4E29BF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4E29BF" w:rsidRPr="006F3CE7" w14:paraId="6A139CF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507D23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3DD66BB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BAE48E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FDF0682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A098AC9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1B1E0788" w14:textId="77777777" w:rsidR="004E29BF" w:rsidRPr="006F3CE7" w:rsidRDefault="004E29BF" w:rsidP="006514B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67E15" w:rsidRPr="006F3CE7" w14:paraId="0DF0AD62" w14:textId="77777777" w:rsidTr="00B95CE7">
        <w:trPr>
          <w:trHeight w:val="7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D7957D2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A3CF200" w14:textId="49F7EAF5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Օտարվող համայնքային</w:t>
            </w:r>
            <w:r w:rsidR="00E069C4"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հողեր՝ հողակտորների քանակ</w:t>
            </w:r>
          </w:p>
          <w:p w14:paraId="032ACD96" w14:textId="273507F0" w:rsidR="00267E15" w:rsidRPr="006F3CE7" w:rsidRDefault="00267E15" w:rsidP="00E069C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06AB8C1" w14:textId="3B425334" w:rsidR="00267E15" w:rsidRPr="006F3CE7" w:rsidRDefault="002C479E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AE3AC9" w:rsidRPr="006F3CE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E069C4" w:rsidRPr="006F3CE7">
              <w:rPr>
                <w:rFonts w:ascii="GHEA Grapalat" w:hAnsi="GHEA Grapalat"/>
                <w:sz w:val="20"/>
                <w:szCs w:val="20"/>
              </w:rPr>
              <w:t xml:space="preserve"> հողակտոր</w:t>
            </w:r>
          </w:p>
          <w:p w14:paraId="1C1DB31C" w14:textId="7C9CD219" w:rsidR="00267E15" w:rsidRPr="006F3CE7" w:rsidRDefault="00267E15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CF4D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0F8D6E3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587796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1F9F63E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5383927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8F581FB" w14:textId="77777777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Ակնկալվող եկամուտ -  դրամ</w:t>
            </w:r>
          </w:p>
          <w:p w14:paraId="3D885AD7" w14:textId="623B49FC" w:rsidR="00267E15" w:rsidRPr="006F3CE7" w:rsidRDefault="00267E15" w:rsidP="008B2585">
            <w:pPr>
              <w:pStyle w:val="a6"/>
              <w:spacing w:after="0" w:line="240" w:lineRule="auto"/>
              <w:ind w:left="113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D9FB830" w14:textId="07BA7036" w:rsidR="00B138B8" w:rsidRPr="006F3CE7" w:rsidRDefault="002C479E" w:rsidP="002C479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000.0</w:t>
            </w:r>
          </w:p>
          <w:p w14:paraId="7623DE6F" w14:textId="6369DFAE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հազ</w:t>
            </w:r>
            <w:proofErr w:type="gramEnd"/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դր</w:t>
            </w:r>
          </w:p>
          <w:p w14:paraId="59193D96" w14:textId="77777777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08E122B" w14:textId="1792399E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5BE02D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0B3EF0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E66AE4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58AB921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C85BCD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1769ADE" w14:textId="77777777" w:rsidR="00267E15" w:rsidRPr="006F3CE7" w:rsidRDefault="00267E15" w:rsidP="00267E1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գույքի կառավարման արդյունավերության աճ </w:t>
            </w:r>
          </w:p>
        </w:tc>
        <w:tc>
          <w:tcPr>
            <w:tcW w:w="1221" w:type="dxa"/>
            <w:shd w:val="clear" w:color="auto" w:fill="FFFFFF" w:themeFill="background1"/>
          </w:tcPr>
          <w:p w14:paraId="1E2016DC" w14:textId="4C3FAB7F" w:rsidR="00267E15" w:rsidRPr="006F3CE7" w:rsidRDefault="002C479E" w:rsidP="00267E1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  <w:r w:rsidR="00267E15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%</w:t>
            </w:r>
          </w:p>
        </w:tc>
        <w:tc>
          <w:tcPr>
            <w:tcW w:w="1170" w:type="dxa"/>
          </w:tcPr>
          <w:p w14:paraId="5019B217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4D1F0B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50CD748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54C9EC6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9113BC6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52F0195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Ծրագրի իրագործման ժամկետ</w:t>
            </w:r>
          </w:p>
        </w:tc>
        <w:tc>
          <w:tcPr>
            <w:tcW w:w="1221" w:type="dxa"/>
          </w:tcPr>
          <w:p w14:paraId="675C851F" w14:textId="77777777" w:rsidR="00267E15" w:rsidRPr="006F3CE7" w:rsidRDefault="00267E15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636BE7DA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DAA7E1F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0B542A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2A698A7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7E59E5" w14:textId="77777777" w:rsidR="00267E15" w:rsidRPr="006F3CE7" w:rsidRDefault="00267E15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F82264F" w14:textId="77777777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474B8E6B" w14:textId="6F049012" w:rsidR="00267E15" w:rsidRPr="006F3CE7" w:rsidRDefault="00267E15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Համայնքային գույքի արդյունավետ կառավարում%</w:t>
            </w:r>
          </w:p>
        </w:tc>
        <w:tc>
          <w:tcPr>
            <w:tcW w:w="1221" w:type="dxa"/>
          </w:tcPr>
          <w:p w14:paraId="18C0B9CE" w14:textId="5DD86240" w:rsidR="00267E15" w:rsidRPr="006F3CE7" w:rsidRDefault="00704E46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82</w:t>
            </w:r>
          </w:p>
          <w:p w14:paraId="46FD99F6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A084DDC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9F9C14" w14:textId="77777777" w:rsidR="00E069C4" w:rsidRPr="006F3CE7" w:rsidRDefault="00E069C4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8A36BC0" w14:textId="2B59F353" w:rsidR="00267E15" w:rsidRPr="006F3CE7" w:rsidRDefault="002C479E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</w:tcPr>
          <w:p w14:paraId="70696629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122B1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1C9413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67E15" w:rsidRPr="006F3CE7" w14:paraId="407FB43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DF126D5" w14:textId="77777777" w:rsidR="00267E15" w:rsidRPr="006F3CE7" w:rsidRDefault="00267E15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76B970B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8E366C" w14:textId="2B77DCEA" w:rsidR="00267E15" w:rsidRPr="006F3CE7" w:rsidRDefault="002C479E" w:rsidP="002C479E">
            <w:pPr>
              <w:tabs>
                <w:tab w:val="center" w:pos="495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7560,0</w:t>
            </w:r>
          </w:p>
        </w:tc>
        <w:tc>
          <w:tcPr>
            <w:tcW w:w="1170" w:type="dxa"/>
          </w:tcPr>
          <w:p w14:paraId="0BCA9445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6D608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C6DEF3D" w14:textId="77777777" w:rsidR="00267E15" w:rsidRPr="006F3CE7" w:rsidRDefault="00267E15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A691C" w:rsidRPr="006F3CE7" w14:paraId="68E1C681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3E81105" w14:textId="42023350" w:rsidR="00BA691C" w:rsidRPr="006F3CE7" w:rsidRDefault="00A232D2" w:rsidP="009B7B3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="00BA691C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2.  </w:t>
            </w:r>
            <w:r w:rsidR="003F3A25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Քաղաքաշինություն  և  կոմունալ 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ծառայություն</w:t>
            </w:r>
          </w:p>
        </w:tc>
      </w:tr>
      <w:tr w:rsidR="00BA691C" w:rsidRPr="006F3CE7" w14:paraId="71176294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67FD4E7" w14:textId="697767DD" w:rsidR="00BA691C" w:rsidRPr="006F3CE7" w:rsidRDefault="003F3A25" w:rsidP="003F3A2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color w:val="000000"/>
                <w:sz w:val="20"/>
                <w:szCs w:val="20"/>
                <w:lang w:eastAsia="ru-RU"/>
              </w:rPr>
              <w:t xml:space="preserve">Ծրագիր </w:t>
            </w:r>
            <w:r w:rsidR="00464999" w:rsidRPr="006F3CE7">
              <w:rPr>
                <w:rFonts w:ascii="GHEA Grapalat" w:hAnsi="GHEA Grapalat"/>
                <w:b/>
                <w:color w:val="000000"/>
                <w:sz w:val="20"/>
                <w:szCs w:val="20"/>
                <w:lang w:val="hy-AM" w:eastAsia="ru-RU"/>
              </w:rPr>
              <w:t>1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.</w:t>
            </w:r>
            <w:r w:rsidR="00464999" w:rsidRPr="006F3CE7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Հանրային հատվածների բարեկարգում</w:t>
            </w:r>
            <w:r w:rsidR="00837310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, կանաչապատ տարածքների ընդլայնում</w:t>
            </w:r>
            <w:r w:rsidR="009B7B37"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,կենսաբազմազանություն</w:t>
            </w:r>
          </w:p>
        </w:tc>
      </w:tr>
      <w:tr w:rsidR="00A232D2" w:rsidRPr="006F3CE7" w14:paraId="5F47C1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5AF5F714" w14:textId="2AA1C8AB" w:rsidR="00A232D2" w:rsidRPr="006F3CE7" w:rsidRDefault="00A232D2" w:rsidP="00A232D2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</w:tcPr>
          <w:p w14:paraId="317B3908" w14:textId="5AC21A6E" w:rsidR="00A232D2" w:rsidRPr="006F3CE7" w:rsidRDefault="009A355A" w:rsidP="007A64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3F3A25"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A232D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6F3CE7" w14:paraId="5E54639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3D8DDA1" w14:textId="7079A31E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BB1758" w14:textId="6CBB326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17B6B19" w14:textId="648AA8C9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6C8A002" w14:textId="367A068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Փաստ.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9AF455D" w14:textId="025A3FC5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5404FC6A" w14:textId="5B4D154C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6F3CE7" w14:paraId="40F773B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A0ED" w14:textId="59AE63CE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647A9F3F" w14:textId="77777777" w:rsidR="00837310" w:rsidRPr="006F3CE7" w:rsidRDefault="00837310" w:rsidP="00837310">
            <w:pPr>
              <w:spacing w:after="0" w:line="20" w:lineRule="atLeast"/>
              <w:jc w:val="both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Աշխատակիցների  թիվը </w:t>
            </w:r>
          </w:p>
          <w:p w14:paraId="22F09FF5" w14:textId="4F3C2E9E" w:rsidR="00A232D2" w:rsidRPr="006F3CE7" w:rsidRDefault="00837310" w:rsidP="0083731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>Տեխնիկական միջոցներ / միավոր</w:t>
            </w:r>
            <w:r w:rsidR="00A232D2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21" w:type="dxa"/>
            <w:shd w:val="clear" w:color="auto" w:fill="FFFFFF" w:themeFill="background1"/>
          </w:tcPr>
          <w:p w14:paraId="6C7DCC9C" w14:textId="24D88764" w:rsidR="00A232D2" w:rsidRPr="006F3CE7" w:rsidRDefault="009B7B37" w:rsidP="0083731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  <w:p w14:paraId="04353726" w14:textId="21CED5B5" w:rsidR="00A232D2" w:rsidRPr="006F3CE7" w:rsidRDefault="009B7B37" w:rsidP="009B7B3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170" w:type="dxa"/>
          </w:tcPr>
          <w:p w14:paraId="089168AD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D696D58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094A128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6F3CE7" w14:paraId="3872CF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F1ACE" w14:textId="311F5F34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12397E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Համայնքային շենքների և շինությունների ընթացիկ նորոգում և պահպանում</w:t>
            </w:r>
          </w:p>
          <w:p w14:paraId="193466E0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Նստարաններ </w:t>
            </w:r>
          </w:p>
          <w:p w14:paraId="0A5B5986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Աղբաման </w:t>
            </w:r>
          </w:p>
          <w:p w14:paraId="10E68E22" w14:textId="77777777" w:rsidR="00A232D2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Ծաղկամաններ</w:t>
            </w:r>
          </w:p>
          <w:p w14:paraId="74543D2E" w14:textId="77E7566F" w:rsidR="000B6680" w:rsidRPr="006F3CE7" w:rsidRDefault="000B668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Վնասազերծված թափառող կենդանիներ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4BEAD2D1" w14:textId="77777777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Առկա է</w:t>
            </w:r>
          </w:p>
          <w:p w14:paraId="35B887FB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9EDD0A2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1CFC77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45A48543" w14:textId="77777777" w:rsidR="00464999" w:rsidRPr="006F3CE7" w:rsidRDefault="00464999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5EBC00B9" w14:textId="00EBE759" w:rsidR="00DF40A0" w:rsidRPr="006F3CE7" w:rsidRDefault="000B668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1170" w:type="dxa"/>
          </w:tcPr>
          <w:p w14:paraId="6D74B28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F14EB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4659786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32D2" w:rsidRPr="006F3CE7" w14:paraId="4D22B0C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985A42" w14:textId="34C68BA8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CB4C3A" w14:textId="786CE988" w:rsidR="00A232D2" w:rsidRPr="006F3CE7" w:rsidRDefault="008373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հանրային հատված</w:t>
            </w:r>
          </w:p>
        </w:tc>
        <w:tc>
          <w:tcPr>
            <w:tcW w:w="1221" w:type="dxa"/>
            <w:shd w:val="clear" w:color="auto" w:fill="FFFFFF" w:themeFill="background1"/>
          </w:tcPr>
          <w:p w14:paraId="04381408" w14:textId="16E93415" w:rsidR="00A232D2" w:rsidRPr="006F3CE7" w:rsidRDefault="009B7B37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170" w:type="dxa"/>
          </w:tcPr>
          <w:p w14:paraId="76652AE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2BE25F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898132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4F1F57B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7E3CD81" w14:textId="47E3CE63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094FB2DF" w14:textId="09718249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18DC2CB" w14:textId="46AEEFE7" w:rsidR="00A232D2" w:rsidRPr="006F3CE7" w:rsidRDefault="004E0B7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70" w:type="dxa"/>
          </w:tcPr>
          <w:p w14:paraId="4676BEE9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86D054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F2FEA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06E02C1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747FD8" w14:textId="2B8440C2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93A3DC9" w14:textId="77777777" w:rsidR="00837310" w:rsidRPr="006F3CE7" w:rsidRDefault="00837310" w:rsidP="00837310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14:paraId="105920B8" w14:textId="2CFDC028" w:rsidR="00A232D2" w:rsidRPr="006F3CE7" w:rsidRDefault="00A232D2" w:rsidP="00837310">
            <w:pPr>
              <w:pStyle w:val="a6"/>
              <w:spacing w:after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C10E389" w14:textId="77777777" w:rsidR="00A232D2" w:rsidRPr="006F3CE7" w:rsidRDefault="00A232D2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EF5D41C" w14:textId="18971416" w:rsidR="00A232D2" w:rsidRPr="006F3CE7" w:rsidRDefault="009B7B37" w:rsidP="00D0196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78</w:t>
            </w:r>
            <w:r w:rsidR="00704E46"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4648DC81" w14:textId="77777777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4025E7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FAF9C4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64CAEF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2ED81AB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1094932" w14:textId="67D7321A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9FC40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D5EEB1A" w14:textId="423998BC" w:rsidR="00A232D2" w:rsidRPr="006F3CE7" w:rsidRDefault="009B7B37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624250,0</w:t>
            </w:r>
          </w:p>
        </w:tc>
        <w:tc>
          <w:tcPr>
            <w:tcW w:w="1170" w:type="dxa"/>
          </w:tcPr>
          <w:p w14:paraId="3D6E4C1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68F95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531B421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6843" w:rsidRPr="006F3CE7" w14:paraId="6318E24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54B207A" w14:textId="77777777" w:rsidR="003F6843" w:rsidRPr="006F3CE7" w:rsidRDefault="003F6843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025" w:type="dxa"/>
          </w:tcPr>
          <w:p w14:paraId="6E29BEB6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2863684" w14:textId="77777777" w:rsidR="003F6843" w:rsidRPr="006F3CE7" w:rsidRDefault="003F6843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</w:tcPr>
          <w:p w14:paraId="01E63D19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C2A512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E439E33" w14:textId="77777777" w:rsidR="003F6843" w:rsidRPr="006F3CE7" w:rsidRDefault="003F6843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707EAFA1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D819D5B" w14:textId="36A548ED" w:rsidR="001A204C" w:rsidRPr="006F3CE7" w:rsidRDefault="001A204C" w:rsidP="0083731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2.</w:t>
            </w:r>
            <w:r w:rsidR="008373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Համայնքի  ենթակառուցվածքների  պահպանում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7B37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զարգացում</w:t>
            </w:r>
          </w:p>
        </w:tc>
      </w:tr>
      <w:tr w:rsidR="001A204C" w:rsidRPr="006F3CE7" w14:paraId="32E0E9E8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4724B23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5D4E1A2" w14:textId="67110A7E" w:rsidR="001A204C" w:rsidRPr="006F3CE7" w:rsidRDefault="00837310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A204C" w:rsidRPr="006F3CE7" w14:paraId="67472D64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97A2BE4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5EF2B606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03DE91C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0224A45A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2C1C79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F13D7B5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6F3CE7" w14:paraId="3E1ACC28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A5523C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56CBF078" w14:textId="4F2ABD9C" w:rsidR="00837310" w:rsidRPr="006F3CE7" w:rsidRDefault="00837310" w:rsidP="00837310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="009B7B37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Բարեկարգված բակեր</w:t>
            </w:r>
          </w:p>
          <w:p w14:paraId="7CC3C00A" w14:textId="77777777" w:rsidR="001A204C" w:rsidRPr="006F3CE7" w:rsidRDefault="00837310" w:rsidP="009B7B37">
            <w:pPr>
              <w:pStyle w:val="a6"/>
              <w:spacing w:after="0" w:line="240" w:lineRule="auto"/>
              <w:ind w:left="112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="009B7B37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Բարեկարգված գյուղամիջյան ճանապարհներ</w:t>
            </w:r>
          </w:p>
          <w:p w14:paraId="0A188408" w14:textId="5C9F1E96" w:rsidR="009D76DE" w:rsidRPr="006F3CE7" w:rsidRDefault="009D76DE" w:rsidP="009D76DE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0DD109D2" w14:textId="148E3BD4" w:rsidR="00837310" w:rsidRPr="006F3CE7" w:rsidRDefault="00837310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023930B1" w14:textId="621EBDFF" w:rsidR="001A204C" w:rsidRPr="006F3CE7" w:rsidRDefault="009B7B37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Առկա է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670DA3A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4B539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D1F11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6C3D795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516FB57" w14:textId="27726EAB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061C23B6" w14:textId="54B95550" w:rsidR="00837310" w:rsidRPr="006F3CE7" w:rsidRDefault="009B7B37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Ներբակային և գյուղամիջյան ճանապարհների ասֆալտապատում</w:t>
            </w:r>
          </w:p>
          <w:p w14:paraId="76F285A0" w14:textId="77777777" w:rsidR="001A204C" w:rsidRPr="006F3CE7" w:rsidRDefault="009B7B37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Երթևեկության անվտանգություն</w:t>
            </w:r>
          </w:p>
          <w:p w14:paraId="0F905C77" w14:textId="026479D2" w:rsidR="009D76DE" w:rsidRPr="006F3CE7" w:rsidRDefault="009D76DE" w:rsidP="0083731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Ասֆալտապատված և բարեկարգված ռազմավարական նշանակության ճանապարհատված</w:t>
            </w:r>
          </w:p>
        </w:tc>
        <w:tc>
          <w:tcPr>
            <w:tcW w:w="1221" w:type="dxa"/>
            <w:shd w:val="clear" w:color="auto" w:fill="FFFFFF" w:themeFill="background1"/>
          </w:tcPr>
          <w:p w14:paraId="70571708" w14:textId="3F103B7C" w:rsidR="009B7B37" w:rsidRPr="006F3CE7" w:rsidRDefault="009B7B37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58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6CC6E5D3" w14:textId="266EF723" w:rsidR="001A204C" w:rsidRPr="006F3CE7" w:rsidRDefault="009B7B37" w:rsidP="009B7B3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70" w:type="dxa"/>
          </w:tcPr>
          <w:p w14:paraId="581B844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AF0AC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03D9D30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4FC7727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2326239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51EEE691" w14:textId="281CC8FB" w:rsidR="001A204C" w:rsidRPr="006F3CE7" w:rsidRDefault="00160E91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Բարեկարգված բակեր,խաղահրապարակներ և ասֆալտապատված ճանապարհներ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6AD767C8" w14:textId="79041EDD" w:rsidR="001A204C" w:rsidRPr="006F3CE7" w:rsidRDefault="00837310" w:rsidP="0083731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64B5537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4F3CE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E0CA8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E85EFB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1801B80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1AABBB2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493826E7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A39544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39C0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C66CAF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39D8EF59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34A85AA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20ACF7A" w14:textId="3B9C901A" w:rsidR="001A204C" w:rsidRPr="006F3CE7" w:rsidRDefault="00160E91" w:rsidP="003F2BE5">
            <w:pPr>
              <w:pStyle w:val="a6"/>
              <w:numPr>
                <w:ilvl w:val="0"/>
                <w:numId w:val="25"/>
              </w:num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բակերը բարեկարգված են,ճանապարհները ասֆալտապատված համայնքում կան նոր խաղահրապարակներ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3CBDD0CD" w14:textId="63C0D2E3" w:rsidR="001A204C" w:rsidRPr="006F3CE7" w:rsidRDefault="00160E91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70" w:type="dxa"/>
          </w:tcPr>
          <w:p w14:paraId="5900254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A4238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4F51950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78D8E2D1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26308A4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C4F573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AD1B870" w14:textId="6650760B" w:rsidR="001A204C" w:rsidRPr="006F3CE7" w:rsidRDefault="00160E91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410620,7</w:t>
            </w:r>
          </w:p>
        </w:tc>
        <w:tc>
          <w:tcPr>
            <w:tcW w:w="1170" w:type="dxa"/>
          </w:tcPr>
          <w:p w14:paraId="6A9D8A42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CE038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26B48E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0493CA44" w14:textId="77777777" w:rsidTr="003F2BE5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D9E14E2" w14:textId="4696BEE6" w:rsidR="001A204C" w:rsidRPr="006F3CE7" w:rsidRDefault="001A204C" w:rsidP="00CE42F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="00837310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 w:rsidR="00837310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Աղբահանության  </w:t>
            </w:r>
            <w:r w:rsidR="00CE42F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և սանիտարական մաքրման ծառայությունների մատուցում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համայնքի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60E91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զարգացում</w:t>
            </w:r>
          </w:p>
        </w:tc>
      </w:tr>
      <w:tr w:rsidR="001A204C" w:rsidRPr="006F3CE7" w14:paraId="72E4B8DF" w14:textId="77777777" w:rsidTr="003F2BE5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34C353F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44790C96" w14:textId="1926F9BF" w:rsidR="001A204C" w:rsidRPr="006F3CE7" w:rsidRDefault="00CE42F4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A204C" w:rsidRPr="006F3CE7" w14:paraId="0D97E09E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B952FCF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557E826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871CC61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10BA5F29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58E16B0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5AD3E227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A204C" w:rsidRPr="006F3CE7" w14:paraId="38D506F3" w14:textId="77777777" w:rsidTr="003F2BE5">
        <w:trPr>
          <w:trHeight w:val="140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690B6D6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38C0212B" w14:textId="4D22A408" w:rsidR="00CE42F4" w:rsidRPr="006F3CE7" w:rsidRDefault="00CE42F4" w:rsidP="00CE42F4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Միջոցառումներում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ընդգրկված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աշխատակիցների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թիվը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14:paraId="3DC540F8" w14:textId="227DBF5A" w:rsidR="00CE42F4" w:rsidRPr="006F3CE7" w:rsidRDefault="00CE42F4" w:rsidP="00CE42F4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Տեխնիկական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միջոցներ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</w:p>
          <w:p w14:paraId="71A273A5" w14:textId="77777777" w:rsidR="001A204C" w:rsidRPr="00203145" w:rsidRDefault="00CE42F4" w:rsidP="009D76DE">
            <w:pPr>
              <w:pStyle w:val="a6"/>
              <w:spacing w:after="0" w:line="240" w:lineRule="auto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="009D76DE"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Աղբահանության  համար գանձման ենթակա վճարների  գումարը</w:t>
            </w:r>
          </w:p>
          <w:p w14:paraId="21C1BEA9" w14:textId="5F176301" w:rsidR="009D76DE" w:rsidRPr="006F3CE7" w:rsidRDefault="009D76DE" w:rsidP="009D76DE">
            <w:pPr>
              <w:pStyle w:val="a6"/>
              <w:spacing w:after="0" w:line="240" w:lineRule="auto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Բազմաբնակարան շենքերի պահպանման ծառայություններ </w:t>
            </w:r>
          </w:p>
        </w:tc>
        <w:tc>
          <w:tcPr>
            <w:tcW w:w="1221" w:type="dxa"/>
            <w:shd w:val="clear" w:color="auto" w:fill="FFFFFF" w:themeFill="background1"/>
          </w:tcPr>
          <w:p w14:paraId="670F1A44" w14:textId="6E5E2EFD" w:rsidR="001A204C" w:rsidRPr="006F3CE7" w:rsidRDefault="009D76DE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27</w:t>
            </w:r>
          </w:p>
          <w:p w14:paraId="2E3D81B1" w14:textId="77777777" w:rsidR="009D76DE" w:rsidRPr="006F3CE7" w:rsidRDefault="009D76DE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6BB93C7D" w14:textId="1F3E12B4" w:rsidR="009D76DE" w:rsidRPr="006F3CE7" w:rsidRDefault="009D76DE" w:rsidP="001A204C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6</w:t>
            </w:r>
            <w:r w:rsidR="001A204C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  <w:p w14:paraId="2B60481A" w14:textId="27BAD694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5C6AA08" w14:textId="78C5744B" w:rsidR="001A204C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170" w:type="dxa"/>
          </w:tcPr>
          <w:p w14:paraId="3C527721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B1003C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B62D012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5B3691DD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F786BE5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CB37D3B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Աղբատար մեքենա</w:t>
            </w:r>
          </w:p>
          <w:p w14:paraId="1CD81EEC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Աղբամաններ</w:t>
            </w:r>
          </w:p>
          <w:p w14:paraId="2A26F916" w14:textId="77777777" w:rsidR="00CE42F4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Աղբահանությունից օգտվող  բնակիչների թիվը -</w:t>
            </w:r>
          </w:p>
          <w:p w14:paraId="5F38810F" w14:textId="77777777" w:rsidR="001A204C" w:rsidRPr="006F3CE7" w:rsidRDefault="00CE42F4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Աղբամանների ախտահանում – ամսական /անգամ</w:t>
            </w:r>
          </w:p>
          <w:p w14:paraId="31AAE55C" w14:textId="7DDAB8D9" w:rsidR="009D76DE" w:rsidRPr="006F3CE7" w:rsidRDefault="009D76DE" w:rsidP="00CE42F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Բազմաբնակարան շենքերի պահպանման ծառայություններ</w:t>
            </w:r>
          </w:p>
        </w:tc>
        <w:tc>
          <w:tcPr>
            <w:tcW w:w="1221" w:type="dxa"/>
            <w:shd w:val="clear" w:color="auto" w:fill="FFFFFF" w:themeFill="background1"/>
          </w:tcPr>
          <w:p w14:paraId="042DB791" w14:textId="419CD37B" w:rsidR="001A204C" w:rsidRPr="006F3CE7" w:rsidRDefault="009D76DE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  <w:p w14:paraId="68E7F18B" w14:textId="571F78C6" w:rsidR="009D76DE" w:rsidRPr="006F3CE7" w:rsidRDefault="009D76DE" w:rsidP="003F2BE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210</w:t>
            </w:r>
          </w:p>
          <w:p w14:paraId="6D692A0E" w14:textId="7AC4D984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12462</w:t>
            </w:r>
          </w:p>
          <w:p w14:paraId="6CD98BB2" w14:textId="2FDA5F38" w:rsidR="009D76DE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2</w:t>
            </w:r>
          </w:p>
          <w:p w14:paraId="6783A887" w14:textId="6AD3520C" w:rsidR="001A204C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81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52A405B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F3BB3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0163581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2EBDB2B6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86B7A2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63F99D1" w14:textId="3C9C54E9" w:rsidR="001A204C" w:rsidRPr="006F3CE7" w:rsidRDefault="00CE42F4" w:rsidP="00C4444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Աղբահանության ծառայության որակի  բարելավում, 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  <w:shd w:val="clear" w:color="auto" w:fill="FFFFFF" w:themeFill="background1"/>
          </w:tcPr>
          <w:p w14:paraId="30FCCA35" w14:textId="77777777" w:rsidR="001A204C" w:rsidRPr="006F3CE7" w:rsidRDefault="001A204C" w:rsidP="003F2BE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6CE62094" w14:textId="77777777" w:rsidR="001A204C" w:rsidRPr="006F3CE7" w:rsidRDefault="001A204C" w:rsidP="003F2BE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7CB8F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1990D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E96B1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6C0F7467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7DBEDE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791020D0" w14:textId="57A1BE3D" w:rsidR="001A204C" w:rsidRPr="006F3CE7" w:rsidRDefault="00CE42F4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նվազագույն հաճախականությունը /շաբաթական</w:t>
            </w:r>
          </w:p>
        </w:tc>
        <w:tc>
          <w:tcPr>
            <w:tcW w:w="1221" w:type="dxa"/>
            <w:shd w:val="clear" w:color="auto" w:fill="FFFFFF" w:themeFill="background1"/>
          </w:tcPr>
          <w:p w14:paraId="7AC7C76A" w14:textId="77777777" w:rsidR="001A204C" w:rsidRPr="006F3CE7" w:rsidRDefault="001A204C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5D3A377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6E200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4D0746E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31813" w:rsidRPr="006F3CE7" w14:paraId="6A34E902" w14:textId="77777777" w:rsidTr="009D76DE">
        <w:trPr>
          <w:trHeight w:val="971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7F18875" w14:textId="77777777" w:rsidR="00E31813" w:rsidRPr="006F3CE7" w:rsidRDefault="00E31813" w:rsidP="00E31813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A687B6C" w14:textId="73F9F8CB" w:rsidR="00AF7681" w:rsidRPr="006F3CE7" w:rsidRDefault="00CE42F4" w:rsidP="0028037D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Հանրային տարածքների մաքրության  աստիճանը,  %</w:t>
            </w:r>
          </w:p>
        </w:tc>
        <w:tc>
          <w:tcPr>
            <w:tcW w:w="1221" w:type="dxa"/>
            <w:shd w:val="clear" w:color="auto" w:fill="FFFFFF" w:themeFill="background1"/>
          </w:tcPr>
          <w:p w14:paraId="4553D2AC" w14:textId="3CDF0BB0" w:rsidR="00E31813" w:rsidRPr="006F3CE7" w:rsidRDefault="00AF7681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  <w:p w14:paraId="3BC5F4AA" w14:textId="77777777" w:rsidR="00E31813" w:rsidRPr="006F3CE7" w:rsidRDefault="00E31813" w:rsidP="00E31813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</w:t>
            </w:r>
          </w:p>
          <w:p w14:paraId="3447F1FA" w14:textId="77777777" w:rsidR="00E31813" w:rsidRPr="006F3CE7" w:rsidRDefault="00E31813" w:rsidP="00E3181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5%</w:t>
            </w:r>
          </w:p>
        </w:tc>
        <w:tc>
          <w:tcPr>
            <w:tcW w:w="1170" w:type="dxa"/>
          </w:tcPr>
          <w:p w14:paraId="471AE3F4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A7E333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5CC41A61" w14:textId="77777777" w:rsidR="00E31813" w:rsidRPr="006F3CE7" w:rsidRDefault="00E31813" w:rsidP="00E31813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A204C" w:rsidRPr="006F3CE7" w14:paraId="1A508198" w14:textId="77777777" w:rsidTr="003F2BE5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ADBCF8A" w14:textId="77777777" w:rsidR="001A204C" w:rsidRPr="006F3CE7" w:rsidRDefault="001A204C" w:rsidP="003F2BE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2DB5A47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2C745AEE" w14:textId="3148DA9E" w:rsidR="001A204C" w:rsidRPr="006F3CE7" w:rsidRDefault="009D76DE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160750,0</w:t>
            </w:r>
          </w:p>
        </w:tc>
        <w:tc>
          <w:tcPr>
            <w:tcW w:w="1170" w:type="dxa"/>
          </w:tcPr>
          <w:p w14:paraId="06D1182F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996DA3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F0FC048" w14:textId="77777777" w:rsidR="001A204C" w:rsidRPr="006F3CE7" w:rsidRDefault="001A204C" w:rsidP="003F2BE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172A097C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144865" w14:textId="0350D8EF" w:rsidR="00A232D2" w:rsidRPr="006F3CE7" w:rsidRDefault="00A232D2" w:rsidP="009D76D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Ծրագիր</w:t>
            </w:r>
            <w:r w:rsidR="00CE42F4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A0004F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291C19"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CE42F4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Համայնք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ում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փողոցային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լուսավորության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ջրամատակարարման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D76DE"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A232D2" w:rsidRPr="006F3CE7" w14:paraId="74904B52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B105121" w14:textId="112B9824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70421C4" w14:textId="4C9EDEC6" w:rsidR="00A232D2" w:rsidRPr="006F3CE7" w:rsidRDefault="009A355A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="00CE42F4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="00A232D2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232D2" w:rsidRPr="006F3CE7" w14:paraId="2A17446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EA67103" w14:textId="01C73D60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324A7368" w14:textId="538A39A8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D3A2529" w14:textId="78D2BB32" w:rsidR="00A232D2" w:rsidRPr="006F3CE7" w:rsidRDefault="00A232D2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6AB08190" w14:textId="476463DA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10677244" w14:textId="7157713E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6B976554" w14:textId="42A04991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A232D2" w:rsidRPr="006F3CE7" w14:paraId="655DDF2F" w14:textId="77777777" w:rsidTr="009D76DE">
        <w:trPr>
          <w:trHeight w:val="2166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8B548" w14:textId="1A3304D6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5025" w:type="dxa"/>
          </w:tcPr>
          <w:p w14:paraId="108C5971" w14:textId="77777777" w:rsidR="009D76DE" w:rsidRPr="006F3CE7" w:rsidRDefault="009D76DE" w:rsidP="009D76DE">
            <w:pPr>
              <w:pStyle w:val="a6"/>
              <w:spacing w:after="0" w:line="240" w:lineRule="auto"/>
              <w:ind w:left="112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Աշխատակից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մարդ</w:t>
            </w:r>
          </w:p>
          <w:p w14:paraId="383F6106" w14:textId="29A0633E" w:rsidR="00A232D2" w:rsidRPr="00203145" w:rsidRDefault="009D76DE" w:rsidP="009D76D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03145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ab/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Տրանսպորտային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միջոց</w:t>
            </w:r>
            <w:r w:rsidRPr="006F3CE7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/ </w:t>
            </w:r>
            <w:r w:rsidRPr="006F3CE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1221" w:type="dxa"/>
            <w:shd w:val="clear" w:color="auto" w:fill="FFFFFF" w:themeFill="background1"/>
          </w:tcPr>
          <w:p w14:paraId="727A0329" w14:textId="53BB06ED" w:rsidR="009D76DE" w:rsidRPr="006F3CE7" w:rsidRDefault="009D76DE" w:rsidP="00893A4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893A45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</w:p>
          <w:p w14:paraId="49059407" w14:textId="61444880" w:rsidR="00A232D2" w:rsidRPr="006F3CE7" w:rsidRDefault="009D76DE" w:rsidP="009D76D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0</w:t>
            </w:r>
          </w:p>
        </w:tc>
        <w:tc>
          <w:tcPr>
            <w:tcW w:w="1170" w:type="dxa"/>
          </w:tcPr>
          <w:p w14:paraId="4DD82FE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B1D1D5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5CBC553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32D2" w:rsidRPr="006F3CE7" w14:paraId="006F213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9A397AA" w14:textId="6EBBB916" w:rsidR="00A232D2" w:rsidRPr="006F3CE7" w:rsidRDefault="00A232D2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32CE1391" w14:textId="77777777" w:rsidR="009D76DE" w:rsidRPr="006F3CE7" w:rsidRDefault="009D76DE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Լուսավորվող փողոցների քանակը </w:t>
            </w:r>
          </w:p>
          <w:p w14:paraId="5436EE31" w14:textId="77777777" w:rsidR="00A232D2" w:rsidRPr="006F3CE7" w:rsidRDefault="009D76DE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Լուսավորության շնորհիվ ճանապարհային վթարների նվազում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DB02CF" w14:textId="77777777" w:rsidR="00107810" w:rsidRPr="006F3CE7" w:rsidRDefault="00107810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Համայնք այցելող զբոսաշրջիկների հոսքի ավելացում</w:t>
            </w:r>
          </w:p>
          <w:p w14:paraId="73FE3FFA" w14:textId="3607AB79" w:rsidR="00107810" w:rsidRPr="006F3CE7" w:rsidRDefault="00107810" w:rsidP="009D76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ցանցերից օգտվող բնակիչների թիվը </w:t>
            </w:r>
          </w:p>
        </w:tc>
        <w:tc>
          <w:tcPr>
            <w:tcW w:w="1221" w:type="dxa"/>
            <w:shd w:val="clear" w:color="auto" w:fill="FFFFFF" w:themeFill="background1"/>
          </w:tcPr>
          <w:p w14:paraId="49B9DB8F" w14:textId="738519AD" w:rsidR="00A232D2" w:rsidRPr="006F3CE7" w:rsidRDefault="00107810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53</w:t>
            </w:r>
          </w:p>
          <w:p w14:paraId="7BE9573F" w14:textId="2BEF6866" w:rsidR="00107810" w:rsidRPr="006F3CE7" w:rsidRDefault="00704E46" w:rsidP="00704E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2E7B860" w14:textId="77777777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</w:t>
            </w:r>
          </w:p>
          <w:p w14:paraId="5F4A067D" w14:textId="77777777" w:rsidR="00A232D2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10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1A84DB29" w14:textId="1A761AAE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10000</w:t>
            </w:r>
          </w:p>
        </w:tc>
        <w:tc>
          <w:tcPr>
            <w:tcW w:w="1170" w:type="dxa"/>
          </w:tcPr>
          <w:p w14:paraId="41C50EC9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D51B72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D8AC9DD" w14:textId="77777777" w:rsidR="00A232D2" w:rsidRPr="006F3CE7" w:rsidRDefault="00A232D2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7E0DD9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25B0809" w14:textId="1E991AB6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39502A2C" w14:textId="3D0D06B7" w:rsidR="00107810" w:rsidRPr="006F3CE7" w:rsidRDefault="00107810" w:rsidP="001078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Լուսավորության համակարգի պահպանման շնորհիվ երթևեկության անվտանգության աճ</w:t>
            </w:r>
          </w:p>
        </w:tc>
        <w:tc>
          <w:tcPr>
            <w:tcW w:w="1221" w:type="dxa"/>
            <w:shd w:val="clear" w:color="auto" w:fill="FFFFFF" w:themeFill="background1"/>
          </w:tcPr>
          <w:p w14:paraId="65565930" w14:textId="20098317" w:rsidR="00107810" w:rsidRPr="006F3CE7" w:rsidRDefault="00107810" w:rsidP="00704E46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  <w:p w14:paraId="536EA450" w14:textId="04EB8992" w:rsidR="00107810" w:rsidRPr="006F3CE7" w:rsidRDefault="00107810" w:rsidP="00704E46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A2721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FFE52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407BCB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5E23C92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8A149B7" w14:textId="2BF21439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E95A7E1" w14:textId="00FEA062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E5637A1" w14:textId="435B82A1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2CA113F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88144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17F5D1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4A6FD9C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DE97A33" w14:textId="28AF28B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101A882" w14:textId="7CEB0EEF" w:rsidR="00107810" w:rsidRPr="006F3CE7" w:rsidRDefault="00107810" w:rsidP="00107810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փողոցները ապահովված են փողոցային լուսավորությամբ</w:t>
            </w:r>
          </w:p>
        </w:tc>
        <w:tc>
          <w:tcPr>
            <w:tcW w:w="1221" w:type="dxa"/>
            <w:shd w:val="clear" w:color="auto" w:fill="FFFFFF" w:themeFill="background1"/>
          </w:tcPr>
          <w:p w14:paraId="4E3242B2" w14:textId="79358705" w:rsidR="00107810" w:rsidRPr="006F3CE7" w:rsidRDefault="00107810" w:rsidP="0010781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0314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  <w:p w14:paraId="57AA3C9F" w14:textId="295A616C" w:rsidR="00107810" w:rsidRPr="006F3CE7" w:rsidRDefault="00107810" w:rsidP="002A7E6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38E47ED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E3119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1225AD2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340AF6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0036F41" w14:textId="256A227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ECFEC0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699E9318" w14:textId="5FE2ABB8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34650,0</w:t>
            </w:r>
          </w:p>
        </w:tc>
        <w:tc>
          <w:tcPr>
            <w:tcW w:w="1170" w:type="dxa"/>
          </w:tcPr>
          <w:p w14:paraId="037DF5A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46042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23190E2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335808A6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3DD7ED9" w14:textId="0FE57E4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Տրանսպորտ</w:t>
            </w:r>
          </w:p>
        </w:tc>
      </w:tr>
      <w:tr w:rsidR="00107810" w:rsidRPr="006F3CE7" w14:paraId="7C95A25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A45A347" w14:textId="189CB1B0" w:rsidR="00107810" w:rsidRPr="006F3CE7" w:rsidRDefault="00107810" w:rsidP="00CE42F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Ծրագիր 1.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Միջբնակավայրային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հասարակական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տրանսպորտի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ապահովում</w:t>
            </w:r>
          </w:p>
        </w:tc>
      </w:tr>
      <w:tr w:rsidR="00107810" w:rsidRPr="006F3CE7" w14:paraId="2D0A2F7D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17C0CE7" w14:textId="6B088D7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28931144" w14:textId="7E615BD3" w:rsidR="00107810" w:rsidRPr="006F3CE7" w:rsidRDefault="00107810" w:rsidP="007A64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թ.,1-ին կիսամյակ/տարեկան</w:t>
            </w:r>
          </w:p>
        </w:tc>
      </w:tr>
      <w:tr w:rsidR="00107810" w:rsidRPr="006F3CE7" w14:paraId="79A8CF3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CC9F11" w14:textId="16962073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vAlign w:val="center"/>
          </w:tcPr>
          <w:p w14:paraId="16FF50C4" w14:textId="4E5959D2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Անվանումը 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CA3B8E" w14:textId="59A18EC1" w:rsidR="00107810" w:rsidRPr="006F3CE7" w:rsidRDefault="00107810" w:rsidP="00B95CE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vAlign w:val="center"/>
          </w:tcPr>
          <w:p w14:paraId="785B93F2" w14:textId="25EE796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vAlign w:val="center"/>
          </w:tcPr>
          <w:p w14:paraId="6C479130" w14:textId="48B41E7D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vAlign w:val="center"/>
          </w:tcPr>
          <w:p w14:paraId="1099DC65" w14:textId="4102727C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65DAE8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21E6CA" w14:textId="15EEC70E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4572CE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Վարորդների թիվը </w:t>
            </w:r>
          </w:p>
          <w:p w14:paraId="1F62FC21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Տրանսպորտային միջոցների թիվը </w:t>
            </w:r>
          </w:p>
          <w:p w14:paraId="1B9FB89D" w14:textId="2D7211CF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0F93F6C" w14:textId="341F450D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050301A8" w14:textId="1F6B2D6F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597A21B8" w14:textId="77777777" w:rsidR="00107810" w:rsidRPr="006F3CE7" w:rsidRDefault="00107810" w:rsidP="00A13F3C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C830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EAC48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782895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1674C71" w14:textId="77777777" w:rsidTr="00B95CE7">
        <w:trPr>
          <w:trHeight w:val="692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A4A53F0" w14:textId="34F7BE4C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1F4C4972" w14:textId="6D10CBEC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իկրոավտոբուսներ </w:t>
            </w:r>
          </w:p>
          <w:p w14:paraId="4CAA5A1A" w14:textId="26F2511C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Կ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անգառներ</w:t>
            </w:r>
          </w:p>
          <w:p w14:paraId="3E4F806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 xml:space="preserve">Սպասարկվող բնակավայրեր </w:t>
            </w:r>
          </w:p>
          <w:p w14:paraId="0AFE7512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Ներհամայնքային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տրանսպորտից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օգտվողների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քանակը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շաբաթական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/ </w:t>
            </w:r>
          </w:p>
          <w:p w14:paraId="0082F6AF" w14:textId="4397348A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Մեղրի և Ագարակ բնակավայրերի արվեստի դպրոցների սաների թվի ավելացում 11 բնակավայրերից %</w:t>
            </w:r>
          </w:p>
        </w:tc>
        <w:tc>
          <w:tcPr>
            <w:tcW w:w="1221" w:type="dxa"/>
            <w:shd w:val="clear" w:color="auto" w:fill="FFFFFF" w:themeFill="background1"/>
          </w:tcPr>
          <w:p w14:paraId="0D683CB1" w14:textId="31D5D1D9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</w:p>
          <w:p w14:paraId="72ED0792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14</w:t>
            </w:r>
          </w:p>
          <w:p w14:paraId="0A4871DD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13</w:t>
            </w:r>
          </w:p>
          <w:p w14:paraId="1844EEA6" w14:textId="6B8F1DE9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1360</w:t>
            </w:r>
          </w:p>
          <w:p w14:paraId="27841519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12A1BCE" w14:textId="77777777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7795866" w14:textId="605A622B" w:rsidR="00107810" w:rsidRPr="006F3CE7" w:rsidRDefault="00107810" w:rsidP="00F5761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3B3E388B" w14:textId="6E948BFD" w:rsidR="00107810" w:rsidRPr="006F3CE7" w:rsidRDefault="00107810" w:rsidP="00A13F3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5D0C035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E8F38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73D444F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71472A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2EC5D3F" w14:textId="4D1DA5CB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20C21DB2" w14:textId="056E4C2B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Կանոնավոր սպասարկման մակարդակը%</w:t>
            </w:r>
          </w:p>
        </w:tc>
        <w:tc>
          <w:tcPr>
            <w:tcW w:w="1221" w:type="dxa"/>
            <w:shd w:val="clear" w:color="auto" w:fill="FFFFFF" w:themeFill="background1"/>
          </w:tcPr>
          <w:p w14:paraId="51F9E70B" w14:textId="0A665AB3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70" w:type="dxa"/>
          </w:tcPr>
          <w:p w14:paraId="7B215F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54993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A8623B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1E4355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67E53D7" w14:textId="2ECB4729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5025" w:type="dxa"/>
          </w:tcPr>
          <w:p w14:paraId="176358B8" w14:textId="4775B700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Օրվա մեջ երթերի քանակը</w:t>
            </w:r>
          </w:p>
        </w:tc>
        <w:tc>
          <w:tcPr>
            <w:tcW w:w="1221" w:type="dxa"/>
            <w:shd w:val="clear" w:color="auto" w:fill="FFFFFF" w:themeFill="background1"/>
          </w:tcPr>
          <w:p w14:paraId="594F36C0" w14:textId="53CB6990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2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6F3CE7"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70" w:type="dxa"/>
          </w:tcPr>
          <w:p w14:paraId="4EF44E8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D753E4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5E3DEB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51E58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BA9B910" w14:textId="65C054D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392D8908" w14:textId="1E82B995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 w:cs="Sylfaen"/>
                <w:sz w:val="20"/>
                <w:szCs w:val="20"/>
              </w:rPr>
              <w:t>Հասարակական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հասանելիությունը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F3CE7">
              <w:rPr>
                <w:rFonts w:ascii="GHEA Grapalat" w:hAnsi="GHEA Grapalat" w:cs="Sylfaen"/>
                <w:sz w:val="20"/>
                <w:szCs w:val="20"/>
              </w:rPr>
              <w:t>բնակավայրերում</w:t>
            </w:r>
            <w:r w:rsidRPr="006F3CE7">
              <w:rPr>
                <w:rFonts w:ascii="GHEA Grapalat" w:hAnsi="GHEA Grapalat"/>
                <w:sz w:val="20"/>
                <w:szCs w:val="20"/>
              </w:rPr>
              <w:t xml:space="preserve"> %</w:t>
            </w:r>
          </w:p>
        </w:tc>
        <w:tc>
          <w:tcPr>
            <w:tcW w:w="1221" w:type="dxa"/>
            <w:shd w:val="clear" w:color="auto" w:fill="FFFFFF" w:themeFill="background1"/>
          </w:tcPr>
          <w:p w14:paraId="22EED93D" w14:textId="14FDB57F" w:rsidR="00107810" w:rsidRPr="006F3CE7" w:rsidRDefault="00107810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9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4010D120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0339BE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6F0E09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672DBE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D408978" w14:textId="2B787171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5FE6C35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32E0DF76" w14:textId="2E30ACB4" w:rsidR="00107810" w:rsidRPr="006F3CE7" w:rsidRDefault="00C3413B" w:rsidP="009A407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C3413B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49500.0</w:t>
            </w:r>
          </w:p>
        </w:tc>
        <w:tc>
          <w:tcPr>
            <w:tcW w:w="1170" w:type="dxa"/>
          </w:tcPr>
          <w:p w14:paraId="77E9793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2DB70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772B41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A8EA2A5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252EAC24" w14:textId="17CD0F73" w:rsidR="00107810" w:rsidRPr="006F3CE7" w:rsidRDefault="00107810" w:rsidP="00D0196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107810" w:rsidRPr="006F3CE7" w14:paraId="089CF8E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60DC073" w14:textId="0A1792FA" w:rsidR="00107810" w:rsidRPr="006F3CE7" w:rsidRDefault="00107810" w:rsidP="00BF77B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1.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Մեղրիի ոռոգման ցանցի կառուցում և վերանորոգում</w:t>
            </w:r>
          </w:p>
        </w:tc>
      </w:tr>
      <w:tr w:rsidR="00107810" w:rsidRPr="006F3CE7" w14:paraId="6F4F3AF8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0905C35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D227E2C" w14:textId="1B8C9D0C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թ., 1-ին կիսամյակ/տարեկան</w:t>
            </w:r>
          </w:p>
        </w:tc>
      </w:tr>
      <w:tr w:rsidR="00107810" w:rsidRPr="006F3CE7" w14:paraId="72BC3D8F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D9625E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143887F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57C4533C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1BA1C76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7BE29169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3DF17257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44965CED" w14:textId="77777777" w:rsidTr="00B95CE7">
        <w:trPr>
          <w:trHeight w:val="78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A927B81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5F497CA" w14:textId="717D1E2A" w:rsidR="00107810" w:rsidRPr="006F3CE7" w:rsidRDefault="00107810" w:rsidP="009A4077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Միջոցառումների իրականացման ընդհանուր ծախսեր</w:t>
            </w:r>
          </w:p>
        </w:tc>
        <w:tc>
          <w:tcPr>
            <w:tcW w:w="1221" w:type="dxa"/>
          </w:tcPr>
          <w:p w14:paraId="2712B94C" w14:textId="77777777" w:rsidR="00107810" w:rsidRPr="006F3CE7" w:rsidRDefault="00107810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2120,0</w:t>
            </w:r>
          </w:p>
          <w:p w14:paraId="7BACDC49" w14:textId="485CB183" w:rsidR="00107810" w:rsidRPr="006F3CE7" w:rsidRDefault="00107810" w:rsidP="009A407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հազ. դրամ</w:t>
            </w:r>
          </w:p>
        </w:tc>
        <w:tc>
          <w:tcPr>
            <w:tcW w:w="1170" w:type="dxa"/>
          </w:tcPr>
          <w:p w14:paraId="318BDA6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D465AE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199C8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56B6311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777DC5E" w14:textId="145B4FC2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44B20B6A" w14:textId="62817ADB" w:rsidR="00107810" w:rsidRPr="006F3CE7" w:rsidRDefault="00107810" w:rsidP="00D0196E">
            <w:pPr>
              <w:pStyle w:val="a6"/>
              <w:spacing w:after="0" w:line="240" w:lineRule="auto"/>
              <w:ind w:left="258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Վերանորոգված ոռոգման ցանց բնակավայրերում</w:t>
            </w:r>
          </w:p>
        </w:tc>
        <w:tc>
          <w:tcPr>
            <w:tcW w:w="1221" w:type="dxa"/>
          </w:tcPr>
          <w:p w14:paraId="1C5302DF" w14:textId="77777777" w:rsidR="00107810" w:rsidRPr="006F3CE7" w:rsidRDefault="00107810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37A1DA49" w14:textId="5D037FBD" w:rsidR="00107810" w:rsidRPr="006F3CE7" w:rsidRDefault="00107810" w:rsidP="000F2B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20%</w:t>
            </w:r>
          </w:p>
          <w:p w14:paraId="7D6CBF2A" w14:textId="3BE26F90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</w:tcPr>
          <w:p w14:paraId="4FEEB06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gridSpan w:val="2"/>
          </w:tcPr>
          <w:p w14:paraId="12F2734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38" w:type="dxa"/>
            <w:gridSpan w:val="2"/>
          </w:tcPr>
          <w:p w14:paraId="7A3C468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107810" w:rsidRPr="006F3CE7" w14:paraId="06E9F4B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3C466E8" w14:textId="25F05F84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49FB0274" w14:textId="574001FA" w:rsidR="00107810" w:rsidRPr="006F3CE7" w:rsidRDefault="00107810" w:rsidP="00267E15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Ոռոգվող և մշակվող հողերի ընդլայնում</w:t>
            </w:r>
          </w:p>
        </w:tc>
        <w:tc>
          <w:tcPr>
            <w:tcW w:w="1221" w:type="dxa"/>
          </w:tcPr>
          <w:p w14:paraId="3D99F156" w14:textId="74F61DF6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9%</w:t>
            </w:r>
          </w:p>
        </w:tc>
        <w:tc>
          <w:tcPr>
            <w:tcW w:w="1170" w:type="dxa"/>
          </w:tcPr>
          <w:p w14:paraId="55CC37D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68858B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7C0B4E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FC089D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85ECE2D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818742E" w14:textId="77A6A2E8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6D2DEEC3" w14:textId="4EC4889B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62D97D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25F2D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0E1C14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07ADA19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875277F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60D52F4B" w14:textId="77777777" w:rsidR="00107810" w:rsidRPr="006F3CE7" w:rsidRDefault="00107810" w:rsidP="00B95CE7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60" w:hanging="426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  <w:t>Մշակվող հողատարածքների ընդլայնում և իրացվող գյուղմթերի ծավալի աճ</w:t>
            </w:r>
          </w:p>
          <w:p w14:paraId="1178E890" w14:textId="03409D0A" w:rsidR="00107810" w:rsidRPr="006F3CE7" w:rsidRDefault="00107810" w:rsidP="009A4077">
            <w:pPr>
              <w:pStyle w:val="a6"/>
              <w:spacing w:after="0" w:line="240" w:lineRule="auto"/>
              <w:ind w:left="460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234D484D" w14:textId="0B162A6F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9%</w:t>
            </w:r>
          </w:p>
        </w:tc>
        <w:tc>
          <w:tcPr>
            <w:tcW w:w="1170" w:type="dxa"/>
          </w:tcPr>
          <w:p w14:paraId="66DB89F0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479F7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49BD8BE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402BABC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1D1B49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16AC9BE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76E5EBB2" w14:textId="3578D50D" w:rsidR="00107810" w:rsidRPr="006F3CE7" w:rsidRDefault="00107810" w:rsidP="009C0EF6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/>
              </w:rPr>
              <w:t>2120,0</w:t>
            </w:r>
          </w:p>
        </w:tc>
        <w:tc>
          <w:tcPr>
            <w:tcW w:w="1170" w:type="dxa"/>
          </w:tcPr>
          <w:p w14:paraId="6D8FF26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2C15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FD1014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23807A12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73BFDB3" w14:textId="5E9BF068" w:rsidR="00107810" w:rsidRPr="006F3CE7" w:rsidRDefault="00107810" w:rsidP="00CE42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Ոլորտ 5.Կրթություն</w:t>
            </w:r>
          </w:p>
        </w:tc>
      </w:tr>
      <w:tr w:rsidR="00107810" w:rsidRPr="006F3CE7" w14:paraId="7B05A8BD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12D7C74E" w14:textId="7792355A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1</w:t>
            </w:r>
            <w:proofErr w:type="gramEnd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Նախադպրոցական  կրթության  ծառայության մատուցում,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նոր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մանկապարտեզի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հիմնում</w:t>
            </w:r>
          </w:p>
        </w:tc>
      </w:tr>
      <w:tr w:rsidR="00107810" w:rsidRPr="006F3CE7" w14:paraId="7829A51B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23275DB6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842DD1E" w14:textId="5B30FB8F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 1-ին կիսամյակ/տարեկան</w:t>
            </w:r>
          </w:p>
        </w:tc>
      </w:tr>
      <w:tr w:rsidR="00107810" w:rsidRPr="006F3CE7" w14:paraId="0F19188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AFFB82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A50B06D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748D055C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1138A5D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45AFFA03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B1711F8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5D17BE6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0CDFCA8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0962932C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19236D64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25B4C62B" w14:textId="78E40132" w:rsidR="00107810" w:rsidRPr="006F3CE7" w:rsidRDefault="00101014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Նոր մանկապարտեզի կառուցում</w:t>
            </w:r>
          </w:p>
        </w:tc>
        <w:tc>
          <w:tcPr>
            <w:tcW w:w="1221" w:type="dxa"/>
            <w:shd w:val="clear" w:color="auto" w:fill="FFFFFF" w:themeFill="background1"/>
          </w:tcPr>
          <w:p w14:paraId="23232887" w14:textId="6129B1FE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40</w:t>
            </w:r>
          </w:p>
          <w:p w14:paraId="627CB5CE" w14:textId="77777777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72508AD" w14:textId="16D15BE5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6D692C5" w14:textId="03807C60" w:rsidR="00107810" w:rsidRPr="006F3CE7" w:rsidRDefault="00101014" w:rsidP="00FC1EF2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Գործում է</w:t>
            </w:r>
          </w:p>
        </w:tc>
        <w:tc>
          <w:tcPr>
            <w:tcW w:w="1170" w:type="dxa"/>
          </w:tcPr>
          <w:p w14:paraId="40C94D3C" w14:textId="2FB381BC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A4BD1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BF690A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29A038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EFE1DC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77B8A576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01B0997B" w14:textId="3E0D616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Սննդի ապահովումը օրվա ընթացքում անգամ </w:t>
            </w:r>
          </w:p>
        </w:tc>
        <w:tc>
          <w:tcPr>
            <w:tcW w:w="1221" w:type="dxa"/>
            <w:shd w:val="clear" w:color="auto" w:fill="FFFFFF" w:themeFill="background1"/>
          </w:tcPr>
          <w:p w14:paraId="6EFCAFAA" w14:textId="33A6BA28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444</w:t>
            </w:r>
          </w:p>
          <w:p w14:paraId="6EEBFE8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35B11AC5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  <w:p w14:paraId="6E8F5B13" w14:textId="140D6F8A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A5DB5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1DD7B8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9478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6FA66D4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986F536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797A1346" w14:textId="5072B447" w:rsidR="00107810" w:rsidRPr="006F3CE7" w:rsidRDefault="00107810" w:rsidP="00267E15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Կրթական և դաստիարակչական բաղադրիչը ընդհանուրի մեջ</w:t>
            </w:r>
          </w:p>
        </w:tc>
        <w:tc>
          <w:tcPr>
            <w:tcW w:w="1221" w:type="dxa"/>
            <w:shd w:val="clear" w:color="auto" w:fill="auto"/>
          </w:tcPr>
          <w:p w14:paraId="5B426288" w14:textId="77777777" w:rsidR="00107810" w:rsidRPr="006F3CE7" w:rsidRDefault="00107810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70</w:t>
            </w: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CCAF03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06E750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88B66F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ADCB8E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F479CF8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395DBAA6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  <w:shd w:val="clear" w:color="auto" w:fill="auto"/>
          </w:tcPr>
          <w:p w14:paraId="5BCE4300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12ED48E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412304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8D26796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4FBDE9A9" w14:textId="77777777" w:rsidTr="00B95CE7">
        <w:trPr>
          <w:trHeight w:val="834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ADBCAD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242BF504" w14:textId="5B7AE18E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և դաստիարակության  ծառայության որակը %</w:t>
            </w:r>
          </w:p>
        </w:tc>
        <w:tc>
          <w:tcPr>
            <w:tcW w:w="1221" w:type="dxa"/>
            <w:shd w:val="clear" w:color="auto" w:fill="auto"/>
          </w:tcPr>
          <w:p w14:paraId="457E58DF" w14:textId="2672308F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170" w:type="dxa"/>
          </w:tcPr>
          <w:p w14:paraId="086044E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41286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EB84F1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58D8F5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3B9D1DC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4AB4BA1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254D888" w14:textId="76636299" w:rsidR="00107810" w:rsidRPr="006F3CE7" w:rsidRDefault="00101014" w:rsidP="003F2BE5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345524,0</w:t>
            </w:r>
          </w:p>
        </w:tc>
        <w:tc>
          <w:tcPr>
            <w:tcW w:w="1170" w:type="dxa"/>
            <w:shd w:val="clear" w:color="auto" w:fill="FFFFFF" w:themeFill="background1"/>
          </w:tcPr>
          <w:p w14:paraId="5C03A5C2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FAE0D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3D90580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30561F2C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02C08FB7" w14:textId="53D3AF4C" w:rsidR="00107810" w:rsidRPr="006F3CE7" w:rsidRDefault="00107810" w:rsidP="00F5761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gramStart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2</w:t>
            </w:r>
            <w:proofErr w:type="gramEnd"/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Արտադպրոցական  կրթության 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ծառայության մատուց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ում </w:t>
            </w:r>
          </w:p>
        </w:tc>
      </w:tr>
      <w:tr w:rsidR="00107810" w:rsidRPr="006F3CE7" w14:paraId="3FA38BCF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2F69D98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7A08D36A" w14:textId="75226DA6" w:rsidR="00107810" w:rsidRPr="006F3CE7" w:rsidRDefault="00107810" w:rsidP="007A64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 թ., 1-ին կիսամյակ/տարեկան</w:t>
            </w:r>
          </w:p>
        </w:tc>
      </w:tr>
      <w:tr w:rsidR="00107810" w:rsidRPr="006F3CE7" w14:paraId="34E1744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37593F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66677F9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2B964BBA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3FE3E334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4902A6B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49B80D42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5C51084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83645FF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52813B0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Աշխատակիցների թիվը </w:t>
            </w:r>
          </w:p>
          <w:p w14:paraId="7893CFF9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ՀՈԱԿ</w:t>
            </w:r>
          </w:p>
          <w:p w14:paraId="4D882ECA" w14:textId="2AF48E17" w:rsidR="00107810" w:rsidRPr="006F3CE7" w:rsidRDefault="00107810" w:rsidP="00101014">
            <w:pPr>
              <w:pStyle w:val="a6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C77CBC7" w14:textId="0A6DA235" w:rsidR="00107810" w:rsidRPr="006F3CE7" w:rsidRDefault="00101014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48</w:t>
            </w:r>
          </w:p>
          <w:p w14:paraId="6A731AB9" w14:textId="7D134894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</w:p>
          <w:p w14:paraId="58A827B6" w14:textId="77777777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AD18DAD" w14:textId="02FBE319" w:rsidR="00107810" w:rsidRPr="006F3CE7" w:rsidRDefault="00107810" w:rsidP="00267E15">
            <w:pPr>
              <w:tabs>
                <w:tab w:val="left" w:pos="390"/>
                <w:tab w:val="center" w:pos="470"/>
              </w:tabs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34ED6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D84742B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4D6950E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DE110B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BB86B22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5CF2C62D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Ծառայությունից օգտվող երեխաների թիվը </w:t>
            </w:r>
          </w:p>
          <w:p w14:paraId="68A9897B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Դասավանդվող առարկաների թիվը </w:t>
            </w:r>
          </w:p>
          <w:p w14:paraId="4B0C2B6B" w14:textId="77777777" w:rsidR="00107810" w:rsidRPr="006F3CE7" w:rsidRDefault="00107810" w:rsidP="00CD531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Դասարանների թիվը </w:t>
            </w:r>
          </w:p>
        </w:tc>
        <w:tc>
          <w:tcPr>
            <w:tcW w:w="1221" w:type="dxa"/>
          </w:tcPr>
          <w:p w14:paraId="2CEA8BC1" w14:textId="33ABEF3B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201</w:t>
            </w:r>
          </w:p>
          <w:p w14:paraId="495D301F" w14:textId="138D12E4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21</w:t>
            </w:r>
          </w:p>
          <w:p w14:paraId="170BEF54" w14:textId="1C8639F5" w:rsidR="00107810" w:rsidRPr="006F3CE7" w:rsidRDefault="00101014" w:rsidP="00267E1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39</w:t>
            </w:r>
          </w:p>
          <w:p w14:paraId="3FE929BB" w14:textId="49A41F2B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F2B7F5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08827B7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2687F1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D6D7DD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E4C0C02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  <w:vAlign w:val="center"/>
          </w:tcPr>
          <w:p w14:paraId="7675918C" w14:textId="77777777" w:rsidR="00107810" w:rsidRPr="006F3CE7" w:rsidRDefault="00107810" w:rsidP="008423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Մատուցվող արտադպրոցական կրթության ծառայության որակի բարելավում </w:t>
            </w:r>
          </w:p>
        </w:tc>
        <w:tc>
          <w:tcPr>
            <w:tcW w:w="1221" w:type="dxa"/>
          </w:tcPr>
          <w:p w14:paraId="175DAC8F" w14:textId="44D0032A" w:rsidR="00107810" w:rsidRPr="006F3CE7" w:rsidRDefault="00101014" w:rsidP="00267E1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107810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7FB1B7CC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E502BF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6FA73A1E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5281BE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81A580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44B71E34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00E90B9" w14:textId="77777777" w:rsidR="00107810" w:rsidRPr="006F3CE7" w:rsidRDefault="00107810" w:rsidP="00267E15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09D2EF4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C319FF3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6D2197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A7E3A9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EC2A0A4" w14:textId="77777777" w:rsidR="00107810" w:rsidRPr="006F3CE7" w:rsidRDefault="00107810" w:rsidP="00267E15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4B9990DD" w14:textId="5B1BBF6F" w:rsidR="00107810" w:rsidRPr="006F3CE7" w:rsidRDefault="00107810" w:rsidP="00267E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Արտադպրոցական կրթության ծառայության որակը %</w:t>
            </w:r>
          </w:p>
        </w:tc>
        <w:tc>
          <w:tcPr>
            <w:tcW w:w="1221" w:type="dxa"/>
          </w:tcPr>
          <w:p w14:paraId="5D574D98" w14:textId="4C5D447F" w:rsidR="00107810" w:rsidRPr="006F3CE7" w:rsidRDefault="00101014" w:rsidP="00267E15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</w:t>
            </w: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</w:tcPr>
          <w:p w14:paraId="79489BDA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900004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3C5D832D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bookmarkStart w:id="5" w:name="_GoBack"/>
        <w:bookmarkEnd w:id="5"/>
      </w:tr>
      <w:tr w:rsidR="00107810" w:rsidRPr="006F3CE7" w14:paraId="602888A7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A0275" w14:textId="77777777" w:rsidR="00107810" w:rsidRPr="006F3CE7" w:rsidRDefault="00107810" w:rsidP="00267E15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A5CE8F1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961465C" w14:textId="39EC65E1" w:rsidR="00107810" w:rsidRPr="006F3CE7" w:rsidRDefault="00101014" w:rsidP="008423E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9</w:t>
            </w:r>
            <w:r w:rsidRPr="006F3CE7">
              <w:rPr>
                <w:rFonts w:ascii="Arial Unicode" w:hAnsi="Arial Unicode"/>
                <w:b/>
                <w:sz w:val="20"/>
                <w:szCs w:val="20"/>
                <w:lang w:val="ru-RU"/>
              </w:rPr>
              <w:t>1930,0</w:t>
            </w:r>
          </w:p>
        </w:tc>
        <w:tc>
          <w:tcPr>
            <w:tcW w:w="1170" w:type="dxa"/>
          </w:tcPr>
          <w:p w14:paraId="43D504F9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2C9E3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70BEBB68" w14:textId="77777777" w:rsidR="00107810" w:rsidRPr="006F3CE7" w:rsidRDefault="00107810" w:rsidP="00267E1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7B01AEC0" w14:textId="77777777" w:rsidTr="005413F3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00E989D" w14:textId="50EC74A2" w:rsidR="00107810" w:rsidRPr="006F3CE7" w:rsidRDefault="00107810" w:rsidP="009F174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Ոլորտ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Մշակույթ և երիտասարդության հետ տարվող աշխատանքներ</w:t>
            </w:r>
          </w:p>
        </w:tc>
      </w:tr>
      <w:tr w:rsidR="00107810" w:rsidRPr="006F3CE7" w14:paraId="6C2C0E75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F51475F" w14:textId="364941BE" w:rsidR="00107810" w:rsidRPr="006F3CE7" w:rsidRDefault="00107810" w:rsidP="009F174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 1 Մարզամշակութային կյանքի կազմակերպում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810" w:rsidRPr="006F3CE7" w14:paraId="79529476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6002D642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7E28D46" w14:textId="27DDFA58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7A967EF0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016717E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280CEE14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1316401F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6F3CE7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57A6AA58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2FE1DDF1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38" w:type="dxa"/>
            <w:gridSpan w:val="2"/>
            <w:shd w:val="clear" w:color="auto" w:fill="BDD6EE" w:themeFill="accent1" w:themeFillTint="66"/>
            <w:vAlign w:val="center"/>
          </w:tcPr>
          <w:p w14:paraId="070C3694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4DE9954C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A90BFB6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15008243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Միջոցառումների կազմակերպմանը ներգրավված աշխատակիցների թիվը </w:t>
            </w:r>
          </w:p>
          <w:p w14:paraId="4F9206E0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ab/>
              <w:t xml:space="preserve">ՀՈԱԿ-ի ստուդիաներ </w:t>
            </w:r>
          </w:p>
          <w:p w14:paraId="317E9261" w14:textId="77777777" w:rsidR="00107810" w:rsidRPr="006F3CE7" w:rsidRDefault="00107810" w:rsidP="000073E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ab/>
              <w:t xml:space="preserve">Սպորտային թիմեր  </w:t>
            </w:r>
          </w:p>
          <w:p w14:paraId="5B30787D" w14:textId="7D7A521A" w:rsidR="00101014" w:rsidRPr="006F3CE7" w:rsidRDefault="00101014" w:rsidP="000073E2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•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 xml:space="preserve">         Մարզադաշտի վերանորոգում</w:t>
            </w:r>
          </w:p>
        </w:tc>
        <w:tc>
          <w:tcPr>
            <w:tcW w:w="1221" w:type="dxa"/>
          </w:tcPr>
          <w:p w14:paraId="51BB68FB" w14:textId="3C8775E8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25</w:t>
            </w:r>
          </w:p>
          <w:p w14:paraId="11D05371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  <w:p w14:paraId="12D465B1" w14:textId="61486604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3</w:t>
            </w:r>
          </w:p>
          <w:p w14:paraId="794DEAB3" w14:textId="3BB09373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  <w:p w14:paraId="1B162E0D" w14:textId="58ACBBC9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70" w:type="dxa"/>
          </w:tcPr>
          <w:p w14:paraId="3CF169C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4732ACB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13D7621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B957588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5115F20" w14:textId="3D31D476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F0CA5EA" w14:textId="7777777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Մշակութային միջոցառումների թիվը </w:t>
            </w:r>
          </w:p>
          <w:p w14:paraId="5345F493" w14:textId="7777777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Միջոցառումներին մասնակիցների թիվը </w:t>
            </w:r>
          </w:p>
          <w:p w14:paraId="2BC5BDAC" w14:textId="3DC47AE7" w:rsidR="00107810" w:rsidRPr="006F3CE7" w:rsidRDefault="00107810" w:rsidP="000073E2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Խմբակներ հաճախողների</w:t>
            </w: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թիվը  </w:t>
            </w:r>
          </w:p>
        </w:tc>
        <w:tc>
          <w:tcPr>
            <w:tcW w:w="1221" w:type="dxa"/>
          </w:tcPr>
          <w:p w14:paraId="18CCDBA5" w14:textId="0CD01934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20</w:t>
            </w:r>
          </w:p>
          <w:p w14:paraId="236CEF65" w14:textId="582CEB62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5</w:t>
            </w:r>
            <w:r w:rsidR="00107810"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</w:t>
            </w:r>
          </w:p>
          <w:p w14:paraId="73E746ED" w14:textId="476863FE" w:rsidR="00107810" w:rsidRPr="006F3CE7" w:rsidRDefault="00101014" w:rsidP="004B6F7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/>
              </w:rPr>
              <w:t>280</w:t>
            </w:r>
          </w:p>
        </w:tc>
        <w:tc>
          <w:tcPr>
            <w:tcW w:w="1170" w:type="dxa"/>
          </w:tcPr>
          <w:p w14:paraId="0A98EB1C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780522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00DBCEB4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FF2907F" w14:textId="77777777" w:rsidTr="00B95CE7">
        <w:trPr>
          <w:trHeight w:val="62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FCAA756" w14:textId="2528C651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5025" w:type="dxa"/>
          </w:tcPr>
          <w:p w14:paraId="1C829E25" w14:textId="77777777" w:rsidR="00107810" w:rsidRPr="006F3CE7" w:rsidRDefault="00107810" w:rsidP="00B62BE0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Մշակութային կյանքի  ակտիվացում և որակի բարելավում</w:t>
            </w:r>
          </w:p>
        </w:tc>
        <w:tc>
          <w:tcPr>
            <w:tcW w:w="1221" w:type="dxa"/>
          </w:tcPr>
          <w:p w14:paraId="59F9B21A" w14:textId="0DC0C2DE" w:rsidR="00107810" w:rsidRPr="006F3CE7" w:rsidRDefault="00107810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75</w:t>
            </w:r>
            <w:r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5B328648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3C565525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570D2FE0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17EBC0D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79E361A" w14:textId="14F67095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5B8E2E61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78961C25" w14:textId="77777777" w:rsidR="00107810" w:rsidRPr="006F3CE7" w:rsidRDefault="00107810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70" w:type="dxa"/>
          </w:tcPr>
          <w:p w14:paraId="31C2C0A3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1764F72C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176B112D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DF4DB39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600E3E2" w14:textId="77777777" w:rsidR="00107810" w:rsidRPr="006F3CE7" w:rsidRDefault="00107810" w:rsidP="00B62B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B3358E7" w14:textId="77777777" w:rsidR="00107810" w:rsidRPr="006F3CE7" w:rsidRDefault="00107810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մշակութային նախաձեռնություններին  բնակիչների մասնակցությունը, </w:t>
            </w:r>
          </w:p>
          <w:p w14:paraId="1BE6686B" w14:textId="77777777" w:rsidR="00107810" w:rsidRPr="006F3CE7" w:rsidRDefault="00107810" w:rsidP="00B62BE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Մշակութային կազմակերպությունների ծառայությունների բարելավում</w:t>
            </w:r>
          </w:p>
        </w:tc>
        <w:tc>
          <w:tcPr>
            <w:tcW w:w="1221" w:type="dxa"/>
          </w:tcPr>
          <w:p w14:paraId="714083D2" w14:textId="481DB725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67</w:t>
            </w:r>
            <w:r w:rsidR="00107810" w:rsidRPr="006F3CE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%</w:t>
            </w:r>
          </w:p>
          <w:p w14:paraId="530DFCE9" w14:textId="77777777" w:rsidR="00107810" w:rsidRPr="006F3CE7" w:rsidRDefault="00107810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AC4697" w14:textId="47223A13" w:rsidR="00107810" w:rsidRPr="006F3CE7" w:rsidRDefault="00101014" w:rsidP="00B62B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77</w:t>
            </w:r>
            <w:r w:rsidR="00107810" w:rsidRPr="006F3CE7">
              <w:rPr>
                <w:rFonts w:ascii="GHEA Grapalat" w:hAnsi="GHEA Grapalat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1E1D07CB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AC0B0AA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38" w:type="dxa"/>
            <w:gridSpan w:val="2"/>
          </w:tcPr>
          <w:p w14:paraId="2D465342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C198135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58B0827" w14:textId="77777777" w:rsidR="00107810" w:rsidRPr="006F3CE7" w:rsidRDefault="00107810" w:rsidP="00B62B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31C4901E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5CD9A178" w14:textId="218DAE3E" w:rsidR="00107810" w:rsidRPr="006F3CE7" w:rsidRDefault="00101014" w:rsidP="00B62B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611545,0</w:t>
            </w:r>
          </w:p>
        </w:tc>
        <w:tc>
          <w:tcPr>
            <w:tcW w:w="1170" w:type="dxa"/>
          </w:tcPr>
          <w:p w14:paraId="241458E1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A272E0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38" w:type="dxa"/>
            <w:gridSpan w:val="2"/>
          </w:tcPr>
          <w:p w14:paraId="621DCB9F" w14:textId="77777777" w:rsidR="00107810" w:rsidRPr="006F3CE7" w:rsidRDefault="00107810" w:rsidP="00B62B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556CD25E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398243B9" w14:textId="6276C5B3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Ոլորտ 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  Սոցիալական  պաշտպանություն</w:t>
            </w:r>
            <w:r w:rsidRPr="006F3CE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107810" w:rsidRPr="006F3CE7" w14:paraId="0D2C76D9" w14:textId="77777777" w:rsidTr="00084E34">
        <w:trPr>
          <w:cantSplit/>
          <w:trHeight w:val="323"/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ACF48E6" w14:textId="25759FD3" w:rsidR="00107810" w:rsidRPr="006F3CE7" w:rsidRDefault="00107810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Ծրագիր 1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 Սոցիալական  աջակցություն  անապահով  խմբերին</w:t>
            </w:r>
          </w:p>
        </w:tc>
      </w:tr>
      <w:tr w:rsidR="00107810" w:rsidRPr="006F3CE7" w14:paraId="30FEDBC1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7DD82DC2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69605DE4" w14:textId="36EA97FC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5851CEF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C41527B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1060A95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4FD0BE0F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16182DAD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389D12BA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7CE42AFB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32AE1F5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57E26F5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63A9728C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Ֆինանսական միջոց</w:t>
            </w:r>
          </w:p>
        </w:tc>
        <w:tc>
          <w:tcPr>
            <w:tcW w:w="1221" w:type="dxa"/>
          </w:tcPr>
          <w:p w14:paraId="769C5420" w14:textId="7EC7183D" w:rsidR="00107810" w:rsidRPr="006F3CE7" w:rsidRDefault="00101014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="00107810" w:rsidRPr="006F3CE7">
              <w:rPr>
                <w:rFonts w:ascii="GHEA Grapalat" w:hAnsi="GHEA Grapalat"/>
                <w:sz w:val="20"/>
                <w:szCs w:val="20"/>
                <w:lang w:val="hy-AM"/>
              </w:rPr>
              <w:t>000.0 հազ.դրամ</w:t>
            </w:r>
          </w:p>
        </w:tc>
        <w:tc>
          <w:tcPr>
            <w:tcW w:w="1190" w:type="dxa"/>
            <w:gridSpan w:val="2"/>
          </w:tcPr>
          <w:p w14:paraId="665445B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A033B2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900E71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12B6552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5CF63409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5025" w:type="dxa"/>
          </w:tcPr>
          <w:p w14:paraId="6C3723C5" w14:textId="77777777" w:rsidR="00107810" w:rsidRPr="006F3CE7" w:rsidRDefault="00107810" w:rsidP="000E4CB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Համայնքի սոցիալապես անապահով, կարիքավոր և առողջական խնդիրներ ունեցող աջակցություն ստացած բնակիչներ </w:t>
            </w:r>
          </w:p>
        </w:tc>
        <w:tc>
          <w:tcPr>
            <w:tcW w:w="1221" w:type="dxa"/>
          </w:tcPr>
          <w:p w14:paraId="1A6428FE" w14:textId="343AB9C5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  <w:r w:rsidR="00107810" w:rsidRPr="006F3C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190" w:type="dxa"/>
            <w:gridSpan w:val="2"/>
          </w:tcPr>
          <w:p w14:paraId="0F85457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06C6614A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038F07D0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1E5D681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8DABB74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1A56219E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 </w:t>
            </w:r>
          </w:p>
        </w:tc>
        <w:tc>
          <w:tcPr>
            <w:tcW w:w="1221" w:type="dxa"/>
          </w:tcPr>
          <w:p w14:paraId="75546105" w14:textId="7BD90BD5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4%</w:t>
            </w:r>
          </w:p>
        </w:tc>
        <w:tc>
          <w:tcPr>
            <w:tcW w:w="1190" w:type="dxa"/>
            <w:gridSpan w:val="2"/>
          </w:tcPr>
          <w:p w14:paraId="411AE69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00E0128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44F397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936B34A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06E5787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2420997B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11ACC972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 տարի</w:t>
            </w:r>
          </w:p>
        </w:tc>
        <w:tc>
          <w:tcPr>
            <w:tcW w:w="1190" w:type="dxa"/>
            <w:gridSpan w:val="2"/>
          </w:tcPr>
          <w:p w14:paraId="2CB8DD8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4B16CA89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464C718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630950AB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2891A56" w14:textId="77777777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10C44A22" w14:textId="4C14B93D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 %</w:t>
            </w:r>
          </w:p>
        </w:tc>
        <w:tc>
          <w:tcPr>
            <w:tcW w:w="1221" w:type="dxa"/>
          </w:tcPr>
          <w:p w14:paraId="555CBB9D" w14:textId="7A1DAC21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2"/>
          </w:tcPr>
          <w:p w14:paraId="619657E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5FB6A83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D5FE60C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08EB3023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768A921" w14:textId="77777777" w:rsidR="00107810" w:rsidRPr="006F3CE7" w:rsidRDefault="00107810" w:rsidP="000E4CB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</w:t>
            </w: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</w:t>
            </w:r>
          </w:p>
        </w:tc>
        <w:tc>
          <w:tcPr>
            <w:tcW w:w="5025" w:type="dxa"/>
          </w:tcPr>
          <w:p w14:paraId="052D3E3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33B98FB0" w14:textId="2670B549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00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="00107810" w:rsidRPr="006F3CE7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0" w:type="dxa"/>
            <w:gridSpan w:val="2"/>
          </w:tcPr>
          <w:p w14:paraId="70CA317F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D9B7D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66DAF4F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1146C469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473D2F27" w14:textId="4FFD5EC4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Ոլորտ 8. Փրկարար ծառայություն</w:t>
            </w:r>
          </w:p>
        </w:tc>
      </w:tr>
      <w:tr w:rsidR="00107810" w:rsidRPr="006F3CE7" w14:paraId="160C8D43" w14:textId="77777777" w:rsidTr="00084E34">
        <w:trPr>
          <w:jc w:val="center"/>
        </w:trPr>
        <w:tc>
          <w:tcPr>
            <w:tcW w:w="13869" w:type="dxa"/>
            <w:gridSpan w:val="8"/>
            <w:shd w:val="clear" w:color="auto" w:fill="DEEAF6" w:themeFill="accent1" w:themeFillTint="33"/>
            <w:vAlign w:val="center"/>
          </w:tcPr>
          <w:p w14:paraId="7531E434" w14:textId="700FDE79" w:rsidR="00107810" w:rsidRPr="006F3CE7" w:rsidRDefault="00107810" w:rsidP="000073E2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Ծրագիր 1 Աղետների ռիսկերի նվազեցում</w:t>
            </w:r>
          </w:p>
        </w:tc>
      </w:tr>
      <w:tr w:rsidR="00107810" w:rsidRPr="006F3CE7" w14:paraId="24939ED5" w14:textId="77777777" w:rsidTr="00B95CE7">
        <w:trPr>
          <w:jc w:val="center"/>
        </w:trPr>
        <w:tc>
          <w:tcPr>
            <w:tcW w:w="7860" w:type="dxa"/>
            <w:gridSpan w:val="2"/>
            <w:shd w:val="clear" w:color="auto" w:fill="BDD6EE" w:themeFill="accent1" w:themeFillTint="66"/>
            <w:vAlign w:val="center"/>
          </w:tcPr>
          <w:p w14:paraId="1CA69C9D" w14:textId="0D52503A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6009" w:type="dxa"/>
            <w:gridSpan w:val="6"/>
            <w:shd w:val="clear" w:color="auto" w:fill="BDD6EE" w:themeFill="accent1" w:themeFillTint="66"/>
            <w:vAlign w:val="center"/>
          </w:tcPr>
          <w:p w14:paraId="36E5AFBC" w14:textId="5FEB9260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2025թ., 1-ին կիսամյակ/տարեկան</w:t>
            </w:r>
          </w:p>
        </w:tc>
      </w:tr>
      <w:tr w:rsidR="00107810" w:rsidRPr="006F3CE7" w14:paraId="5B74E06E" w14:textId="77777777" w:rsidTr="00B95CE7">
        <w:trPr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4E411B8F" w14:textId="61517F3B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5025" w:type="dxa"/>
            <w:shd w:val="clear" w:color="auto" w:fill="BDD6EE" w:themeFill="accent1" w:themeFillTint="66"/>
            <w:vAlign w:val="center"/>
          </w:tcPr>
          <w:p w14:paraId="32CB100C" w14:textId="0E8ADCAB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14:paraId="333360B2" w14:textId="0040449F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Թիրախարժեքը</w:t>
            </w:r>
          </w:p>
        </w:tc>
        <w:tc>
          <w:tcPr>
            <w:tcW w:w="1190" w:type="dxa"/>
            <w:gridSpan w:val="2"/>
            <w:shd w:val="clear" w:color="auto" w:fill="BDD6EE" w:themeFill="accent1" w:themeFillTint="66"/>
            <w:vAlign w:val="center"/>
          </w:tcPr>
          <w:p w14:paraId="55115951" w14:textId="3C95399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14:paraId="159C4B4D" w14:textId="43CF27AE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518" w:type="dxa"/>
            <w:shd w:val="clear" w:color="auto" w:fill="BDD6EE" w:themeFill="accent1" w:themeFillTint="66"/>
            <w:vAlign w:val="center"/>
          </w:tcPr>
          <w:p w14:paraId="28017867" w14:textId="7D320D8E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07810" w:rsidRPr="006F3CE7" w14:paraId="2A7C2B0F" w14:textId="77777777" w:rsidTr="00B95CE7">
        <w:trPr>
          <w:trHeight w:val="51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06EABD06" w14:textId="436CB7A7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5025" w:type="dxa"/>
          </w:tcPr>
          <w:p w14:paraId="76623F5B" w14:textId="3609B93B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Միջոցառումների իրականացման ընդհանուր ծախսերը</w:t>
            </w:r>
          </w:p>
        </w:tc>
        <w:tc>
          <w:tcPr>
            <w:tcW w:w="1221" w:type="dxa"/>
          </w:tcPr>
          <w:p w14:paraId="32257E65" w14:textId="64FA9238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  <w:r w:rsidR="00107810" w:rsidRPr="006F3CE7">
              <w:rPr>
                <w:rFonts w:ascii="GHEA Grapalat" w:hAnsi="GHEA Grapalat"/>
                <w:sz w:val="20"/>
                <w:szCs w:val="20"/>
              </w:rPr>
              <w:t xml:space="preserve"> հազ.դրամ</w:t>
            </w:r>
          </w:p>
        </w:tc>
        <w:tc>
          <w:tcPr>
            <w:tcW w:w="1190" w:type="dxa"/>
            <w:gridSpan w:val="2"/>
          </w:tcPr>
          <w:p w14:paraId="636EB7B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8BBFB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71462166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00D7E17B" w14:textId="77777777" w:rsidTr="00B95CE7">
        <w:trPr>
          <w:trHeight w:val="83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788CB297" w14:textId="3CCE4CBF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5025" w:type="dxa"/>
          </w:tcPr>
          <w:p w14:paraId="389C572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AC4A62" w14:textId="22B2E38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4AE7170" w14:textId="4FBFCBBC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6F3CE7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90" w:type="dxa"/>
            <w:gridSpan w:val="2"/>
          </w:tcPr>
          <w:p w14:paraId="03429561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696CDA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381AD0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07810" w:rsidRPr="006F3CE7" w14:paraId="2583134A" w14:textId="77777777" w:rsidTr="00B95CE7">
        <w:trPr>
          <w:trHeight w:val="560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4DC192A" w14:textId="51631560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5025" w:type="dxa"/>
          </w:tcPr>
          <w:p w14:paraId="6ABE579E" w14:textId="43CF6538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Աղետներից ստացված վնասների չափի մեղմում %</w:t>
            </w:r>
          </w:p>
        </w:tc>
        <w:tc>
          <w:tcPr>
            <w:tcW w:w="1221" w:type="dxa"/>
          </w:tcPr>
          <w:p w14:paraId="1B56019E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342FCD" w14:textId="16B79183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90" w:type="dxa"/>
            <w:gridSpan w:val="2"/>
          </w:tcPr>
          <w:p w14:paraId="241A986D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2B5655FB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A2D437E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777C3B97" w14:textId="77777777" w:rsidTr="00B95CE7">
        <w:trPr>
          <w:trHeight w:val="838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3087C18B" w14:textId="6137E37B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5025" w:type="dxa"/>
          </w:tcPr>
          <w:p w14:paraId="6318CC28" w14:textId="02E54849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Ծրագրի իրագործման ժամկետը</w:t>
            </w:r>
          </w:p>
        </w:tc>
        <w:tc>
          <w:tcPr>
            <w:tcW w:w="1221" w:type="dxa"/>
          </w:tcPr>
          <w:p w14:paraId="495D127E" w14:textId="3112CFD1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F3CE7">
              <w:rPr>
                <w:rFonts w:ascii="GHEA Grapalat" w:hAnsi="GHEA Grapalat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1190" w:type="dxa"/>
            <w:gridSpan w:val="2"/>
          </w:tcPr>
          <w:p w14:paraId="129B3E3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8ADD682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700B2AF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27972507" w14:textId="77777777" w:rsidTr="00B95CE7">
        <w:trPr>
          <w:trHeight w:val="695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12DF4E0E" w14:textId="381EDD32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5025" w:type="dxa"/>
          </w:tcPr>
          <w:p w14:paraId="5BA00A44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  <w:p w14:paraId="1BC2379E" w14:textId="1A133F16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6F3CE7">
              <w:rPr>
                <w:rFonts w:ascii="GHEA Grapalat" w:hAnsi="GHEA Grapalat"/>
                <w:color w:val="000000"/>
                <w:sz w:val="20"/>
                <w:szCs w:val="20"/>
              </w:rPr>
              <w:t>Աղետների ռիսկերի նվազեցում</w:t>
            </w:r>
            <w:r w:rsidRPr="006F3CE7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%</w:t>
            </w:r>
          </w:p>
        </w:tc>
        <w:tc>
          <w:tcPr>
            <w:tcW w:w="1221" w:type="dxa"/>
          </w:tcPr>
          <w:p w14:paraId="6F67F4BF" w14:textId="7777777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4DC7BA6" w14:textId="022547B7" w:rsidR="00107810" w:rsidRPr="006F3CE7" w:rsidRDefault="00107810" w:rsidP="000E4CB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F3CE7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90" w:type="dxa"/>
            <w:gridSpan w:val="2"/>
          </w:tcPr>
          <w:p w14:paraId="19803B37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676C716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4646DCF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07810" w:rsidRPr="006F3CE7" w14:paraId="3FC140C4" w14:textId="77777777" w:rsidTr="00B95CE7">
        <w:trPr>
          <w:trHeight w:val="563"/>
          <w:jc w:val="center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6C7453B5" w14:textId="13189624" w:rsidR="00107810" w:rsidRPr="006F3CE7" w:rsidRDefault="00107810" w:rsidP="000E4CB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6F3CE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25" w:type="dxa"/>
          </w:tcPr>
          <w:p w14:paraId="45BC429C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21" w:type="dxa"/>
          </w:tcPr>
          <w:p w14:paraId="62543E40" w14:textId="5106DC65" w:rsidR="00107810" w:rsidRPr="006F3CE7" w:rsidRDefault="006F3CE7" w:rsidP="000E4CB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3CE7">
              <w:rPr>
                <w:rFonts w:ascii="GHEA Grapalat" w:hAnsi="GHEA Grapalat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190" w:type="dxa"/>
            <w:gridSpan w:val="2"/>
          </w:tcPr>
          <w:p w14:paraId="54E5067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gridSpan w:val="2"/>
          </w:tcPr>
          <w:p w14:paraId="71354483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18" w:type="dxa"/>
          </w:tcPr>
          <w:p w14:paraId="23925485" w14:textId="77777777" w:rsidR="00107810" w:rsidRPr="006F3CE7" w:rsidRDefault="00107810" w:rsidP="000E4CB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16FA0D7" w14:textId="79670E35" w:rsidR="00834F66" w:rsidRPr="00834F66" w:rsidRDefault="00834F66" w:rsidP="00EF3AD1">
      <w:pPr>
        <w:spacing w:after="0" w:line="20" w:lineRule="atLeast"/>
        <w:rPr>
          <w:rFonts w:ascii="GHEA Grapalat" w:hAnsi="GHEA Grapalat"/>
          <w:sz w:val="20"/>
          <w:szCs w:val="20"/>
          <w:lang w:val="ru-RU"/>
        </w:rPr>
      </w:pPr>
    </w:p>
    <w:sectPr w:rsidR="00834F66" w:rsidRPr="00834F66" w:rsidSect="002C1692">
      <w:pgSz w:w="15840" w:h="12240" w:orient="landscape"/>
      <w:pgMar w:top="567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60B20" w14:textId="77777777" w:rsidR="005F6A64" w:rsidRDefault="005F6A64" w:rsidP="00DE24A9">
      <w:pPr>
        <w:spacing w:after="0" w:line="240" w:lineRule="auto"/>
      </w:pPr>
      <w:r>
        <w:separator/>
      </w:r>
    </w:p>
  </w:endnote>
  <w:endnote w:type="continuationSeparator" w:id="0">
    <w:p w14:paraId="4C572E7D" w14:textId="77777777" w:rsidR="005F6A64" w:rsidRDefault="005F6A64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6F803" w14:textId="77777777" w:rsidR="000B6680" w:rsidRDefault="000B66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15436F" w14:textId="77777777" w:rsidR="000B6680" w:rsidRDefault="000B66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547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9C9E" w14:textId="36466DE5" w:rsidR="000B6680" w:rsidRDefault="000B66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04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15C199C" w14:textId="77777777" w:rsidR="000B6680" w:rsidRDefault="000B6680" w:rsidP="006F3CE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8DFEC" w14:textId="77777777" w:rsidR="005F6A64" w:rsidRDefault="005F6A64" w:rsidP="00DE24A9">
      <w:pPr>
        <w:spacing w:after="0" w:line="240" w:lineRule="auto"/>
      </w:pPr>
      <w:r>
        <w:separator/>
      </w:r>
    </w:p>
  </w:footnote>
  <w:footnote w:type="continuationSeparator" w:id="0">
    <w:p w14:paraId="4C435F2D" w14:textId="77777777" w:rsidR="005F6A64" w:rsidRDefault="005F6A64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28B"/>
    <w:multiLevelType w:val="multilevel"/>
    <w:tmpl w:val="E1A04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E74B5" w:themeColor="accent1" w:themeShade="BF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9775C"/>
    <w:multiLevelType w:val="hybridMultilevel"/>
    <w:tmpl w:val="7A98B85A"/>
    <w:lvl w:ilvl="0" w:tplc="63288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513" w:hanging="360"/>
      </w:pPr>
    </w:lvl>
    <w:lvl w:ilvl="2" w:tplc="042B001B" w:tentative="1">
      <w:start w:val="1"/>
      <w:numFmt w:val="lowerRoman"/>
      <w:lvlText w:val="%3."/>
      <w:lvlJc w:val="right"/>
      <w:pPr>
        <w:ind w:left="1233" w:hanging="180"/>
      </w:pPr>
    </w:lvl>
    <w:lvl w:ilvl="3" w:tplc="042B000F" w:tentative="1">
      <w:start w:val="1"/>
      <w:numFmt w:val="decimal"/>
      <w:lvlText w:val="%4."/>
      <w:lvlJc w:val="left"/>
      <w:pPr>
        <w:ind w:left="1953" w:hanging="360"/>
      </w:pPr>
    </w:lvl>
    <w:lvl w:ilvl="4" w:tplc="042B0019" w:tentative="1">
      <w:start w:val="1"/>
      <w:numFmt w:val="lowerLetter"/>
      <w:lvlText w:val="%5."/>
      <w:lvlJc w:val="left"/>
      <w:pPr>
        <w:ind w:left="2673" w:hanging="360"/>
      </w:pPr>
    </w:lvl>
    <w:lvl w:ilvl="5" w:tplc="042B001B" w:tentative="1">
      <w:start w:val="1"/>
      <w:numFmt w:val="lowerRoman"/>
      <w:lvlText w:val="%6."/>
      <w:lvlJc w:val="right"/>
      <w:pPr>
        <w:ind w:left="3393" w:hanging="180"/>
      </w:pPr>
    </w:lvl>
    <w:lvl w:ilvl="6" w:tplc="042B000F" w:tentative="1">
      <w:start w:val="1"/>
      <w:numFmt w:val="decimal"/>
      <w:lvlText w:val="%7."/>
      <w:lvlJc w:val="left"/>
      <w:pPr>
        <w:ind w:left="4113" w:hanging="360"/>
      </w:pPr>
    </w:lvl>
    <w:lvl w:ilvl="7" w:tplc="042B0019" w:tentative="1">
      <w:start w:val="1"/>
      <w:numFmt w:val="lowerLetter"/>
      <w:lvlText w:val="%8."/>
      <w:lvlJc w:val="left"/>
      <w:pPr>
        <w:ind w:left="4833" w:hanging="360"/>
      </w:pPr>
    </w:lvl>
    <w:lvl w:ilvl="8" w:tplc="042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4D11D4"/>
    <w:multiLevelType w:val="hybridMultilevel"/>
    <w:tmpl w:val="6E7AD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3C1F"/>
    <w:multiLevelType w:val="hybridMultilevel"/>
    <w:tmpl w:val="053C3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75D1"/>
    <w:multiLevelType w:val="hybridMultilevel"/>
    <w:tmpl w:val="74183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D48B0"/>
    <w:multiLevelType w:val="multilevel"/>
    <w:tmpl w:val="EF70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 w:themeColor="text1"/>
      </w:rPr>
    </w:lvl>
  </w:abstractNum>
  <w:abstractNum w:abstractNumId="7">
    <w:nsid w:val="171F4032"/>
    <w:multiLevelType w:val="hybridMultilevel"/>
    <w:tmpl w:val="41AA88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35D62"/>
    <w:multiLevelType w:val="hybridMultilevel"/>
    <w:tmpl w:val="7CE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B0"/>
    <w:multiLevelType w:val="hybridMultilevel"/>
    <w:tmpl w:val="1E785D0E"/>
    <w:lvl w:ilvl="0" w:tplc="6EE245B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33D56"/>
    <w:multiLevelType w:val="multilevel"/>
    <w:tmpl w:val="8A8A7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b w:val="0"/>
        <w:color w:val="000000"/>
      </w:rPr>
    </w:lvl>
  </w:abstractNum>
  <w:abstractNum w:abstractNumId="11">
    <w:nsid w:val="224C03B2"/>
    <w:multiLevelType w:val="hybridMultilevel"/>
    <w:tmpl w:val="6E961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93983"/>
    <w:multiLevelType w:val="hybridMultilevel"/>
    <w:tmpl w:val="3580DB64"/>
    <w:lvl w:ilvl="0" w:tplc="04190005">
      <w:start w:val="1"/>
      <w:numFmt w:val="bullet"/>
      <w:lvlText w:val=""/>
      <w:lvlJc w:val="left"/>
      <w:pPr>
        <w:ind w:left="9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>
    <w:nsid w:val="273425CD"/>
    <w:multiLevelType w:val="hybridMultilevel"/>
    <w:tmpl w:val="4AD2D4AC"/>
    <w:lvl w:ilvl="0" w:tplc="D8F616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A68F9"/>
    <w:multiLevelType w:val="hybridMultilevel"/>
    <w:tmpl w:val="E9BC8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5004E"/>
    <w:multiLevelType w:val="hybridMultilevel"/>
    <w:tmpl w:val="73C60B32"/>
    <w:lvl w:ilvl="0" w:tplc="1C8C9E38">
      <w:start w:val="1"/>
      <w:numFmt w:val="decimal"/>
      <w:lvlText w:val="%1."/>
      <w:lvlJc w:val="left"/>
      <w:pPr>
        <w:ind w:left="720" w:hanging="360"/>
      </w:pPr>
      <w:rPr>
        <w:rFonts w:eastAsia="MS Mincho"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0490"/>
    <w:multiLevelType w:val="hybridMultilevel"/>
    <w:tmpl w:val="90267592"/>
    <w:lvl w:ilvl="0" w:tplc="D8F616B4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873AD1"/>
    <w:multiLevelType w:val="hybridMultilevel"/>
    <w:tmpl w:val="2570A920"/>
    <w:lvl w:ilvl="0" w:tplc="C82E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B3E5E"/>
    <w:multiLevelType w:val="hybridMultilevel"/>
    <w:tmpl w:val="0900C8D0"/>
    <w:lvl w:ilvl="0" w:tplc="B4D0FFEE">
      <w:start w:val="1"/>
      <w:numFmt w:val="decimal"/>
      <w:lvlText w:val="%1."/>
      <w:lvlJc w:val="left"/>
      <w:pPr>
        <w:ind w:left="69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AD11814"/>
    <w:multiLevelType w:val="hybridMultilevel"/>
    <w:tmpl w:val="1068A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FC4"/>
    <w:multiLevelType w:val="hybridMultilevel"/>
    <w:tmpl w:val="F1C49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12592"/>
    <w:multiLevelType w:val="hybridMultilevel"/>
    <w:tmpl w:val="B0D0CE5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52C31"/>
    <w:multiLevelType w:val="hybridMultilevel"/>
    <w:tmpl w:val="4CD4E63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2774B"/>
    <w:multiLevelType w:val="hybridMultilevel"/>
    <w:tmpl w:val="4B6865F6"/>
    <w:lvl w:ilvl="0" w:tplc="2B20C9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82" w:hanging="360"/>
      </w:pPr>
    </w:lvl>
    <w:lvl w:ilvl="2" w:tplc="042B001B" w:tentative="1">
      <w:start w:val="1"/>
      <w:numFmt w:val="lowerRoman"/>
      <w:lvlText w:val="%3."/>
      <w:lvlJc w:val="right"/>
      <w:pPr>
        <w:ind w:left="2302" w:hanging="180"/>
      </w:pPr>
    </w:lvl>
    <w:lvl w:ilvl="3" w:tplc="042B000F" w:tentative="1">
      <w:start w:val="1"/>
      <w:numFmt w:val="decimal"/>
      <w:lvlText w:val="%4."/>
      <w:lvlJc w:val="left"/>
      <w:pPr>
        <w:ind w:left="3022" w:hanging="360"/>
      </w:pPr>
    </w:lvl>
    <w:lvl w:ilvl="4" w:tplc="042B0019" w:tentative="1">
      <w:start w:val="1"/>
      <w:numFmt w:val="lowerLetter"/>
      <w:lvlText w:val="%5."/>
      <w:lvlJc w:val="left"/>
      <w:pPr>
        <w:ind w:left="3742" w:hanging="360"/>
      </w:pPr>
    </w:lvl>
    <w:lvl w:ilvl="5" w:tplc="042B001B" w:tentative="1">
      <w:start w:val="1"/>
      <w:numFmt w:val="lowerRoman"/>
      <w:lvlText w:val="%6."/>
      <w:lvlJc w:val="right"/>
      <w:pPr>
        <w:ind w:left="4462" w:hanging="180"/>
      </w:pPr>
    </w:lvl>
    <w:lvl w:ilvl="6" w:tplc="042B000F" w:tentative="1">
      <w:start w:val="1"/>
      <w:numFmt w:val="decimal"/>
      <w:lvlText w:val="%7."/>
      <w:lvlJc w:val="left"/>
      <w:pPr>
        <w:ind w:left="5182" w:hanging="360"/>
      </w:pPr>
    </w:lvl>
    <w:lvl w:ilvl="7" w:tplc="042B0019" w:tentative="1">
      <w:start w:val="1"/>
      <w:numFmt w:val="lowerLetter"/>
      <w:lvlText w:val="%8."/>
      <w:lvlJc w:val="left"/>
      <w:pPr>
        <w:ind w:left="5902" w:hanging="360"/>
      </w:pPr>
    </w:lvl>
    <w:lvl w:ilvl="8" w:tplc="042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D7309CA"/>
    <w:multiLevelType w:val="hybridMultilevel"/>
    <w:tmpl w:val="44DE7E2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4958"/>
    <w:multiLevelType w:val="hybridMultilevel"/>
    <w:tmpl w:val="CDAAAD90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D141B"/>
    <w:multiLevelType w:val="hybridMultilevel"/>
    <w:tmpl w:val="257EC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168BD"/>
    <w:multiLevelType w:val="hybridMultilevel"/>
    <w:tmpl w:val="CF8EF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C6C8B"/>
    <w:multiLevelType w:val="hybridMultilevel"/>
    <w:tmpl w:val="7B3E7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D0FE0"/>
    <w:multiLevelType w:val="hybridMultilevel"/>
    <w:tmpl w:val="EEF6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F16D5"/>
    <w:multiLevelType w:val="hybridMultilevel"/>
    <w:tmpl w:val="BF689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736D9"/>
    <w:multiLevelType w:val="hybridMultilevel"/>
    <w:tmpl w:val="A71AFE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C3262"/>
    <w:multiLevelType w:val="hybridMultilevel"/>
    <w:tmpl w:val="38A807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0A127C3"/>
    <w:multiLevelType w:val="hybridMultilevel"/>
    <w:tmpl w:val="1D7C666A"/>
    <w:lvl w:ilvl="0" w:tplc="89C01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35A45"/>
    <w:multiLevelType w:val="hybridMultilevel"/>
    <w:tmpl w:val="A874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067A0"/>
    <w:multiLevelType w:val="hybridMultilevel"/>
    <w:tmpl w:val="6F06C2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60A8B"/>
    <w:multiLevelType w:val="hybridMultilevel"/>
    <w:tmpl w:val="40C2B90E"/>
    <w:lvl w:ilvl="0" w:tplc="CB6C8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9"/>
  </w:num>
  <w:num w:numId="5">
    <w:abstractNumId w:val="32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23"/>
  </w:num>
  <w:num w:numId="11">
    <w:abstractNumId w:val="14"/>
  </w:num>
  <w:num w:numId="12">
    <w:abstractNumId w:val="11"/>
  </w:num>
  <w:num w:numId="13">
    <w:abstractNumId w:val="21"/>
  </w:num>
  <w:num w:numId="14">
    <w:abstractNumId w:val="29"/>
  </w:num>
  <w:num w:numId="15">
    <w:abstractNumId w:val="7"/>
  </w:num>
  <w:num w:numId="16">
    <w:abstractNumId w:val="8"/>
  </w:num>
  <w:num w:numId="17">
    <w:abstractNumId w:val="20"/>
  </w:num>
  <w:num w:numId="18">
    <w:abstractNumId w:val="31"/>
  </w:num>
  <w:num w:numId="19">
    <w:abstractNumId w:val="3"/>
  </w:num>
  <w:num w:numId="20">
    <w:abstractNumId w:val="27"/>
  </w:num>
  <w:num w:numId="21">
    <w:abstractNumId w:val="34"/>
  </w:num>
  <w:num w:numId="22">
    <w:abstractNumId w:val="33"/>
  </w:num>
  <w:num w:numId="23">
    <w:abstractNumId w:val="1"/>
  </w:num>
  <w:num w:numId="24">
    <w:abstractNumId w:val="17"/>
  </w:num>
  <w:num w:numId="25">
    <w:abstractNumId w:val="37"/>
  </w:num>
  <w:num w:numId="26">
    <w:abstractNumId w:val="28"/>
  </w:num>
  <w:num w:numId="27">
    <w:abstractNumId w:val="2"/>
  </w:num>
  <w:num w:numId="28">
    <w:abstractNumId w:val="26"/>
  </w:num>
  <w:num w:numId="29">
    <w:abstractNumId w:val="24"/>
  </w:num>
  <w:num w:numId="30">
    <w:abstractNumId w:val="25"/>
  </w:num>
  <w:num w:numId="31">
    <w:abstractNumId w:val="36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5"/>
  </w:num>
  <w:num w:numId="43">
    <w:abstractNumId w:val="35"/>
  </w:num>
  <w:num w:numId="4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2101"/>
    <w:rsid w:val="000031C3"/>
    <w:rsid w:val="00003E8E"/>
    <w:rsid w:val="0000522F"/>
    <w:rsid w:val="0000701B"/>
    <w:rsid w:val="000073E2"/>
    <w:rsid w:val="00007EBC"/>
    <w:rsid w:val="00007F65"/>
    <w:rsid w:val="00010611"/>
    <w:rsid w:val="00011F81"/>
    <w:rsid w:val="00012530"/>
    <w:rsid w:val="000125BF"/>
    <w:rsid w:val="0001272B"/>
    <w:rsid w:val="00014972"/>
    <w:rsid w:val="00014BED"/>
    <w:rsid w:val="000158CB"/>
    <w:rsid w:val="00015B8B"/>
    <w:rsid w:val="00016598"/>
    <w:rsid w:val="00016F65"/>
    <w:rsid w:val="00017303"/>
    <w:rsid w:val="00017A98"/>
    <w:rsid w:val="00022155"/>
    <w:rsid w:val="0002224D"/>
    <w:rsid w:val="000225D3"/>
    <w:rsid w:val="00022BB9"/>
    <w:rsid w:val="0002314C"/>
    <w:rsid w:val="00024DC2"/>
    <w:rsid w:val="0002578F"/>
    <w:rsid w:val="000259CD"/>
    <w:rsid w:val="00026093"/>
    <w:rsid w:val="00026520"/>
    <w:rsid w:val="00027224"/>
    <w:rsid w:val="00030A8E"/>
    <w:rsid w:val="00030F47"/>
    <w:rsid w:val="0003115D"/>
    <w:rsid w:val="000312CF"/>
    <w:rsid w:val="000328B3"/>
    <w:rsid w:val="000329CC"/>
    <w:rsid w:val="00032D9E"/>
    <w:rsid w:val="000341D7"/>
    <w:rsid w:val="000349B5"/>
    <w:rsid w:val="00034A79"/>
    <w:rsid w:val="000351CC"/>
    <w:rsid w:val="00035E5D"/>
    <w:rsid w:val="00036729"/>
    <w:rsid w:val="000368D1"/>
    <w:rsid w:val="00037078"/>
    <w:rsid w:val="0003722F"/>
    <w:rsid w:val="00037D13"/>
    <w:rsid w:val="000416C0"/>
    <w:rsid w:val="00042228"/>
    <w:rsid w:val="00043766"/>
    <w:rsid w:val="00043AAD"/>
    <w:rsid w:val="00045196"/>
    <w:rsid w:val="00046277"/>
    <w:rsid w:val="000501E6"/>
    <w:rsid w:val="0005190F"/>
    <w:rsid w:val="00053440"/>
    <w:rsid w:val="000536EF"/>
    <w:rsid w:val="000542E6"/>
    <w:rsid w:val="0005473D"/>
    <w:rsid w:val="00055110"/>
    <w:rsid w:val="000551FD"/>
    <w:rsid w:val="00055B0B"/>
    <w:rsid w:val="00055C12"/>
    <w:rsid w:val="00060082"/>
    <w:rsid w:val="00060433"/>
    <w:rsid w:val="000640D1"/>
    <w:rsid w:val="00064FE0"/>
    <w:rsid w:val="0006512B"/>
    <w:rsid w:val="00065473"/>
    <w:rsid w:val="0006554F"/>
    <w:rsid w:val="000655BA"/>
    <w:rsid w:val="00065920"/>
    <w:rsid w:val="00066215"/>
    <w:rsid w:val="000677F5"/>
    <w:rsid w:val="00070545"/>
    <w:rsid w:val="00071254"/>
    <w:rsid w:val="0007125E"/>
    <w:rsid w:val="00071500"/>
    <w:rsid w:val="00071A26"/>
    <w:rsid w:val="00071DBE"/>
    <w:rsid w:val="00071DC6"/>
    <w:rsid w:val="00072105"/>
    <w:rsid w:val="00072632"/>
    <w:rsid w:val="000731FA"/>
    <w:rsid w:val="000753C0"/>
    <w:rsid w:val="00075910"/>
    <w:rsid w:val="0007665C"/>
    <w:rsid w:val="000774DC"/>
    <w:rsid w:val="00080C04"/>
    <w:rsid w:val="00081DD0"/>
    <w:rsid w:val="00082AED"/>
    <w:rsid w:val="000835B5"/>
    <w:rsid w:val="00083BDB"/>
    <w:rsid w:val="00083D90"/>
    <w:rsid w:val="00084181"/>
    <w:rsid w:val="000844FB"/>
    <w:rsid w:val="00084946"/>
    <w:rsid w:val="00084E34"/>
    <w:rsid w:val="00085039"/>
    <w:rsid w:val="00087938"/>
    <w:rsid w:val="00087EE6"/>
    <w:rsid w:val="00090646"/>
    <w:rsid w:val="00090D15"/>
    <w:rsid w:val="00091541"/>
    <w:rsid w:val="00091F6A"/>
    <w:rsid w:val="00092D2D"/>
    <w:rsid w:val="00092F17"/>
    <w:rsid w:val="00093009"/>
    <w:rsid w:val="000932E0"/>
    <w:rsid w:val="00094284"/>
    <w:rsid w:val="000953F8"/>
    <w:rsid w:val="000954C2"/>
    <w:rsid w:val="00095851"/>
    <w:rsid w:val="00096A5A"/>
    <w:rsid w:val="000970CA"/>
    <w:rsid w:val="000971BC"/>
    <w:rsid w:val="000A3276"/>
    <w:rsid w:val="000A4605"/>
    <w:rsid w:val="000A4A29"/>
    <w:rsid w:val="000A5A5A"/>
    <w:rsid w:val="000A615F"/>
    <w:rsid w:val="000A619C"/>
    <w:rsid w:val="000A765D"/>
    <w:rsid w:val="000A7DEF"/>
    <w:rsid w:val="000B150B"/>
    <w:rsid w:val="000B1F75"/>
    <w:rsid w:val="000B32CE"/>
    <w:rsid w:val="000B40D3"/>
    <w:rsid w:val="000B4C19"/>
    <w:rsid w:val="000B4CC9"/>
    <w:rsid w:val="000B64A7"/>
    <w:rsid w:val="000B6680"/>
    <w:rsid w:val="000B6950"/>
    <w:rsid w:val="000B6DCF"/>
    <w:rsid w:val="000B7A7C"/>
    <w:rsid w:val="000B7D1B"/>
    <w:rsid w:val="000C02B8"/>
    <w:rsid w:val="000C1C0E"/>
    <w:rsid w:val="000C3531"/>
    <w:rsid w:val="000C3728"/>
    <w:rsid w:val="000C4463"/>
    <w:rsid w:val="000C62B9"/>
    <w:rsid w:val="000C721F"/>
    <w:rsid w:val="000C7332"/>
    <w:rsid w:val="000D0B5C"/>
    <w:rsid w:val="000D1507"/>
    <w:rsid w:val="000D1953"/>
    <w:rsid w:val="000D1A19"/>
    <w:rsid w:val="000D1B80"/>
    <w:rsid w:val="000D2451"/>
    <w:rsid w:val="000D2481"/>
    <w:rsid w:val="000D31AE"/>
    <w:rsid w:val="000D3AC3"/>
    <w:rsid w:val="000D54B0"/>
    <w:rsid w:val="000D5601"/>
    <w:rsid w:val="000D5F33"/>
    <w:rsid w:val="000D659B"/>
    <w:rsid w:val="000D7409"/>
    <w:rsid w:val="000D7972"/>
    <w:rsid w:val="000D7DA3"/>
    <w:rsid w:val="000E0695"/>
    <w:rsid w:val="000E0F7E"/>
    <w:rsid w:val="000E13A9"/>
    <w:rsid w:val="000E156D"/>
    <w:rsid w:val="000E1E56"/>
    <w:rsid w:val="000E298B"/>
    <w:rsid w:val="000E2F05"/>
    <w:rsid w:val="000E379C"/>
    <w:rsid w:val="000E3983"/>
    <w:rsid w:val="000E433F"/>
    <w:rsid w:val="000E445D"/>
    <w:rsid w:val="000E4706"/>
    <w:rsid w:val="000E4990"/>
    <w:rsid w:val="000E4CBF"/>
    <w:rsid w:val="000E5FBF"/>
    <w:rsid w:val="000E67F0"/>
    <w:rsid w:val="000E681A"/>
    <w:rsid w:val="000E764E"/>
    <w:rsid w:val="000F1EAA"/>
    <w:rsid w:val="000F1FE5"/>
    <w:rsid w:val="000F2754"/>
    <w:rsid w:val="000F2B1F"/>
    <w:rsid w:val="000F3FC8"/>
    <w:rsid w:val="000F4175"/>
    <w:rsid w:val="000F6A77"/>
    <w:rsid w:val="000F7B4F"/>
    <w:rsid w:val="00100937"/>
    <w:rsid w:val="00101014"/>
    <w:rsid w:val="0010127C"/>
    <w:rsid w:val="0010265B"/>
    <w:rsid w:val="00102939"/>
    <w:rsid w:val="001029FF"/>
    <w:rsid w:val="00102DDE"/>
    <w:rsid w:val="0010366C"/>
    <w:rsid w:val="00104134"/>
    <w:rsid w:val="001055C3"/>
    <w:rsid w:val="00105D59"/>
    <w:rsid w:val="001070BE"/>
    <w:rsid w:val="001071F1"/>
    <w:rsid w:val="001077E3"/>
    <w:rsid w:val="00107810"/>
    <w:rsid w:val="00107A0C"/>
    <w:rsid w:val="001120ED"/>
    <w:rsid w:val="00112184"/>
    <w:rsid w:val="001127FB"/>
    <w:rsid w:val="00113209"/>
    <w:rsid w:val="00114529"/>
    <w:rsid w:val="00114573"/>
    <w:rsid w:val="001151BE"/>
    <w:rsid w:val="001157D0"/>
    <w:rsid w:val="00115970"/>
    <w:rsid w:val="0011599A"/>
    <w:rsid w:val="00116364"/>
    <w:rsid w:val="00116817"/>
    <w:rsid w:val="001179BD"/>
    <w:rsid w:val="00117DA4"/>
    <w:rsid w:val="00120639"/>
    <w:rsid w:val="00122950"/>
    <w:rsid w:val="00122FDD"/>
    <w:rsid w:val="001235D6"/>
    <w:rsid w:val="00123C40"/>
    <w:rsid w:val="00123F14"/>
    <w:rsid w:val="00124B5C"/>
    <w:rsid w:val="0013008B"/>
    <w:rsid w:val="00130420"/>
    <w:rsid w:val="00130D31"/>
    <w:rsid w:val="00130D95"/>
    <w:rsid w:val="001310ED"/>
    <w:rsid w:val="0013174A"/>
    <w:rsid w:val="00134118"/>
    <w:rsid w:val="0013485C"/>
    <w:rsid w:val="00135A10"/>
    <w:rsid w:val="00136E3F"/>
    <w:rsid w:val="00137D04"/>
    <w:rsid w:val="00140323"/>
    <w:rsid w:val="0014037C"/>
    <w:rsid w:val="00140755"/>
    <w:rsid w:val="00140876"/>
    <w:rsid w:val="00140C38"/>
    <w:rsid w:val="00141D25"/>
    <w:rsid w:val="00142502"/>
    <w:rsid w:val="00142F4B"/>
    <w:rsid w:val="0014335C"/>
    <w:rsid w:val="00143AE4"/>
    <w:rsid w:val="001447E3"/>
    <w:rsid w:val="001462C3"/>
    <w:rsid w:val="00147513"/>
    <w:rsid w:val="00150265"/>
    <w:rsid w:val="00150E76"/>
    <w:rsid w:val="001511BB"/>
    <w:rsid w:val="00152A53"/>
    <w:rsid w:val="00153CDC"/>
    <w:rsid w:val="00154C15"/>
    <w:rsid w:val="00160E91"/>
    <w:rsid w:val="00160F41"/>
    <w:rsid w:val="0016146B"/>
    <w:rsid w:val="00161AC1"/>
    <w:rsid w:val="001623C3"/>
    <w:rsid w:val="001633F3"/>
    <w:rsid w:val="0016393D"/>
    <w:rsid w:val="001647E2"/>
    <w:rsid w:val="00164911"/>
    <w:rsid w:val="00166079"/>
    <w:rsid w:val="001665D3"/>
    <w:rsid w:val="001672CF"/>
    <w:rsid w:val="00167367"/>
    <w:rsid w:val="001702C8"/>
    <w:rsid w:val="00172035"/>
    <w:rsid w:val="00172284"/>
    <w:rsid w:val="001728F8"/>
    <w:rsid w:val="00172BDF"/>
    <w:rsid w:val="001735CA"/>
    <w:rsid w:val="0017387F"/>
    <w:rsid w:val="0017414D"/>
    <w:rsid w:val="0017485C"/>
    <w:rsid w:val="00174CD7"/>
    <w:rsid w:val="00174EE0"/>
    <w:rsid w:val="00176C34"/>
    <w:rsid w:val="00177977"/>
    <w:rsid w:val="00180C5F"/>
    <w:rsid w:val="001815B4"/>
    <w:rsid w:val="00181C20"/>
    <w:rsid w:val="00181E3F"/>
    <w:rsid w:val="0018271F"/>
    <w:rsid w:val="001832CA"/>
    <w:rsid w:val="00183A38"/>
    <w:rsid w:val="00184072"/>
    <w:rsid w:val="00184268"/>
    <w:rsid w:val="00186BCB"/>
    <w:rsid w:val="00187D6F"/>
    <w:rsid w:val="00190E29"/>
    <w:rsid w:val="001910AB"/>
    <w:rsid w:val="00191134"/>
    <w:rsid w:val="0019200D"/>
    <w:rsid w:val="0019244B"/>
    <w:rsid w:val="001926CE"/>
    <w:rsid w:val="00194E36"/>
    <w:rsid w:val="00195137"/>
    <w:rsid w:val="00195202"/>
    <w:rsid w:val="00195475"/>
    <w:rsid w:val="00196118"/>
    <w:rsid w:val="0019643B"/>
    <w:rsid w:val="00196AAE"/>
    <w:rsid w:val="00196E5A"/>
    <w:rsid w:val="001972C6"/>
    <w:rsid w:val="001976DB"/>
    <w:rsid w:val="001A0FE2"/>
    <w:rsid w:val="001A204C"/>
    <w:rsid w:val="001A2A06"/>
    <w:rsid w:val="001A2BA7"/>
    <w:rsid w:val="001A3530"/>
    <w:rsid w:val="001A4405"/>
    <w:rsid w:val="001A4638"/>
    <w:rsid w:val="001A49CC"/>
    <w:rsid w:val="001A4F3A"/>
    <w:rsid w:val="001A528D"/>
    <w:rsid w:val="001A5966"/>
    <w:rsid w:val="001A5A44"/>
    <w:rsid w:val="001A69DA"/>
    <w:rsid w:val="001A7487"/>
    <w:rsid w:val="001B0051"/>
    <w:rsid w:val="001B0294"/>
    <w:rsid w:val="001B078C"/>
    <w:rsid w:val="001B0B06"/>
    <w:rsid w:val="001B1257"/>
    <w:rsid w:val="001B134F"/>
    <w:rsid w:val="001B1476"/>
    <w:rsid w:val="001B1729"/>
    <w:rsid w:val="001B1A67"/>
    <w:rsid w:val="001B1EF4"/>
    <w:rsid w:val="001B2433"/>
    <w:rsid w:val="001B2F67"/>
    <w:rsid w:val="001B48DC"/>
    <w:rsid w:val="001C1AE5"/>
    <w:rsid w:val="001C23FC"/>
    <w:rsid w:val="001C3226"/>
    <w:rsid w:val="001C44B5"/>
    <w:rsid w:val="001C4811"/>
    <w:rsid w:val="001C51BF"/>
    <w:rsid w:val="001C5AEE"/>
    <w:rsid w:val="001C5B3B"/>
    <w:rsid w:val="001C6524"/>
    <w:rsid w:val="001C67A6"/>
    <w:rsid w:val="001D03F2"/>
    <w:rsid w:val="001D0B06"/>
    <w:rsid w:val="001D0C2A"/>
    <w:rsid w:val="001D1135"/>
    <w:rsid w:val="001D18B7"/>
    <w:rsid w:val="001D4FFF"/>
    <w:rsid w:val="001D6293"/>
    <w:rsid w:val="001D7BA1"/>
    <w:rsid w:val="001E0FA2"/>
    <w:rsid w:val="001E1FFB"/>
    <w:rsid w:val="001E239F"/>
    <w:rsid w:val="001E2E6F"/>
    <w:rsid w:val="001E3C5D"/>
    <w:rsid w:val="001E421E"/>
    <w:rsid w:val="001E4A77"/>
    <w:rsid w:val="001E4E06"/>
    <w:rsid w:val="001E4EF2"/>
    <w:rsid w:val="001E52D1"/>
    <w:rsid w:val="001E6362"/>
    <w:rsid w:val="001E6835"/>
    <w:rsid w:val="001E68FC"/>
    <w:rsid w:val="001E70C9"/>
    <w:rsid w:val="001E7288"/>
    <w:rsid w:val="001E76D8"/>
    <w:rsid w:val="001F0575"/>
    <w:rsid w:val="001F18D8"/>
    <w:rsid w:val="001F2A19"/>
    <w:rsid w:val="001F2A5E"/>
    <w:rsid w:val="001F2CF6"/>
    <w:rsid w:val="001F46C5"/>
    <w:rsid w:val="001F4C28"/>
    <w:rsid w:val="001F64E6"/>
    <w:rsid w:val="001F6A00"/>
    <w:rsid w:val="001F6AE3"/>
    <w:rsid w:val="001F7651"/>
    <w:rsid w:val="001F7975"/>
    <w:rsid w:val="001F7F70"/>
    <w:rsid w:val="0020026A"/>
    <w:rsid w:val="00201C7C"/>
    <w:rsid w:val="00203145"/>
    <w:rsid w:val="00203AD7"/>
    <w:rsid w:val="00204A94"/>
    <w:rsid w:val="00204AD0"/>
    <w:rsid w:val="00206B59"/>
    <w:rsid w:val="00207714"/>
    <w:rsid w:val="0021097C"/>
    <w:rsid w:val="0021274F"/>
    <w:rsid w:val="0021302C"/>
    <w:rsid w:val="002130DE"/>
    <w:rsid w:val="00213824"/>
    <w:rsid w:val="00213EB6"/>
    <w:rsid w:val="002150D0"/>
    <w:rsid w:val="00215804"/>
    <w:rsid w:val="002163E1"/>
    <w:rsid w:val="00216BF1"/>
    <w:rsid w:val="00217BAA"/>
    <w:rsid w:val="00217BBB"/>
    <w:rsid w:val="00220010"/>
    <w:rsid w:val="00220091"/>
    <w:rsid w:val="00220BD9"/>
    <w:rsid w:val="00220DCC"/>
    <w:rsid w:val="0022282A"/>
    <w:rsid w:val="00222B6A"/>
    <w:rsid w:val="00223398"/>
    <w:rsid w:val="002244B4"/>
    <w:rsid w:val="00225491"/>
    <w:rsid w:val="00230368"/>
    <w:rsid w:val="0023060A"/>
    <w:rsid w:val="00231406"/>
    <w:rsid w:val="00232409"/>
    <w:rsid w:val="00232F29"/>
    <w:rsid w:val="00234DC9"/>
    <w:rsid w:val="002355B6"/>
    <w:rsid w:val="00235606"/>
    <w:rsid w:val="00235FB0"/>
    <w:rsid w:val="00236B88"/>
    <w:rsid w:val="002378C2"/>
    <w:rsid w:val="00240DCF"/>
    <w:rsid w:val="00240E42"/>
    <w:rsid w:val="002429E2"/>
    <w:rsid w:val="00242EE4"/>
    <w:rsid w:val="0024391A"/>
    <w:rsid w:val="00243EE2"/>
    <w:rsid w:val="00244393"/>
    <w:rsid w:val="002444FB"/>
    <w:rsid w:val="002448F2"/>
    <w:rsid w:val="00245E04"/>
    <w:rsid w:val="00245ED5"/>
    <w:rsid w:val="00246168"/>
    <w:rsid w:val="00246270"/>
    <w:rsid w:val="00246A1D"/>
    <w:rsid w:val="00246FD6"/>
    <w:rsid w:val="00247312"/>
    <w:rsid w:val="002504DB"/>
    <w:rsid w:val="00253211"/>
    <w:rsid w:val="00253E22"/>
    <w:rsid w:val="00256342"/>
    <w:rsid w:val="00256358"/>
    <w:rsid w:val="002570D9"/>
    <w:rsid w:val="00257EC4"/>
    <w:rsid w:val="00260726"/>
    <w:rsid w:val="00260792"/>
    <w:rsid w:val="00261C16"/>
    <w:rsid w:val="00263F97"/>
    <w:rsid w:val="00263F9F"/>
    <w:rsid w:val="00264935"/>
    <w:rsid w:val="00264F34"/>
    <w:rsid w:val="00265981"/>
    <w:rsid w:val="0026628F"/>
    <w:rsid w:val="0026699D"/>
    <w:rsid w:val="00266E3C"/>
    <w:rsid w:val="00267DFB"/>
    <w:rsid w:val="00267E15"/>
    <w:rsid w:val="0027011E"/>
    <w:rsid w:val="002709B2"/>
    <w:rsid w:val="00270EF9"/>
    <w:rsid w:val="0027273A"/>
    <w:rsid w:val="00272C76"/>
    <w:rsid w:val="00273108"/>
    <w:rsid w:val="00273F58"/>
    <w:rsid w:val="00276C9D"/>
    <w:rsid w:val="002777B9"/>
    <w:rsid w:val="002802F7"/>
    <w:rsid w:val="0028037D"/>
    <w:rsid w:val="002837A5"/>
    <w:rsid w:val="00284286"/>
    <w:rsid w:val="00284C33"/>
    <w:rsid w:val="0028631E"/>
    <w:rsid w:val="00286DCA"/>
    <w:rsid w:val="00286F20"/>
    <w:rsid w:val="00287080"/>
    <w:rsid w:val="00287711"/>
    <w:rsid w:val="00290130"/>
    <w:rsid w:val="0029089B"/>
    <w:rsid w:val="00290B3C"/>
    <w:rsid w:val="00290DDF"/>
    <w:rsid w:val="00291180"/>
    <w:rsid w:val="00291C19"/>
    <w:rsid w:val="0029200B"/>
    <w:rsid w:val="0029354E"/>
    <w:rsid w:val="00293C6E"/>
    <w:rsid w:val="00296AFE"/>
    <w:rsid w:val="00297138"/>
    <w:rsid w:val="002A048A"/>
    <w:rsid w:val="002A1BC7"/>
    <w:rsid w:val="002A2073"/>
    <w:rsid w:val="002A2A65"/>
    <w:rsid w:val="002A2F2B"/>
    <w:rsid w:val="002A495A"/>
    <w:rsid w:val="002A5435"/>
    <w:rsid w:val="002A5951"/>
    <w:rsid w:val="002A6EE9"/>
    <w:rsid w:val="002A730B"/>
    <w:rsid w:val="002A7A21"/>
    <w:rsid w:val="002A7E67"/>
    <w:rsid w:val="002B0338"/>
    <w:rsid w:val="002B0515"/>
    <w:rsid w:val="002B09EC"/>
    <w:rsid w:val="002B1383"/>
    <w:rsid w:val="002B4A88"/>
    <w:rsid w:val="002B5A3A"/>
    <w:rsid w:val="002B5BC0"/>
    <w:rsid w:val="002B78C8"/>
    <w:rsid w:val="002C1222"/>
    <w:rsid w:val="002C1692"/>
    <w:rsid w:val="002C18FB"/>
    <w:rsid w:val="002C1D2F"/>
    <w:rsid w:val="002C1D31"/>
    <w:rsid w:val="002C1E03"/>
    <w:rsid w:val="002C1EFD"/>
    <w:rsid w:val="002C30ED"/>
    <w:rsid w:val="002C37E1"/>
    <w:rsid w:val="002C3858"/>
    <w:rsid w:val="002C39D2"/>
    <w:rsid w:val="002C42AA"/>
    <w:rsid w:val="002C42FB"/>
    <w:rsid w:val="002C4559"/>
    <w:rsid w:val="002C479E"/>
    <w:rsid w:val="002C6042"/>
    <w:rsid w:val="002C69C0"/>
    <w:rsid w:val="002C6CC8"/>
    <w:rsid w:val="002C6E94"/>
    <w:rsid w:val="002C788C"/>
    <w:rsid w:val="002D1049"/>
    <w:rsid w:val="002D2DF1"/>
    <w:rsid w:val="002D5865"/>
    <w:rsid w:val="002D5A09"/>
    <w:rsid w:val="002D5FDA"/>
    <w:rsid w:val="002D6F12"/>
    <w:rsid w:val="002E06BD"/>
    <w:rsid w:val="002E07AB"/>
    <w:rsid w:val="002E29DF"/>
    <w:rsid w:val="002E33C2"/>
    <w:rsid w:val="002E4B9F"/>
    <w:rsid w:val="002E5DD4"/>
    <w:rsid w:val="002E67C7"/>
    <w:rsid w:val="002E75AC"/>
    <w:rsid w:val="002F04F8"/>
    <w:rsid w:val="002F124A"/>
    <w:rsid w:val="002F1EDE"/>
    <w:rsid w:val="002F22DB"/>
    <w:rsid w:val="002F36EB"/>
    <w:rsid w:val="002F4B31"/>
    <w:rsid w:val="002F5284"/>
    <w:rsid w:val="002F54DE"/>
    <w:rsid w:val="002F54F3"/>
    <w:rsid w:val="002F5F89"/>
    <w:rsid w:val="002F6E6B"/>
    <w:rsid w:val="002F7657"/>
    <w:rsid w:val="003008C3"/>
    <w:rsid w:val="003015F4"/>
    <w:rsid w:val="003017E4"/>
    <w:rsid w:val="00301CC9"/>
    <w:rsid w:val="0030216B"/>
    <w:rsid w:val="0030234A"/>
    <w:rsid w:val="0030317F"/>
    <w:rsid w:val="00303472"/>
    <w:rsid w:val="003044FE"/>
    <w:rsid w:val="003045BB"/>
    <w:rsid w:val="00304E07"/>
    <w:rsid w:val="0030664B"/>
    <w:rsid w:val="003069E6"/>
    <w:rsid w:val="00310223"/>
    <w:rsid w:val="003104B8"/>
    <w:rsid w:val="003105B6"/>
    <w:rsid w:val="00310DA2"/>
    <w:rsid w:val="00312975"/>
    <w:rsid w:val="003130E9"/>
    <w:rsid w:val="003132A4"/>
    <w:rsid w:val="00314884"/>
    <w:rsid w:val="0031521E"/>
    <w:rsid w:val="00315288"/>
    <w:rsid w:val="00315CBE"/>
    <w:rsid w:val="0031605A"/>
    <w:rsid w:val="0031671E"/>
    <w:rsid w:val="003175CD"/>
    <w:rsid w:val="0031796B"/>
    <w:rsid w:val="00317A1E"/>
    <w:rsid w:val="00317BEE"/>
    <w:rsid w:val="0032057F"/>
    <w:rsid w:val="00320C77"/>
    <w:rsid w:val="00321A20"/>
    <w:rsid w:val="00321AAD"/>
    <w:rsid w:val="00321E20"/>
    <w:rsid w:val="00323CC9"/>
    <w:rsid w:val="00324156"/>
    <w:rsid w:val="00325F2E"/>
    <w:rsid w:val="00326686"/>
    <w:rsid w:val="003269B9"/>
    <w:rsid w:val="003275DB"/>
    <w:rsid w:val="00327693"/>
    <w:rsid w:val="0032770A"/>
    <w:rsid w:val="00327877"/>
    <w:rsid w:val="00331127"/>
    <w:rsid w:val="003323F6"/>
    <w:rsid w:val="0033248C"/>
    <w:rsid w:val="00332DEA"/>
    <w:rsid w:val="00332E68"/>
    <w:rsid w:val="00333A03"/>
    <w:rsid w:val="0033428E"/>
    <w:rsid w:val="00337A50"/>
    <w:rsid w:val="00341649"/>
    <w:rsid w:val="00341AD9"/>
    <w:rsid w:val="0034283A"/>
    <w:rsid w:val="00342B82"/>
    <w:rsid w:val="003434DC"/>
    <w:rsid w:val="00343536"/>
    <w:rsid w:val="0034397D"/>
    <w:rsid w:val="0034650C"/>
    <w:rsid w:val="003473C2"/>
    <w:rsid w:val="003478A1"/>
    <w:rsid w:val="0035182C"/>
    <w:rsid w:val="00353EC0"/>
    <w:rsid w:val="003546A2"/>
    <w:rsid w:val="00354C11"/>
    <w:rsid w:val="00356C97"/>
    <w:rsid w:val="00357995"/>
    <w:rsid w:val="00357D8E"/>
    <w:rsid w:val="00361774"/>
    <w:rsid w:val="00362477"/>
    <w:rsid w:val="0036289C"/>
    <w:rsid w:val="0036319A"/>
    <w:rsid w:val="00364820"/>
    <w:rsid w:val="003653D7"/>
    <w:rsid w:val="00367858"/>
    <w:rsid w:val="00367C48"/>
    <w:rsid w:val="003702DA"/>
    <w:rsid w:val="00370523"/>
    <w:rsid w:val="00371810"/>
    <w:rsid w:val="00371B34"/>
    <w:rsid w:val="00371D8D"/>
    <w:rsid w:val="00373A55"/>
    <w:rsid w:val="00375D86"/>
    <w:rsid w:val="00376ACC"/>
    <w:rsid w:val="00381532"/>
    <w:rsid w:val="00381912"/>
    <w:rsid w:val="00381A9A"/>
    <w:rsid w:val="0038213D"/>
    <w:rsid w:val="003829A2"/>
    <w:rsid w:val="00382BFB"/>
    <w:rsid w:val="00382D4B"/>
    <w:rsid w:val="00383489"/>
    <w:rsid w:val="00383FA8"/>
    <w:rsid w:val="00384CCF"/>
    <w:rsid w:val="00384EF1"/>
    <w:rsid w:val="00385538"/>
    <w:rsid w:val="003859A2"/>
    <w:rsid w:val="003859E2"/>
    <w:rsid w:val="003864B1"/>
    <w:rsid w:val="00387218"/>
    <w:rsid w:val="00387D19"/>
    <w:rsid w:val="00390011"/>
    <w:rsid w:val="003902F4"/>
    <w:rsid w:val="003909E2"/>
    <w:rsid w:val="0039139F"/>
    <w:rsid w:val="00391F37"/>
    <w:rsid w:val="00392B95"/>
    <w:rsid w:val="003937F3"/>
    <w:rsid w:val="00393814"/>
    <w:rsid w:val="00395088"/>
    <w:rsid w:val="00395F21"/>
    <w:rsid w:val="00396C43"/>
    <w:rsid w:val="00397F89"/>
    <w:rsid w:val="003A05E1"/>
    <w:rsid w:val="003A1661"/>
    <w:rsid w:val="003A174B"/>
    <w:rsid w:val="003A1A35"/>
    <w:rsid w:val="003A21A4"/>
    <w:rsid w:val="003A28BD"/>
    <w:rsid w:val="003A2973"/>
    <w:rsid w:val="003A2DA4"/>
    <w:rsid w:val="003A314D"/>
    <w:rsid w:val="003A3AF7"/>
    <w:rsid w:val="003A4A74"/>
    <w:rsid w:val="003A54CD"/>
    <w:rsid w:val="003A5ED4"/>
    <w:rsid w:val="003A5FFA"/>
    <w:rsid w:val="003B08CD"/>
    <w:rsid w:val="003B0B57"/>
    <w:rsid w:val="003B1766"/>
    <w:rsid w:val="003B185C"/>
    <w:rsid w:val="003B1873"/>
    <w:rsid w:val="003B3029"/>
    <w:rsid w:val="003B4328"/>
    <w:rsid w:val="003B50B8"/>
    <w:rsid w:val="003B5940"/>
    <w:rsid w:val="003B71CA"/>
    <w:rsid w:val="003B72ED"/>
    <w:rsid w:val="003C02B4"/>
    <w:rsid w:val="003C05D8"/>
    <w:rsid w:val="003C0AB1"/>
    <w:rsid w:val="003C2569"/>
    <w:rsid w:val="003C2AB8"/>
    <w:rsid w:val="003C37F9"/>
    <w:rsid w:val="003C398D"/>
    <w:rsid w:val="003C45BC"/>
    <w:rsid w:val="003C518B"/>
    <w:rsid w:val="003C5EC2"/>
    <w:rsid w:val="003C78CD"/>
    <w:rsid w:val="003C7D1B"/>
    <w:rsid w:val="003D01C0"/>
    <w:rsid w:val="003D0B79"/>
    <w:rsid w:val="003D1AA4"/>
    <w:rsid w:val="003D28CA"/>
    <w:rsid w:val="003D2BA4"/>
    <w:rsid w:val="003D2CF8"/>
    <w:rsid w:val="003D3E5B"/>
    <w:rsid w:val="003D5341"/>
    <w:rsid w:val="003D5602"/>
    <w:rsid w:val="003D5827"/>
    <w:rsid w:val="003D65EE"/>
    <w:rsid w:val="003D6FA4"/>
    <w:rsid w:val="003D7C6F"/>
    <w:rsid w:val="003E1EB4"/>
    <w:rsid w:val="003E2525"/>
    <w:rsid w:val="003E25A7"/>
    <w:rsid w:val="003E3171"/>
    <w:rsid w:val="003E3DEC"/>
    <w:rsid w:val="003E4EB4"/>
    <w:rsid w:val="003E56AA"/>
    <w:rsid w:val="003E57A2"/>
    <w:rsid w:val="003E5B7C"/>
    <w:rsid w:val="003E5E43"/>
    <w:rsid w:val="003E612C"/>
    <w:rsid w:val="003E6625"/>
    <w:rsid w:val="003E6D7A"/>
    <w:rsid w:val="003F0136"/>
    <w:rsid w:val="003F01E1"/>
    <w:rsid w:val="003F05B3"/>
    <w:rsid w:val="003F1685"/>
    <w:rsid w:val="003F191B"/>
    <w:rsid w:val="003F250F"/>
    <w:rsid w:val="003F2BE5"/>
    <w:rsid w:val="003F3A25"/>
    <w:rsid w:val="003F3E2B"/>
    <w:rsid w:val="003F593A"/>
    <w:rsid w:val="003F60B8"/>
    <w:rsid w:val="003F6843"/>
    <w:rsid w:val="003F7645"/>
    <w:rsid w:val="003F76FF"/>
    <w:rsid w:val="003F7F43"/>
    <w:rsid w:val="00400345"/>
    <w:rsid w:val="00400634"/>
    <w:rsid w:val="00400712"/>
    <w:rsid w:val="00402614"/>
    <w:rsid w:val="0040277A"/>
    <w:rsid w:val="0040296D"/>
    <w:rsid w:val="00403A29"/>
    <w:rsid w:val="00403AA1"/>
    <w:rsid w:val="004045AE"/>
    <w:rsid w:val="004045C3"/>
    <w:rsid w:val="004046C6"/>
    <w:rsid w:val="00404921"/>
    <w:rsid w:val="00407420"/>
    <w:rsid w:val="00410508"/>
    <w:rsid w:val="00414DE7"/>
    <w:rsid w:val="004153E2"/>
    <w:rsid w:val="0041642F"/>
    <w:rsid w:val="00416FAE"/>
    <w:rsid w:val="00417833"/>
    <w:rsid w:val="00420942"/>
    <w:rsid w:val="00420AF4"/>
    <w:rsid w:val="00420D89"/>
    <w:rsid w:val="004215AB"/>
    <w:rsid w:val="00421A62"/>
    <w:rsid w:val="00422F36"/>
    <w:rsid w:val="00423777"/>
    <w:rsid w:val="00423EFA"/>
    <w:rsid w:val="00425391"/>
    <w:rsid w:val="00425F30"/>
    <w:rsid w:val="004261D5"/>
    <w:rsid w:val="0042691C"/>
    <w:rsid w:val="00426E10"/>
    <w:rsid w:val="00427DAE"/>
    <w:rsid w:val="004303A2"/>
    <w:rsid w:val="00431C26"/>
    <w:rsid w:val="00432384"/>
    <w:rsid w:val="00432409"/>
    <w:rsid w:val="004324A2"/>
    <w:rsid w:val="0043273F"/>
    <w:rsid w:val="004339BE"/>
    <w:rsid w:val="00433CF2"/>
    <w:rsid w:val="004348C4"/>
    <w:rsid w:val="0043538D"/>
    <w:rsid w:val="004354F2"/>
    <w:rsid w:val="00436444"/>
    <w:rsid w:val="00436AD3"/>
    <w:rsid w:val="00437464"/>
    <w:rsid w:val="00437A55"/>
    <w:rsid w:val="004403DD"/>
    <w:rsid w:val="00440419"/>
    <w:rsid w:val="004407CD"/>
    <w:rsid w:val="00441392"/>
    <w:rsid w:val="00441EB7"/>
    <w:rsid w:val="00442AAC"/>
    <w:rsid w:val="004439CE"/>
    <w:rsid w:val="00443B1D"/>
    <w:rsid w:val="00444F4B"/>
    <w:rsid w:val="00445B01"/>
    <w:rsid w:val="0044619F"/>
    <w:rsid w:val="004507D6"/>
    <w:rsid w:val="004510D7"/>
    <w:rsid w:val="00451422"/>
    <w:rsid w:val="00451767"/>
    <w:rsid w:val="00453955"/>
    <w:rsid w:val="00453F43"/>
    <w:rsid w:val="004541BB"/>
    <w:rsid w:val="00454DC7"/>
    <w:rsid w:val="00456CBB"/>
    <w:rsid w:val="00457F26"/>
    <w:rsid w:val="00457F60"/>
    <w:rsid w:val="0046489E"/>
    <w:rsid w:val="00464999"/>
    <w:rsid w:val="0046556F"/>
    <w:rsid w:val="00465BD8"/>
    <w:rsid w:val="00466969"/>
    <w:rsid w:val="00466A1B"/>
    <w:rsid w:val="00467397"/>
    <w:rsid w:val="00470044"/>
    <w:rsid w:val="00470839"/>
    <w:rsid w:val="00471EDB"/>
    <w:rsid w:val="00472366"/>
    <w:rsid w:val="00472723"/>
    <w:rsid w:val="00472C04"/>
    <w:rsid w:val="00473B0D"/>
    <w:rsid w:val="00474079"/>
    <w:rsid w:val="0047506D"/>
    <w:rsid w:val="00475B1B"/>
    <w:rsid w:val="00476148"/>
    <w:rsid w:val="00476CEA"/>
    <w:rsid w:val="00476E89"/>
    <w:rsid w:val="00477661"/>
    <w:rsid w:val="00480DA0"/>
    <w:rsid w:val="0048152F"/>
    <w:rsid w:val="004820B7"/>
    <w:rsid w:val="004831C9"/>
    <w:rsid w:val="00483962"/>
    <w:rsid w:val="00483AA0"/>
    <w:rsid w:val="004849E7"/>
    <w:rsid w:val="00484BF6"/>
    <w:rsid w:val="00484F11"/>
    <w:rsid w:val="00485F37"/>
    <w:rsid w:val="00486E9D"/>
    <w:rsid w:val="00486F47"/>
    <w:rsid w:val="00487016"/>
    <w:rsid w:val="00490248"/>
    <w:rsid w:val="0049031D"/>
    <w:rsid w:val="00490537"/>
    <w:rsid w:val="00490BBA"/>
    <w:rsid w:val="0049234A"/>
    <w:rsid w:val="00492EA6"/>
    <w:rsid w:val="00493C2B"/>
    <w:rsid w:val="00493EAF"/>
    <w:rsid w:val="00497E4D"/>
    <w:rsid w:val="004A01A0"/>
    <w:rsid w:val="004A3BEC"/>
    <w:rsid w:val="004A45AB"/>
    <w:rsid w:val="004A5C51"/>
    <w:rsid w:val="004A6C9F"/>
    <w:rsid w:val="004A6F1B"/>
    <w:rsid w:val="004A71CE"/>
    <w:rsid w:val="004A725B"/>
    <w:rsid w:val="004A7300"/>
    <w:rsid w:val="004A7FF2"/>
    <w:rsid w:val="004B0004"/>
    <w:rsid w:val="004B0365"/>
    <w:rsid w:val="004B14B1"/>
    <w:rsid w:val="004B181B"/>
    <w:rsid w:val="004B18B2"/>
    <w:rsid w:val="004B3C91"/>
    <w:rsid w:val="004B3EF6"/>
    <w:rsid w:val="004B4989"/>
    <w:rsid w:val="004B4D57"/>
    <w:rsid w:val="004B4FBE"/>
    <w:rsid w:val="004B6F7A"/>
    <w:rsid w:val="004B729D"/>
    <w:rsid w:val="004B78CD"/>
    <w:rsid w:val="004B7AD0"/>
    <w:rsid w:val="004C0319"/>
    <w:rsid w:val="004C0CB2"/>
    <w:rsid w:val="004C1362"/>
    <w:rsid w:val="004C1A9A"/>
    <w:rsid w:val="004C1CC3"/>
    <w:rsid w:val="004C2321"/>
    <w:rsid w:val="004C3ACD"/>
    <w:rsid w:val="004C3B74"/>
    <w:rsid w:val="004C41C3"/>
    <w:rsid w:val="004C4381"/>
    <w:rsid w:val="004C44FB"/>
    <w:rsid w:val="004C4B7E"/>
    <w:rsid w:val="004C5502"/>
    <w:rsid w:val="004C59EB"/>
    <w:rsid w:val="004C6363"/>
    <w:rsid w:val="004C6BC8"/>
    <w:rsid w:val="004C7599"/>
    <w:rsid w:val="004C7C6A"/>
    <w:rsid w:val="004C7DDB"/>
    <w:rsid w:val="004C7F3E"/>
    <w:rsid w:val="004C7F42"/>
    <w:rsid w:val="004D0EE3"/>
    <w:rsid w:val="004D2360"/>
    <w:rsid w:val="004D2646"/>
    <w:rsid w:val="004D3056"/>
    <w:rsid w:val="004D3197"/>
    <w:rsid w:val="004D49D6"/>
    <w:rsid w:val="004D5DFE"/>
    <w:rsid w:val="004D725D"/>
    <w:rsid w:val="004D7ADF"/>
    <w:rsid w:val="004D7C7E"/>
    <w:rsid w:val="004D7CC4"/>
    <w:rsid w:val="004E0B72"/>
    <w:rsid w:val="004E23F7"/>
    <w:rsid w:val="004E24C9"/>
    <w:rsid w:val="004E29BF"/>
    <w:rsid w:val="004E2E15"/>
    <w:rsid w:val="004E3A19"/>
    <w:rsid w:val="004E5386"/>
    <w:rsid w:val="004E5697"/>
    <w:rsid w:val="004E66B2"/>
    <w:rsid w:val="004E6A02"/>
    <w:rsid w:val="004E6D25"/>
    <w:rsid w:val="004F081C"/>
    <w:rsid w:val="004F0AD8"/>
    <w:rsid w:val="004F1176"/>
    <w:rsid w:val="004F1248"/>
    <w:rsid w:val="004F250E"/>
    <w:rsid w:val="004F2758"/>
    <w:rsid w:val="004F3124"/>
    <w:rsid w:val="004F3220"/>
    <w:rsid w:val="004F361C"/>
    <w:rsid w:val="004F4FB2"/>
    <w:rsid w:val="004F7719"/>
    <w:rsid w:val="00501035"/>
    <w:rsid w:val="005011EE"/>
    <w:rsid w:val="00503210"/>
    <w:rsid w:val="00503EDF"/>
    <w:rsid w:val="005046AD"/>
    <w:rsid w:val="00504FAE"/>
    <w:rsid w:val="00505E58"/>
    <w:rsid w:val="0050647A"/>
    <w:rsid w:val="005064EA"/>
    <w:rsid w:val="00506F47"/>
    <w:rsid w:val="005073CA"/>
    <w:rsid w:val="0050747A"/>
    <w:rsid w:val="005074D0"/>
    <w:rsid w:val="00507DB1"/>
    <w:rsid w:val="00507FDE"/>
    <w:rsid w:val="00510FB7"/>
    <w:rsid w:val="00511AC7"/>
    <w:rsid w:val="0051230B"/>
    <w:rsid w:val="00512839"/>
    <w:rsid w:val="00513016"/>
    <w:rsid w:val="00513233"/>
    <w:rsid w:val="00514B56"/>
    <w:rsid w:val="00515E8F"/>
    <w:rsid w:val="00516A63"/>
    <w:rsid w:val="00516DE5"/>
    <w:rsid w:val="00517050"/>
    <w:rsid w:val="00520BEB"/>
    <w:rsid w:val="00520C78"/>
    <w:rsid w:val="00520E3B"/>
    <w:rsid w:val="00520F60"/>
    <w:rsid w:val="00521286"/>
    <w:rsid w:val="005219BD"/>
    <w:rsid w:val="00522279"/>
    <w:rsid w:val="00522FA7"/>
    <w:rsid w:val="0052307A"/>
    <w:rsid w:val="005232D3"/>
    <w:rsid w:val="00524021"/>
    <w:rsid w:val="00524446"/>
    <w:rsid w:val="00524FD2"/>
    <w:rsid w:val="00526A03"/>
    <w:rsid w:val="00530B64"/>
    <w:rsid w:val="00531734"/>
    <w:rsid w:val="00532821"/>
    <w:rsid w:val="005340B8"/>
    <w:rsid w:val="00534C03"/>
    <w:rsid w:val="00535C9A"/>
    <w:rsid w:val="0053706F"/>
    <w:rsid w:val="00537524"/>
    <w:rsid w:val="005375BE"/>
    <w:rsid w:val="00540327"/>
    <w:rsid w:val="005413F3"/>
    <w:rsid w:val="005418ED"/>
    <w:rsid w:val="0054304D"/>
    <w:rsid w:val="005430E0"/>
    <w:rsid w:val="00543B55"/>
    <w:rsid w:val="00544368"/>
    <w:rsid w:val="00544E63"/>
    <w:rsid w:val="005450CA"/>
    <w:rsid w:val="00545191"/>
    <w:rsid w:val="00545237"/>
    <w:rsid w:val="005465E7"/>
    <w:rsid w:val="00547F7F"/>
    <w:rsid w:val="00550A3E"/>
    <w:rsid w:val="005513A4"/>
    <w:rsid w:val="00552D40"/>
    <w:rsid w:val="00552E79"/>
    <w:rsid w:val="00553155"/>
    <w:rsid w:val="00553771"/>
    <w:rsid w:val="005542CD"/>
    <w:rsid w:val="00554C13"/>
    <w:rsid w:val="00555BCE"/>
    <w:rsid w:val="005567DF"/>
    <w:rsid w:val="00557DF9"/>
    <w:rsid w:val="0056179E"/>
    <w:rsid w:val="0056241A"/>
    <w:rsid w:val="00562750"/>
    <w:rsid w:val="005635BE"/>
    <w:rsid w:val="00563937"/>
    <w:rsid w:val="00563D55"/>
    <w:rsid w:val="0056406B"/>
    <w:rsid w:val="00564CA0"/>
    <w:rsid w:val="00565429"/>
    <w:rsid w:val="005655B2"/>
    <w:rsid w:val="00565A4C"/>
    <w:rsid w:val="00566200"/>
    <w:rsid w:val="0056633D"/>
    <w:rsid w:val="005673B2"/>
    <w:rsid w:val="0057005A"/>
    <w:rsid w:val="0057051F"/>
    <w:rsid w:val="005726C6"/>
    <w:rsid w:val="00572C10"/>
    <w:rsid w:val="00572EC7"/>
    <w:rsid w:val="00573DA6"/>
    <w:rsid w:val="005740BC"/>
    <w:rsid w:val="00574FEC"/>
    <w:rsid w:val="005758E8"/>
    <w:rsid w:val="005766AB"/>
    <w:rsid w:val="00576767"/>
    <w:rsid w:val="00580927"/>
    <w:rsid w:val="005811C1"/>
    <w:rsid w:val="005824D2"/>
    <w:rsid w:val="0058273D"/>
    <w:rsid w:val="00582A39"/>
    <w:rsid w:val="00582C75"/>
    <w:rsid w:val="00582F76"/>
    <w:rsid w:val="00582FCE"/>
    <w:rsid w:val="005833FB"/>
    <w:rsid w:val="00583571"/>
    <w:rsid w:val="00584CF7"/>
    <w:rsid w:val="00585B63"/>
    <w:rsid w:val="00585DEE"/>
    <w:rsid w:val="005864EF"/>
    <w:rsid w:val="005865A3"/>
    <w:rsid w:val="00587D30"/>
    <w:rsid w:val="00590DC0"/>
    <w:rsid w:val="005918AB"/>
    <w:rsid w:val="00592583"/>
    <w:rsid w:val="00592ACD"/>
    <w:rsid w:val="005930DD"/>
    <w:rsid w:val="00594E44"/>
    <w:rsid w:val="00594E78"/>
    <w:rsid w:val="005958DF"/>
    <w:rsid w:val="00595C25"/>
    <w:rsid w:val="00596333"/>
    <w:rsid w:val="00596A6F"/>
    <w:rsid w:val="005971A9"/>
    <w:rsid w:val="00597341"/>
    <w:rsid w:val="005979D8"/>
    <w:rsid w:val="005A0486"/>
    <w:rsid w:val="005A078D"/>
    <w:rsid w:val="005A0D0F"/>
    <w:rsid w:val="005A20F6"/>
    <w:rsid w:val="005A22F1"/>
    <w:rsid w:val="005A23B3"/>
    <w:rsid w:val="005A2F6B"/>
    <w:rsid w:val="005A4AD7"/>
    <w:rsid w:val="005A6249"/>
    <w:rsid w:val="005A6ED8"/>
    <w:rsid w:val="005A70B1"/>
    <w:rsid w:val="005A730A"/>
    <w:rsid w:val="005A7F77"/>
    <w:rsid w:val="005B0068"/>
    <w:rsid w:val="005B1019"/>
    <w:rsid w:val="005B17BC"/>
    <w:rsid w:val="005B26CC"/>
    <w:rsid w:val="005B2F14"/>
    <w:rsid w:val="005B33C1"/>
    <w:rsid w:val="005B4173"/>
    <w:rsid w:val="005B41CF"/>
    <w:rsid w:val="005B49D9"/>
    <w:rsid w:val="005B64FA"/>
    <w:rsid w:val="005B6B19"/>
    <w:rsid w:val="005B6E41"/>
    <w:rsid w:val="005B7080"/>
    <w:rsid w:val="005B7A67"/>
    <w:rsid w:val="005C0517"/>
    <w:rsid w:val="005C10D3"/>
    <w:rsid w:val="005C1154"/>
    <w:rsid w:val="005C34D6"/>
    <w:rsid w:val="005C376F"/>
    <w:rsid w:val="005C3BC5"/>
    <w:rsid w:val="005C56A6"/>
    <w:rsid w:val="005C64CF"/>
    <w:rsid w:val="005C6FC5"/>
    <w:rsid w:val="005C7E8B"/>
    <w:rsid w:val="005D0F9A"/>
    <w:rsid w:val="005D138E"/>
    <w:rsid w:val="005D2396"/>
    <w:rsid w:val="005D2465"/>
    <w:rsid w:val="005D28AA"/>
    <w:rsid w:val="005D2DD6"/>
    <w:rsid w:val="005D4F1A"/>
    <w:rsid w:val="005D582A"/>
    <w:rsid w:val="005D5EB6"/>
    <w:rsid w:val="005D63B4"/>
    <w:rsid w:val="005D7361"/>
    <w:rsid w:val="005D75BF"/>
    <w:rsid w:val="005E1875"/>
    <w:rsid w:val="005E25C3"/>
    <w:rsid w:val="005E358E"/>
    <w:rsid w:val="005E3682"/>
    <w:rsid w:val="005E60C8"/>
    <w:rsid w:val="005E6100"/>
    <w:rsid w:val="005E7382"/>
    <w:rsid w:val="005E7670"/>
    <w:rsid w:val="005E7D5B"/>
    <w:rsid w:val="005F0448"/>
    <w:rsid w:val="005F0971"/>
    <w:rsid w:val="005F2077"/>
    <w:rsid w:val="005F41ED"/>
    <w:rsid w:val="005F446F"/>
    <w:rsid w:val="005F51B9"/>
    <w:rsid w:val="005F5DCA"/>
    <w:rsid w:val="005F6A64"/>
    <w:rsid w:val="005F6DAF"/>
    <w:rsid w:val="005F7E0E"/>
    <w:rsid w:val="0060102B"/>
    <w:rsid w:val="00601153"/>
    <w:rsid w:val="00603295"/>
    <w:rsid w:val="00604E80"/>
    <w:rsid w:val="00605650"/>
    <w:rsid w:val="00606AAA"/>
    <w:rsid w:val="00607222"/>
    <w:rsid w:val="0061026B"/>
    <w:rsid w:val="00610706"/>
    <w:rsid w:val="00611756"/>
    <w:rsid w:val="006124F7"/>
    <w:rsid w:val="00614012"/>
    <w:rsid w:val="00614F87"/>
    <w:rsid w:val="00616FE8"/>
    <w:rsid w:val="0061770F"/>
    <w:rsid w:val="00617B80"/>
    <w:rsid w:val="00620461"/>
    <w:rsid w:val="00620935"/>
    <w:rsid w:val="00621A5C"/>
    <w:rsid w:val="00621FA4"/>
    <w:rsid w:val="00623D42"/>
    <w:rsid w:val="006244C9"/>
    <w:rsid w:val="0062581A"/>
    <w:rsid w:val="00625A49"/>
    <w:rsid w:val="006267EB"/>
    <w:rsid w:val="006269FC"/>
    <w:rsid w:val="00627674"/>
    <w:rsid w:val="006279D8"/>
    <w:rsid w:val="00630AE5"/>
    <w:rsid w:val="0063178E"/>
    <w:rsid w:val="006318F1"/>
    <w:rsid w:val="00632486"/>
    <w:rsid w:val="00632D8F"/>
    <w:rsid w:val="00633A1D"/>
    <w:rsid w:val="00633FEF"/>
    <w:rsid w:val="00635160"/>
    <w:rsid w:val="00635541"/>
    <w:rsid w:val="00635B96"/>
    <w:rsid w:val="00635F00"/>
    <w:rsid w:val="00637FA0"/>
    <w:rsid w:val="00640B19"/>
    <w:rsid w:val="00641C2D"/>
    <w:rsid w:val="006430EB"/>
    <w:rsid w:val="006432F0"/>
    <w:rsid w:val="006435F1"/>
    <w:rsid w:val="00643B60"/>
    <w:rsid w:val="00643CBE"/>
    <w:rsid w:val="0064407F"/>
    <w:rsid w:val="00644672"/>
    <w:rsid w:val="006448FB"/>
    <w:rsid w:val="00644DFC"/>
    <w:rsid w:val="00645A7A"/>
    <w:rsid w:val="006462B4"/>
    <w:rsid w:val="006469AB"/>
    <w:rsid w:val="006470E5"/>
    <w:rsid w:val="0064768F"/>
    <w:rsid w:val="00647CBA"/>
    <w:rsid w:val="00647FA3"/>
    <w:rsid w:val="00647FE6"/>
    <w:rsid w:val="006500D4"/>
    <w:rsid w:val="0065082C"/>
    <w:rsid w:val="006514BB"/>
    <w:rsid w:val="00651517"/>
    <w:rsid w:val="00651769"/>
    <w:rsid w:val="0065205B"/>
    <w:rsid w:val="00652A4D"/>
    <w:rsid w:val="00653402"/>
    <w:rsid w:val="0065441A"/>
    <w:rsid w:val="0065548F"/>
    <w:rsid w:val="006601B1"/>
    <w:rsid w:val="00660475"/>
    <w:rsid w:val="0066070A"/>
    <w:rsid w:val="00661B7C"/>
    <w:rsid w:val="00664C97"/>
    <w:rsid w:val="00665C06"/>
    <w:rsid w:val="00670003"/>
    <w:rsid w:val="00671A98"/>
    <w:rsid w:val="00673006"/>
    <w:rsid w:val="00673A29"/>
    <w:rsid w:val="00673D1E"/>
    <w:rsid w:val="00674BE1"/>
    <w:rsid w:val="00674C69"/>
    <w:rsid w:val="0067666E"/>
    <w:rsid w:val="0067698F"/>
    <w:rsid w:val="00676BD0"/>
    <w:rsid w:val="00677F0B"/>
    <w:rsid w:val="0068004F"/>
    <w:rsid w:val="00680657"/>
    <w:rsid w:val="00681041"/>
    <w:rsid w:val="00681176"/>
    <w:rsid w:val="0068125E"/>
    <w:rsid w:val="006818F6"/>
    <w:rsid w:val="00681B43"/>
    <w:rsid w:val="00681C20"/>
    <w:rsid w:val="00681E1D"/>
    <w:rsid w:val="00682D45"/>
    <w:rsid w:val="006836F1"/>
    <w:rsid w:val="00683836"/>
    <w:rsid w:val="00683D46"/>
    <w:rsid w:val="006843CD"/>
    <w:rsid w:val="00684C4F"/>
    <w:rsid w:val="00685B50"/>
    <w:rsid w:val="006860AB"/>
    <w:rsid w:val="00686BBB"/>
    <w:rsid w:val="00686E2B"/>
    <w:rsid w:val="00687BCD"/>
    <w:rsid w:val="00687D4B"/>
    <w:rsid w:val="006902C8"/>
    <w:rsid w:val="006903B8"/>
    <w:rsid w:val="0069101F"/>
    <w:rsid w:val="00693663"/>
    <w:rsid w:val="006942C9"/>
    <w:rsid w:val="006949D1"/>
    <w:rsid w:val="00694E97"/>
    <w:rsid w:val="006955E5"/>
    <w:rsid w:val="006962D5"/>
    <w:rsid w:val="00696E21"/>
    <w:rsid w:val="0069755D"/>
    <w:rsid w:val="00697EE6"/>
    <w:rsid w:val="00697F2A"/>
    <w:rsid w:val="00697FA7"/>
    <w:rsid w:val="006A0C70"/>
    <w:rsid w:val="006A110A"/>
    <w:rsid w:val="006A2EF1"/>
    <w:rsid w:val="006A354D"/>
    <w:rsid w:val="006A38EE"/>
    <w:rsid w:val="006A3C19"/>
    <w:rsid w:val="006A4AB9"/>
    <w:rsid w:val="006A5108"/>
    <w:rsid w:val="006A5551"/>
    <w:rsid w:val="006A5802"/>
    <w:rsid w:val="006A63F2"/>
    <w:rsid w:val="006A644E"/>
    <w:rsid w:val="006A6AF6"/>
    <w:rsid w:val="006A754B"/>
    <w:rsid w:val="006B02AF"/>
    <w:rsid w:val="006B0334"/>
    <w:rsid w:val="006B139D"/>
    <w:rsid w:val="006B21D7"/>
    <w:rsid w:val="006B2FD7"/>
    <w:rsid w:val="006B3244"/>
    <w:rsid w:val="006B3A3F"/>
    <w:rsid w:val="006B426C"/>
    <w:rsid w:val="006B47EE"/>
    <w:rsid w:val="006B4879"/>
    <w:rsid w:val="006B4D6E"/>
    <w:rsid w:val="006B4EDF"/>
    <w:rsid w:val="006B5C2D"/>
    <w:rsid w:val="006B600F"/>
    <w:rsid w:val="006B64CF"/>
    <w:rsid w:val="006C0448"/>
    <w:rsid w:val="006C1D2F"/>
    <w:rsid w:val="006C2387"/>
    <w:rsid w:val="006C2721"/>
    <w:rsid w:val="006C2D4D"/>
    <w:rsid w:val="006C31A7"/>
    <w:rsid w:val="006C5717"/>
    <w:rsid w:val="006C590F"/>
    <w:rsid w:val="006C64B8"/>
    <w:rsid w:val="006C6625"/>
    <w:rsid w:val="006C6E4B"/>
    <w:rsid w:val="006D011A"/>
    <w:rsid w:val="006D2596"/>
    <w:rsid w:val="006D2834"/>
    <w:rsid w:val="006D33C0"/>
    <w:rsid w:val="006D41CF"/>
    <w:rsid w:val="006D77B8"/>
    <w:rsid w:val="006E1401"/>
    <w:rsid w:val="006E1879"/>
    <w:rsid w:val="006E2D3C"/>
    <w:rsid w:val="006E40D5"/>
    <w:rsid w:val="006E4FE7"/>
    <w:rsid w:val="006E7B3C"/>
    <w:rsid w:val="006F1080"/>
    <w:rsid w:val="006F1DC5"/>
    <w:rsid w:val="006F37EF"/>
    <w:rsid w:val="006F386B"/>
    <w:rsid w:val="006F39D0"/>
    <w:rsid w:val="006F3B3E"/>
    <w:rsid w:val="006F3CE7"/>
    <w:rsid w:val="006F5659"/>
    <w:rsid w:val="006F6044"/>
    <w:rsid w:val="006F623D"/>
    <w:rsid w:val="006F64B4"/>
    <w:rsid w:val="006F6573"/>
    <w:rsid w:val="006F674C"/>
    <w:rsid w:val="006F6B62"/>
    <w:rsid w:val="006F6CDB"/>
    <w:rsid w:val="006F6DF3"/>
    <w:rsid w:val="006F7E14"/>
    <w:rsid w:val="00700016"/>
    <w:rsid w:val="00701515"/>
    <w:rsid w:val="00701823"/>
    <w:rsid w:val="00702F3D"/>
    <w:rsid w:val="00703044"/>
    <w:rsid w:val="007035B7"/>
    <w:rsid w:val="00704915"/>
    <w:rsid w:val="00704E46"/>
    <w:rsid w:val="00705BB8"/>
    <w:rsid w:val="007061ED"/>
    <w:rsid w:val="00707BF5"/>
    <w:rsid w:val="00710D39"/>
    <w:rsid w:val="00712DCF"/>
    <w:rsid w:val="00714449"/>
    <w:rsid w:val="00714930"/>
    <w:rsid w:val="00717ACB"/>
    <w:rsid w:val="007205AA"/>
    <w:rsid w:val="0072069C"/>
    <w:rsid w:val="00720C83"/>
    <w:rsid w:val="00722A4D"/>
    <w:rsid w:val="00722E79"/>
    <w:rsid w:val="00723584"/>
    <w:rsid w:val="007235BA"/>
    <w:rsid w:val="007252B9"/>
    <w:rsid w:val="00726927"/>
    <w:rsid w:val="007273CF"/>
    <w:rsid w:val="0072749C"/>
    <w:rsid w:val="0073169C"/>
    <w:rsid w:val="00732139"/>
    <w:rsid w:val="007329E7"/>
    <w:rsid w:val="00732E47"/>
    <w:rsid w:val="0073360F"/>
    <w:rsid w:val="00735406"/>
    <w:rsid w:val="0073586A"/>
    <w:rsid w:val="007361AE"/>
    <w:rsid w:val="00736581"/>
    <w:rsid w:val="00736E73"/>
    <w:rsid w:val="0073744F"/>
    <w:rsid w:val="00740645"/>
    <w:rsid w:val="00740859"/>
    <w:rsid w:val="00740C80"/>
    <w:rsid w:val="00741490"/>
    <w:rsid w:val="00742968"/>
    <w:rsid w:val="007440DF"/>
    <w:rsid w:val="00745174"/>
    <w:rsid w:val="0074551A"/>
    <w:rsid w:val="00745AFE"/>
    <w:rsid w:val="0074682A"/>
    <w:rsid w:val="00746C00"/>
    <w:rsid w:val="007471F4"/>
    <w:rsid w:val="00747E27"/>
    <w:rsid w:val="00750DE4"/>
    <w:rsid w:val="00751007"/>
    <w:rsid w:val="007510BF"/>
    <w:rsid w:val="0075245B"/>
    <w:rsid w:val="00752F57"/>
    <w:rsid w:val="00753550"/>
    <w:rsid w:val="00753CDB"/>
    <w:rsid w:val="0075492F"/>
    <w:rsid w:val="0075493C"/>
    <w:rsid w:val="00754A01"/>
    <w:rsid w:val="007550BC"/>
    <w:rsid w:val="00755C3D"/>
    <w:rsid w:val="007572D1"/>
    <w:rsid w:val="00760E23"/>
    <w:rsid w:val="0076165B"/>
    <w:rsid w:val="007633D3"/>
    <w:rsid w:val="00763FC1"/>
    <w:rsid w:val="00764607"/>
    <w:rsid w:val="00764AF1"/>
    <w:rsid w:val="00765A83"/>
    <w:rsid w:val="00765AF1"/>
    <w:rsid w:val="00766FBB"/>
    <w:rsid w:val="007670E1"/>
    <w:rsid w:val="00767234"/>
    <w:rsid w:val="00767A43"/>
    <w:rsid w:val="0077056A"/>
    <w:rsid w:val="007707F8"/>
    <w:rsid w:val="007718DE"/>
    <w:rsid w:val="007732C9"/>
    <w:rsid w:val="00774D62"/>
    <w:rsid w:val="00775944"/>
    <w:rsid w:val="00775E84"/>
    <w:rsid w:val="0077631E"/>
    <w:rsid w:val="007770CB"/>
    <w:rsid w:val="0077772F"/>
    <w:rsid w:val="00780361"/>
    <w:rsid w:val="00780653"/>
    <w:rsid w:val="0078148E"/>
    <w:rsid w:val="00781A8E"/>
    <w:rsid w:val="00781ADC"/>
    <w:rsid w:val="00783308"/>
    <w:rsid w:val="00783FD8"/>
    <w:rsid w:val="00785CC3"/>
    <w:rsid w:val="00786224"/>
    <w:rsid w:val="007869ED"/>
    <w:rsid w:val="00787DB4"/>
    <w:rsid w:val="00790496"/>
    <w:rsid w:val="00791271"/>
    <w:rsid w:val="0079153C"/>
    <w:rsid w:val="00791BD5"/>
    <w:rsid w:val="007923C6"/>
    <w:rsid w:val="007926E1"/>
    <w:rsid w:val="00793155"/>
    <w:rsid w:val="0079381E"/>
    <w:rsid w:val="00793D3C"/>
    <w:rsid w:val="00794602"/>
    <w:rsid w:val="0079524B"/>
    <w:rsid w:val="00796985"/>
    <w:rsid w:val="007A1DD6"/>
    <w:rsid w:val="007A29D9"/>
    <w:rsid w:val="007A2BCE"/>
    <w:rsid w:val="007A33A2"/>
    <w:rsid w:val="007A4164"/>
    <w:rsid w:val="007A4285"/>
    <w:rsid w:val="007A4C13"/>
    <w:rsid w:val="007A582F"/>
    <w:rsid w:val="007A5A9C"/>
    <w:rsid w:val="007A64E0"/>
    <w:rsid w:val="007A6DE7"/>
    <w:rsid w:val="007A7D26"/>
    <w:rsid w:val="007B0439"/>
    <w:rsid w:val="007B11E3"/>
    <w:rsid w:val="007B1831"/>
    <w:rsid w:val="007B1F5E"/>
    <w:rsid w:val="007B27AF"/>
    <w:rsid w:val="007B4170"/>
    <w:rsid w:val="007B5DB1"/>
    <w:rsid w:val="007C01C5"/>
    <w:rsid w:val="007C142B"/>
    <w:rsid w:val="007C1B18"/>
    <w:rsid w:val="007C2D09"/>
    <w:rsid w:val="007C3344"/>
    <w:rsid w:val="007C3E42"/>
    <w:rsid w:val="007C43AE"/>
    <w:rsid w:val="007C4522"/>
    <w:rsid w:val="007C5DF3"/>
    <w:rsid w:val="007C754F"/>
    <w:rsid w:val="007C79B3"/>
    <w:rsid w:val="007C7A52"/>
    <w:rsid w:val="007D0C8F"/>
    <w:rsid w:val="007D0D4D"/>
    <w:rsid w:val="007D26A4"/>
    <w:rsid w:val="007D26C9"/>
    <w:rsid w:val="007D2803"/>
    <w:rsid w:val="007D2A87"/>
    <w:rsid w:val="007D31AE"/>
    <w:rsid w:val="007D36CF"/>
    <w:rsid w:val="007D38BB"/>
    <w:rsid w:val="007D5B53"/>
    <w:rsid w:val="007D5EC7"/>
    <w:rsid w:val="007D6A64"/>
    <w:rsid w:val="007D6FED"/>
    <w:rsid w:val="007E0092"/>
    <w:rsid w:val="007E01E3"/>
    <w:rsid w:val="007E0655"/>
    <w:rsid w:val="007E0926"/>
    <w:rsid w:val="007E1074"/>
    <w:rsid w:val="007E1960"/>
    <w:rsid w:val="007E2C06"/>
    <w:rsid w:val="007E3107"/>
    <w:rsid w:val="007E4877"/>
    <w:rsid w:val="007E491D"/>
    <w:rsid w:val="007E4D95"/>
    <w:rsid w:val="007E53BF"/>
    <w:rsid w:val="007E72B4"/>
    <w:rsid w:val="007E7905"/>
    <w:rsid w:val="007F01DA"/>
    <w:rsid w:val="007F1083"/>
    <w:rsid w:val="007F1370"/>
    <w:rsid w:val="007F1CC8"/>
    <w:rsid w:val="007F1E0C"/>
    <w:rsid w:val="007F238B"/>
    <w:rsid w:val="007F2DCF"/>
    <w:rsid w:val="007F304A"/>
    <w:rsid w:val="007F3A2A"/>
    <w:rsid w:val="007F3F8C"/>
    <w:rsid w:val="007F594E"/>
    <w:rsid w:val="007F5A36"/>
    <w:rsid w:val="007F67C4"/>
    <w:rsid w:val="007F7019"/>
    <w:rsid w:val="00800777"/>
    <w:rsid w:val="00800799"/>
    <w:rsid w:val="0080143F"/>
    <w:rsid w:val="008024DB"/>
    <w:rsid w:val="0080264C"/>
    <w:rsid w:val="00802B81"/>
    <w:rsid w:val="00802C9D"/>
    <w:rsid w:val="008032DA"/>
    <w:rsid w:val="00803785"/>
    <w:rsid w:val="00803A55"/>
    <w:rsid w:val="00803BAE"/>
    <w:rsid w:val="00803BC9"/>
    <w:rsid w:val="00804CF6"/>
    <w:rsid w:val="008068C1"/>
    <w:rsid w:val="00807312"/>
    <w:rsid w:val="008076A2"/>
    <w:rsid w:val="00807717"/>
    <w:rsid w:val="008102A2"/>
    <w:rsid w:val="0081075C"/>
    <w:rsid w:val="00810810"/>
    <w:rsid w:val="00810D93"/>
    <w:rsid w:val="008114AE"/>
    <w:rsid w:val="0081250A"/>
    <w:rsid w:val="00813951"/>
    <w:rsid w:val="00815515"/>
    <w:rsid w:val="00816492"/>
    <w:rsid w:val="008172AD"/>
    <w:rsid w:val="0081731B"/>
    <w:rsid w:val="008173A5"/>
    <w:rsid w:val="0081750E"/>
    <w:rsid w:val="00817797"/>
    <w:rsid w:val="00817947"/>
    <w:rsid w:val="0081799F"/>
    <w:rsid w:val="0082025E"/>
    <w:rsid w:val="00820E2A"/>
    <w:rsid w:val="008217D8"/>
    <w:rsid w:val="00821D79"/>
    <w:rsid w:val="00822344"/>
    <w:rsid w:val="00822347"/>
    <w:rsid w:val="0082514E"/>
    <w:rsid w:val="00825607"/>
    <w:rsid w:val="00825706"/>
    <w:rsid w:val="00826396"/>
    <w:rsid w:val="00827043"/>
    <w:rsid w:val="008275DE"/>
    <w:rsid w:val="00827A31"/>
    <w:rsid w:val="00830116"/>
    <w:rsid w:val="00830611"/>
    <w:rsid w:val="00830B88"/>
    <w:rsid w:val="00831508"/>
    <w:rsid w:val="00831AF4"/>
    <w:rsid w:val="00832636"/>
    <w:rsid w:val="00832EB6"/>
    <w:rsid w:val="00833099"/>
    <w:rsid w:val="00833A71"/>
    <w:rsid w:val="00833C15"/>
    <w:rsid w:val="00833E08"/>
    <w:rsid w:val="00834A82"/>
    <w:rsid w:val="00834F66"/>
    <w:rsid w:val="0083535F"/>
    <w:rsid w:val="00835A70"/>
    <w:rsid w:val="00835AC5"/>
    <w:rsid w:val="008368FB"/>
    <w:rsid w:val="00836E18"/>
    <w:rsid w:val="00837310"/>
    <w:rsid w:val="00837332"/>
    <w:rsid w:val="00840495"/>
    <w:rsid w:val="00840663"/>
    <w:rsid w:val="00840ED0"/>
    <w:rsid w:val="008422A9"/>
    <w:rsid w:val="008423E9"/>
    <w:rsid w:val="0084550B"/>
    <w:rsid w:val="00845713"/>
    <w:rsid w:val="008460FB"/>
    <w:rsid w:val="0084695B"/>
    <w:rsid w:val="00846E22"/>
    <w:rsid w:val="00847085"/>
    <w:rsid w:val="00847B67"/>
    <w:rsid w:val="00847BDF"/>
    <w:rsid w:val="0085086E"/>
    <w:rsid w:val="00850F5E"/>
    <w:rsid w:val="008522B2"/>
    <w:rsid w:val="00852D7B"/>
    <w:rsid w:val="0085356A"/>
    <w:rsid w:val="0085454B"/>
    <w:rsid w:val="00854581"/>
    <w:rsid w:val="00854B61"/>
    <w:rsid w:val="00854B75"/>
    <w:rsid w:val="00854E44"/>
    <w:rsid w:val="008552DD"/>
    <w:rsid w:val="00855EBB"/>
    <w:rsid w:val="008561BC"/>
    <w:rsid w:val="00856263"/>
    <w:rsid w:val="0085792F"/>
    <w:rsid w:val="00857A1F"/>
    <w:rsid w:val="008604CB"/>
    <w:rsid w:val="00860665"/>
    <w:rsid w:val="0086105B"/>
    <w:rsid w:val="00862A1E"/>
    <w:rsid w:val="00862C96"/>
    <w:rsid w:val="0086413A"/>
    <w:rsid w:val="008642E2"/>
    <w:rsid w:val="0086469F"/>
    <w:rsid w:val="008653AE"/>
    <w:rsid w:val="008655C9"/>
    <w:rsid w:val="008655F5"/>
    <w:rsid w:val="00866211"/>
    <w:rsid w:val="00867262"/>
    <w:rsid w:val="00870E26"/>
    <w:rsid w:val="008717E4"/>
    <w:rsid w:val="00871D90"/>
    <w:rsid w:val="0087316C"/>
    <w:rsid w:val="00874CCD"/>
    <w:rsid w:val="008750E6"/>
    <w:rsid w:val="0087537E"/>
    <w:rsid w:val="00876CA2"/>
    <w:rsid w:val="00876E6B"/>
    <w:rsid w:val="00880088"/>
    <w:rsid w:val="00881CC7"/>
    <w:rsid w:val="00881EA8"/>
    <w:rsid w:val="008823C0"/>
    <w:rsid w:val="00882C5C"/>
    <w:rsid w:val="00883697"/>
    <w:rsid w:val="008848B5"/>
    <w:rsid w:val="008853A4"/>
    <w:rsid w:val="00885ABE"/>
    <w:rsid w:val="00887E60"/>
    <w:rsid w:val="00890251"/>
    <w:rsid w:val="00890571"/>
    <w:rsid w:val="00890589"/>
    <w:rsid w:val="0089105B"/>
    <w:rsid w:val="008910F6"/>
    <w:rsid w:val="00891C30"/>
    <w:rsid w:val="00891F23"/>
    <w:rsid w:val="00892A42"/>
    <w:rsid w:val="00893A45"/>
    <w:rsid w:val="00893E62"/>
    <w:rsid w:val="00894232"/>
    <w:rsid w:val="008949B0"/>
    <w:rsid w:val="00894E81"/>
    <w:rsid w:val="00895206"/>
    <w:rsid w:val="00895C01"/>
    <w:rsid w:val="00895C07"/>
    <w:rsid w:val="00897B4A"/>
    <w:rsid w:val="008A1223"/>
    <w:rsid w:val="008A184F"/>
    <w:rsid w:val="008A1D38"/>
    <w:rsid w:val="008A2C57"/>
    <w:rsid w:val="008A5FBC"/>
    <w:rsid w:val="008A61AD"/>
    <w:rsid w:val="008A64B0"/>
    <w:rsid w:val="008A6B9D"/>
    <w:rsid w:val="008B00C8"/>
    <w:rsid w:val="008B0102"/>
    <w:rsid w:val="008B0C1D"/>
    <w:rsid w:val="008B2585"/>
    <w:rsid w:val="008B4842"/>
    <w:rsid w:val="008B4D21"/>
    <w:rsid w:val="008B579D"/>
    <w:rsid w:val="008B65C7"/>
    <w:rsid w:val="008B66F1"/>
    <w:rsid w:val="008B68A0"/>
    <w:rsid w:val="008B7DB5"/>
    <w:rsid w:val="008B7E3A"/>
    <w:rsid w:val="008B7F90"/>
    <w:rsid w:val="008C0859"/>
    <w:rsid w:val="008C249A"/>
    <w:rsid w:val="008C388F"/>
    <w:rsid w:val="008C4704"/>
    <w:rsid w:val="008C662F"/>
    <w:rsid w:val="008C6A16"/>
    <w:rsid w:val="008C6D1D"/>
    <w:rsid w:val="008C7441"/>
    <w:rsid w:val="008D0DED"/>
    <w:rsid w:val="008D231D"/>
    <w:rsid w:val="008D24F6"/>
    <w:rsid w:val="008D29F2"/>
    <w:rsid w:val="008D3731"/>
    <w:rsid w:val="008D417B"/>
    <w:rsid w:val="008D484D"/>
    <w:rsid w:val="008D70BF"/>
    <w:rsid w:val="008E14DA"/>
    <w:rsid w:val="008E150F"/>
    <w:rsid w:val="008E1EBB"/>
    <w:rsid w:val="008E275E"/>
    <w:rsid w:val="008E3BB1"/>
    <w:rsid w:val="008E3E6E"/>
    <w:rsid w:val="008E3F8B"/>
    <w:rsid w:val="008E4B3F"/>
    <w:rsid w:val="008E4D89"/>
    <w:rsid w:val="008E5161"/>
    <w:rsid w:val="008E5165"/>
    <w:rsid w:val="008E58BA"/>
    <w:rsid w:val="008E59B8"/>
    <w:rsid w:val="008E6875"/>
    <w:rsid w:val="008E7B66"/>
    <w:rsid w:val="008E7D3A"/>
    <w:rsid w:val="008F077B"/>
    <w:rsid w:val="008F14F0"/>
    <w:rsid w:val="008F2B7F"/>
    <w:rsid w:val="008F3B11"/>
    <w:rsid w:val="008F3D0C"/>
    <w:rsid w:val="008F4EC5"/>
    <w:rsid w:val="008F5479"/>
    <w:rsid w:val="008F5541"/>
    <w:rsid w:val="008F5AA5"/>
    <w:rsid w:val="008F5B91"/>
    <w:rsid w:val="008F69DB"/>
    <w:rsid w:val="008F7A94"/>
    <w:rsid w:val="009002F5"/>
    <w:rsid w:val="0090148F"/>
    <w:rsid w:val="00901533"/>
    <w:rsid w:val="009020E2"/>
    <w:rsid w:val="009025C3"/>
    <w:rsid w:val="00902BF2"/>
    <w:rsid w:val="00902F8F"/>
    <w:rsid w:val="00903775"/>
    <w:rsid w:val="009039DC"/>
    <w:rsid w:val="00905B25"/>
    <w:rsid w:val="0090718B"/>
    <w:rsid w:val="00907620"/>
    <w:rsid w:val="00910431"/>
    <w:rsid w:val="00912C81"/>
    <w:rsid w:val="00912D98"/>
    <w:rsid w:val="0091303D"/>
    <w:rsid w:val="009134F9"/>
    <w:rsid w:val="00913CE7"/>
    <w:rsid w:val="00914F6F"/>
    <w:rsid w:val="0091579F"/>
    <w:rsid w:val="00915941"/>
    <w:rsid w:val="00915B06"/>
    <w:rsid w:val="00915E76"/>
    <w:rsid w:val="009165D5"/>
    <w:rsid w:val="0091702F"/>
    <w:rsid w:val="00917126"/>
    <w:rsid w:val="00920387"/>
    <w:rsid w:val="00920D01"/>
    <w:rsid w:val="00921834"/>
    <w:rsid w:val="00921921"/>
    <w:rsid w:val="009238CF"/>
    <w:rsid w:val="00924208"/>
    <w:rsid w:val="0092434A"/>
    <w:rsid w:val="00924568"/>
    <w:rsid w:val="00924B6C"/>
    <w:rsid w:val="00924BAE"/>
    <w:rsid w:val="0092613B"/>
    <w:rsid w:val="009267CB"/>
    <w:rsid w:val="00927594"/>
    <w:rsid w:val="00927CFC"/>
    <w:rsid w:val="00930068"/>
    <w:rsid w:val="0093073A"/>
    <w:rsid w:val="009308E7"/>
    <w:rsid w:val="009340F4"/>
    <w:rsid w:val="00934A40"/>
    <w:rsid w:val="00936236"/>
    <w:rsid w:val="00937004"/>
    <w:rsid w:val="00937307"/>
    <w:rsid w:val="009374F3"/>
    <w:rsid w:val="009401B9"/>
    <w:rsid w:val="00940B77"/>
    <w:rsid w:val="00940B79"/>
    <w:rsid w:val="00940DD9"/>
    <w:rsid w:val="00941A2B"/>
    <w:rsid w:val="009426D2"/>
    <w:rsid w:val="00946C2F"/>
    <w:rsid w:val="00946F67"/>
    <w:rsid w:val="00947000"/>
    <w:rsid w:val="00947071"/>
    <w:rsid w:val="00950C0C"/>
    <w:rsid w:val="00950FB9"/>
    <w:rsid w:val="0095130F"/>
    <w:rsid w:val="0095204D"/>
    <w:rsid w:val="009524C8"/>
    <w:rsid w:val="009526CA"/>
    <w:rsid w:val="009532E4"/>
    <w:rsid w:val="0095449D"/>
    <w:rsid w:val="009564C8"/>
    <w:rsid w:val="00956A7A"/>
    <w:rsid w:val="0095757F"/>
    <w:rsid w:val="00957703"/>
    <w:rsid w:val="00957917"/>
    <w:rsid w:val="0096021D"/>
    <w:rsid w:val="00960382"/>
    <w:rsid w:val="00960F99"/>
    <w:rsid w:val="009612FE"/>
    <w:rsid w:val="009635B4"/>
    <w:rsid w:val="00963E76"/>
    <w:rsid w:val="00964747"/>
    <w:rsid w:val="00964CB0"/>
    <w:rsid w:val="00965C56"/>
    <w:rsid w:val="00965FEB"/>
    <w:rsid w:val="0096777B"/>
    <w:rsid w:val="00967AEC"/>
    <w:rsid w:val="009700AD"/>
    <w:rsid w:val="00970149"/>
    <w:rsid w:val="00970DB3"/>
    <w:rsid w:val="00970F5E"/>
    <w:rsid w:val="00971A14"/>
    <w:rsid w:val="009721A1"/>
    <w:rsid w:val="009729DA"/>
    <w:rsid w:val="00974DCE"/>
    <w:rsid w:val="00974E92"/>
    <w:rsid w:val="0097578B"/>
    <w:rsid w:val="009757D4"/>
    <w:rsid w:val="0097716A"/>
    <w:rsid w:val="00977344"/>
    <w:rsid w:val="00977D98"/>
    <w:rsid w:val="00977ECC"/>
    <w:rsid w:val="00981169"/>
    <w:rsid w:val="00982374"/>
    <w:rsid w:val="00982B43"/>
    <w:rsid w:val="00985795"/>
    <w:rsid w:val="00986B64"/>
    <w:rsid w:val="00986EF2"/>
    <w:rsid w:val="009876BF"/>
    <w:rsid w:val="00990BB3"/>
    <w:rsid w:val="00991DC7"/>
    <w:rsid w:val="00991E01"/>
    <w:rsid w:val="0099379F"/>
    <w:rsid w:val="009937DE"/>
    <w:rsid w:val="00993853"/>
    <w:rsid w:val="00995C66"/>
    <w:rsid w:val="00996795"/>
    <w:rsid w:val="00996BF6"/>
    <w:rsid w:val="00997255"/>
    <w:rsid w:val="009975BB"/>
    <w:rsid w:val="009A0AD8"/>
    <w:rsid w:val="009A355A"/>
    <w:rsid w:val="009A38BA"/>
    <w:rsid w:val="009A3C88"/>
    <w:rsid w:val="009A3E71"/>
    <w:rsid w:val="009A401E"/>
    <w:rsid w:val="009A4077"/>
    <w:rsid w:val="009A61CC"/>
    <w:rsid w:val="009A6EB6"/>
    <w:rsid w:val="009B0B2A"/>
    <w:rsid w:val="009B1081"/>
    <w:rsid w:val="009B1394"/>
    <w:rsid w:val="009B22D4"/>
    <w:rsid w:val="009B3359"/>
    <w:rsid w:val="009B342D"/>
    <w:rsid w:val="009B3482"/>
    <w:rsid w:val="009B3D9C"/>
    <w:rsid w:val="009B5248"/>
    <w:rsid w:val="009B6EAD"/>
    <w:rsid w:val="009B7171"/>
    <w:rsid w:val="009B7B37"/>
    <w:rsid w:val="009C0761"/>
    <w:rsid w:val="009C0EF6"/>
    <w:rsid w:val="009C1160"/>
    <w:rsid w:val="009C1205"/>
    <w:rsid w:val="009C1496"/>
    <w:rsid w:val="009C23B7"/>
    <w:rsid w:val="009C48F2"/>
    <w:rsid w:val="009C5F4D"/>
    <w:rsid w:val="009C630C"/>
    <w:rsid w:val="009C6719"/>
    <w:rsid w:val="009C6F03"/>
    <w:rsid w:val="009C7320"/>
    <w:rsid w:val="009D1751"/>
    <w:rsid w:val="009D1911"/>
    <w:rsid w:val="009D1E14"/>
    <w:rsid w:val="009D3907"/>
    <w:rsid w:val="009D3B13"/>
    <w:rsid w:val="009D423C"/>
    <w:rsid w:val="009D567A"/>
    <w:rsid w:val="009D60CB"/>
    <w:rsid w:val="009D6D77"/>
    <w:rsid w:val="009D6E1C"/>
    <w:rsid w:val="009D76DE"/>
    <w:rsid w:val="009D7C87"/>
    <w:rsid w:val="009E06F2"/>
    <w:rsid w:val="009E0B99"/>
    <w:rsid w:val="009E1C46"/>
    <w:rsid w:val="009E41D9"/>
    <w:rsid w:val="009E4278"/>
    <w:rsid w:val="009E4D30"/>
    <w:rsid w:val="009E4EB6"/>
    <w:rsid w:val="009E5A67"/>
    <w:rsid w:val="009E5E8D"/>
    <w:rsid w:val="009E60CC"/>
    <w:rsid w:val="009E6AFA"/>
    <w:rsid w:val="009F096B"/>
    <w:rsid w:val="009F1745"/>
    <w:rsid w:val="009F2E8D"/>
    <w:rsid w:val="009F3ABB"/>
    <w:rsid w:val="009F40E3"/>
    <w:rsid w:val="009F50D9"/>
    <w:rsid w:val="009F6ADD"/>
    <w:rsid w:val="00A0004F"/>
    <w:rsid w:val="00A00B73"/>
    <w:rsid w:val="00A0121E"/>
    <w:rsid w:val="00A01A8E"/>
    <w:rsid w:val="00A01BF2"/>
    <w:rsid w:val="00A0234B"/>
    <w:rsid w:val="00A0252E"/>
    <w:rsid w:val="00A027BC"/>
    <w:rsid w:val="00A03514"/>
    <w:rsid w:val="00A035A2"/>
    <w:rsid w:val="00A03A60"/>
    <w:rsid w:val="00A03B7D"/>
    <w:rsid w:val="00A03D4D"/>
    <w:rsid w:val="00A04E89"/>
    <w:rsid w:val="00A04EEC"/>
    <w:rsid w:val="00A05FA5"/>
    <w:rsid w:val="00A06AF3"/>
    <w:rsid w:val="00A06C5B"/>
    <w:rsid w:val="00A07397"/>
    <w:rsid w:val="00A077B3"/>
    <w:rsid w:val="00A10461"/>
    <w:rsid w:val="00A10DA8"/>
    <w:rsid w:val="00A10F98"/>
    <w:rsid w:val="00A11807"/>
    <w:rsid w:val="00A129D7"/>
    <w:rsid w:val="00A12A70"/>
    <w:rsid w:val="00A133C9"/>
    <w:rsid w:val="00A134EE"/>
    <w:rsid w:val="00A13F3C"/>
    <w:rsid w:val="00A150F0"/>
    <w:rsid w:val="00A15314"/>
    <w:rsid w:val="00A1601B"/>
    <w:rsid w:val="00A16065"/>
    <w:rsid w:val="00A16A77"/>
    <w:rsid w:val="00A16B33"/>
    <w:rsid w:val="00A17092"/>
    <w:rsid w:val="00A1724F"/>
    <w:rsid w:val="00A17630"/>
    <w:rsid w:val="00A17760"/>
    <w:rsid w:val="00A20D0C"/>
    <w:rsid w:val="00A2123F"/>
    <w:rsid w:val="00A218A7"/>
    <w:rsid w:val="00A2194C"/>
    <w:rsid w:val="00A224DB"/>
    <w:rsid w:val="00A232D2"/>
    <w:rsid w:val="00A2331F"/>
    <w:rsid w:val="00A256C7"/>
    <w:rsid w:val="00A262F6"/>
    <w:rsid w:val="00A264EA"/>
    <w:rsid w:val="00A27124"/>
    <w:rsid w:val="00A27374"/>
    <w:rsid w:val="00A27C97"/>
    <w:rsid w:val="00A3039C"/>
    <w:rsid w:val="00A308DC"/>
    <w:rsid w:val="00A320E9"/>
    <w:rsid w:val="00A329A3"/>
    <w:rsid w:val="00A3373A"/>
    <w:rsid w:val="00A34A74"/>
    <w:rsid w:val="00A34E83"/>
    <w:rsid w:val="00A35BB7"/>
    <w:rsid w:val="00A374F8"/>
    <w:rsid w:val="00A4093C"/>
    <w:rsid w:val="00A40987"/>
    <w:rsid w:val="00A41ED1"/>
    <w:rsid w:val="00A42DC4"/>
    <w:rsid w:val="00A42FA7"/>
    <w:rsid w:val="00A45D56"/>
    <w:rsid w:val="00A46027"/>
    <w:rsid w:val="00A465DB"/>
    <w:rsid w:val="00A46753"/>
    <w:rsid w:val="00A46811"/>
    <w:rsid w:val="00A47660"/>
    <w:rsid w:val="00A47E2C"/>
    <w:rsid w:val="00A51833"/>
    <w:rsid w:val="00A51C54"/>
    <w:rsid w:val="00A521C4"/>
    <w:rsid w:val="00A5290C"/>
    <w:rsid w:val="00A53847"/>
    <w:rsid w:val="00A54151"/>
    <w:rsid w:val="00A54585"/>
    <w:rsid w:val="00A54971"/>
    <w:rsid w:val="00A5722B"/>
    <w:rsid w:val="00A57F26"/>
    <w:rsid w:val="00A60267"/>
    <w:rsid w:val="00A6039F"/>
    <w:rsid w:val="00A61313"/>
    <w:rsid w:val="00A616B6"/>
    <w:rsid w:val="00A61DBF"/>
    <w:rsid w:val="00A62D3F"/>
    <w:rsid w:val="00A62E2B"/>
    <w:rsid w:val="00A63F00"/>
    <w:rsid w:val="00A644B5"/>
    <w:rsid w:val="00A64B24"/>
    <w:rsid w:val="00A655A4"/>
    <w:rsid w:val="00A65C90"/>
    <w:rsid w:val="00A66238"/>
    <w:rsid w:val="00A66A58"/>
    <w:rsid w:val="00A66DEC"/>
    <w:rsid w:val="00A700FE"/>
    <w:rsid w:val="00A70674"/>
    <w:rsid w:val="00A70D5E"/>
    <w:rsid w:val="00A7148F"/>
    <w:rsid w:val="00A720F9"/>
    <w:rsid w:val="00A72F13"/>
    <w:rsid w:val="00A72F9D"/>
    <w:rsid w:val="00A72FE1"/>
    <w:rsid w:val="00A7404A"/>
    <w:rsid w:val="00A7466B"/>
    <w:rsid w:val="00A74C2A"/>
    <w:rsid w:val="00A75D1D"/>
    <w:rsid w:val="00A76490"/>
    <w:rsid w:val="00A76C5F"/>
    <w:rsid w:val="00A77A17"/>
    <w:rsid w:val="00A77A8F"/>
    <w:rsid w:val="00A8037E"/>
    <w:rsid w:val="00A80589"/>
    <w:rsid w:val="00A80665"/>
    <w:rsid w:val="00A81C77"/>
    <w:rsid w:val="00A81DF1"/>
    <w:rsid w:val="00A826A9"/>
    <w:rsid w:val="00A8355E"/>
    <w:rsid w:val="00A8394D"/>
    <w:rsid w:val="00A840E1"/>
    <w:rsid w:val="00A84825"/>
    <w:rsid w:val="00A84D74"/>
    <w:rsid w:val="00A853D8"/>
    <w:rsid w:val="00A86331"/>
    <w:rsid w:val="00A86672"/>
    <w:rsid w:val="00A87418"/>
    <w:rsid w:val="00A917FA"/>
    <w:rsid w:val="00A9240B"/>
    <w:rsid w:val="00A92D54"/>
    <w:rsid w:val="00A92D86"/>
    <w:rsid w:val="00A932DA"/>
    <w:rsid w:val="00A9401D"/>
    <w:rsid w:val="00A94EC7"/>
    <w:rsid w:val="00A95A25"/>
    <w:rsid w:val="00A961B0"/>
    <w:rsid w:val="00A979D9"/>
    <w:rsid w:val="00AA135B"/>
    <w:rsid w:val="00AA1E24"/>
    <w:rsid w:val="00AA3FDC"/>
    <w:rsid w:val="00AA4150"/>
    <w:rsid w:val="00AA46CC"/>
    <w:rsid w:val="00AA4882"/>
    <w:rsid w:val="00AA51C4"/>
    <w:rsid w:val="00AA5A6F"/>
    <w:rsid w:val="00AA702B"/>
    <w:rsid w:val="00AA7C69"/>
    <w:rsid w:val="00AB02B9"/>
    <w:rsid w:val="00AB063D"/>
    <w:rsid w:val="00AB082C"/>
    <w:rsid w:val="00AB26A3"/>
    <w:rsid w:val="00AB44B2"/>
    <w:rsid w:val="00AB5D48"/>
    <w:rsid w:val="00AB65B5"/>
    <w:rsid w:val="00AB71D8"/>
    <w:rsid w:val="00AC2D92"/>
    <w:rsid w:val="00AC3246"/>
    <w:rsid w:val="00AC3C1F"/>
    <w:rsid w:val="00AC4358"/>
    <w:rsid w:val="00AC4E05"/>
    <w:rsid w:val="00AC6ED5"/>
    <w:rsid w:val="00AC71AE"/>
    <w:rsid w:val="00AC7CD7"/>
    <w:rsid w:val="00AD0BE8"/>
    <w:rsid w:val="00AD186E"/>
    <w:rsid w:val="00AD19C1"/>
    <w:rsid w:val="00AD1B03"/>
    <w:rsid w:val="00AD26E1"/>
    <w:rsid w:val="00AD2FE5"/>
    <w:rsid w:val="00AD3075"/>
    <w:rsid w:val="00AD37C8"/>
    <w:rsid w:val="00AD4D6F"/>
    <w:rsid w:val="00AD4E54"/>
    <w:rsid w:val="00AD5743"/>
    <w:rsid w:val="00AD576C"/>
    <w:rsid w:val="00AD592D"/>
    <w:rsid w:val="00AD5D04"/>
    <w:rsid w:val="00AD665A"/>
    <w:rsid w:val="00AD6E06"/>
    <w:rsid w:val="00AE0C33"/>
    <w:rsid w:val="00AE21A6"/>
    <w:rsid w:val="00AE3523"/>
    <w:rsid w:val="00AE3AC9"/>
    <w:rsid w:val="00AE3D38"/>
    <w:rsid w:val="00AE4A72"/>
    <w:rsid w:val="00AE74F1"/>
    <w:rsid w:val="00AE7A98"/>
    <w:rsid w:val="00AF08EF"/>
    <w:rsid w:val="00AF0B23"/>
    <w:rsid w:val="00AF142B"/>
    <w:rsid w:val="00AF343D"/>
    <w:rsid w:val="00AF56C0"/>
    <w:rsid w:val="00AF56D7"/>
    <w:rsid w:val="00AF5ED8"/>
    <w:rsid w:val="00AF6751"/>
    <w:rsid w:val="00AF6D0B"/>
    <w:rsid w:val="00AF7681"/>
    <w:rsid w:val="00B00122"/>
    <w:rsid w:val="00B00B09"/>
    <w:rsid w:val="00B01ACE"/>
    <w:rsid w:val="00B02264"/>
    <w:rsid w:val="00B02571"/>
    <w:rsid w:val="00B029BD"/>
    <w:rsid w:val="00B03735"/>
    <w:rsid w:val="00B03A47"/>
    <w:rsid w:val="00B043A8"/>
    <w:rsid w:val="00B05618"/>
    <w:rsid w:val="00B05D5D"/>
    <w:rsid w:val="00B060CF"/>
    <w:rsid w:val="00B06B57"/>
    <w:rsid w:val="00B078C7"/>
    <w:rsid w:val="00B11E75"/>
    <w:rsid w:val="00B138B8"/>
    <w:rsid w:val="00B13956"/>
    <w:rsid w:val="00B13A45"/>
    <w:rsid w:val="00B1444A"/>
    <w:rsid w:val="00B147EA"/>
    <w:rsid w:val="00B15146"/>
    <w:rsid w:val="00B15D2F"/>
    <w:rsid w:val="00B16B16"/>
    <w:rsid w:val="00B17282"/>
    <w:rsid w:val="00B17FE3"/>
    <w:rsid w:val="00B20B13"/>
    <w:rsid w:val="00B210A8"/>
    <w:rsid w:val="00B212DA"/>
    <w:rsid w:val="00B229B1"/>
    <w:rsid w:val="00B22C5C"/>
    <w:rsid w:val="00B2548B"/>
    <w:rsid w:val="00B25512"/>
    <w:rsid w:val="00B25E40"/>
    <w:rsid w:val="00B27E64"/>
    <w:rsid w:val="00B30211"/>
    <w:rsid w:val="00B31BED"/>
    <w:rsid w:val="00B3224F"/>
    <w:rsid w:val="00B3325E"/>
    <w:rsid w:val="00B332C0"/>
    <w:rsid w:val="00B3336F"/>
    <w:rsid w:val="00B34F30"/>
    <w:rsid w:val="00B36FEE"/>
    <w:rsid w:val="00B37C96"/>
    <w:rsid w:val="00B416AB"/>
    <w:rsid w:val="00B42619"/>
    <w:rsid w:val="00B435C5"/>
    <w:rsid w:val="00B4365F"/>
    <w:rsid w:val="00B454E6"/>
    <w:rsid w:val="00B459EB"/>
    <w:rsid w:val="00B466C1"/>
    <w:rsid w:val="00B46A76"/>
    <w:rsid w:val="00B51128"/>
    <w:rsid w:val="00B512B6"/>
    <w:rsid w:val="00B51D96"/>
    <w:rsid w:val="00B522DB"/>
    <w:rsid w:val="00B530E5"/>
    <w:rsid w:val="00B535DE"/>
    <w:rsid w:val="00B5392A"/>
    <w:rsid w:val="00B53C90"/>
    <w:rsid w:val="00B545A6"/>
    <w:rsid w:val="00B57F15"/>
    <w:rsid w:val="00B60614"/>
    <w:rsid w:val="00B61163"/>
    <w:rsid w:val="00B62BE0"/>
    <w:rsid w:val="00B62EA6"/>
    <w:rsid w:val="00B6315C"/>
    <w:rsid w:val="00B63DA0"/>
    <w:rsid w:val="00B64A57"/>
    <w:rsid w:val="00B64B2B"/>
    <w:rsid w:val="00B6521D"/>
    <w:rsid w:val="00B666D6"/>
    <w:rsid w:val="00B673F0"/>
    <w:rsid w:val="00B71300"/>
    <w:rsid w:val="00B71E00"/>
    <w:rsid w:val="00B72382"/>
    <w:rsid w:val="00B72523"/>
    <w:rsid w:val="00B742AE"/>
    <w:rsid w:val="00B74536"/>
    <w:rsid w:val="00B75080"/>
    <w:rsid w:val="00B755FC"/>
    <w:rsid w:val="00B76C53"/>
    <w:rsid w:val="00B771EE"/>
    <w:rsid w:val="00B80CC2"/>
    <w:rsid w:val="00B8130A"/>
    <w:rsid w:val="00B8314B"/>
    <w:rsid w:val="00B8315B"/>
    <w:rsid w:val="00B83430"/>
    <w:rsid w:val="00B834AB"/>
    <w:rsid w:val="00B838DC"/>
    <w:rsid w:val="00B83FB6"/>
    <w:rsid w:val="00B8426D"/>
    <w:rsid w:val="00B84B3F"/>
    <w:rsid w:val="00B8567F"/>
    <w:rsid w:val="00B8579F"/>
    <w:rsid w:val="00B85D90"/>
    <w:rsid w:val="00B86A5F"/>
    <w:rsid w:val="00B86B73"/>
    <w:rsid w:val="00B86C31"/>
    <w:rsid w:val="00B86D9A"/>
    <w:rsid w:val="00B87346"/>
    <w:rsid w:val="00B90276"/>
    <w:rsid w:val="00B90B40"/>
    <w:rsid w:val="00B91172"/>
    <w:rsid w:val="00B92CF4"/>
    <w:rsid w:val="00B9384A"/>
    <w:rsid w:val="00B94F5D"/>
    <w:rsid w:val="00B95717"/>
    <w:rsid w:val="00B9582A"/>
    <w:rsid w:val="00B95CE7"/>
    <w:rsid w:val="00B96353"/>
    <w:rsid w:val="00BA0961"/>
    <w:rsid w:val="00BA11D4"/>
    <w:rsid w:val="00BA21E9"/>
    <w:rsid w:val="00BA290E"/>
    <w:rsid w:val="00BA2C72"/>
    <w:rsid w:val="00BA3FF4"/>
    <w:rsid w:val="00BA49DB"/>
    <w:rsid w:val="00BA4D5F"/>
    <w:rsid w:val="00BA5B02"/>
    <w:rsid w:val="00BA5D41"/>
    <w:rsid w:val="00BA5F33"/>
    <w:rsid w:val="00BA5FCF"/>
    <w:rsid w:val="00BA691C"/>
    <w:rsid w:val="00BA7A58"/>
    <w:rsid w:val="00BA7F6D"/>
    <w:rsid w:val="00BB034D"/>
    <w:rsid w:val="00BB041A"/>
    <w:rsid w:val="00BB0DBF"/>
    <w:rsid w:val="00BB15CE"/>
    <w:rsid w:val="00BB20CE"/>
    <w:rsid w:val="00BB28AF"/>
    <w:rsid w:val="00BB36DF"/>
    <w:rsid w:val="00BB3921"/>
    <w:rsid w:val="00BB50EB"/>
    <w:rsid w:val="00BB562A"/>
    <w:rsid w:val="00BB6546"/>
    <w:rsid w:val="00BB6CC9"/>
    <w:rsid w:val="00BC0456"/>
    <w:rsid w:val="00BC0FA5"/>
    <w:rsid w:val="00BC2692"/>
    <w:rsid w:val="00BC2866"/>
    <w:rsid w:val="00BC2EC6"/>
    <w:rsid w:val="00BC35E5"/>
    <w:rsid w:val="00BC3763"/>
    <w:rsid w:val="00BC3DE6"/>
    <w:rsid w:val="00BC506B"/>
    <w:rsid w:val="00BC50AE"/>
    <w:rsid w:val="00BC52A5"/>
    <w:rsid w:val="00BC5422"/>
    <w:rsid w:val="00BC6AFF"/>
    <w:rsid w:val="00BC6EE8"/>
    <w:rsid w:val="00BC7B4D"/>
    <w:rsid w:val="00BD001F"/>
    <w:rsid w:val="00BD06FD"/>
    <w:rsid w:val="00BD0817"/>
    <w:rsid w:val="00BD14E0"/>
    <w:rsid w:val="00BD1757"/>
    <w:rsid w:val="00BD1E13"/>
    <w:rsid w:val="00BD3A2E"/>
    <w:rsid w:val="00BD4226"/>
    <w:rsid w:val="00BD4690"/>
    <w:rsid w:val="00BD4BAD"/>
    <w:rsid w:val="00BD4EC9"/>
    <w:rsid w:val="00BD5577"/>
    <w:rsid w:val="00BD7151"/>
    <w:rsid w:val="00BD7C2F"/>
    <w:rsid w:val="00BE060C"/>
    <w:rsid w:val="00BE0B7D"/>
    <w:rsid w:val="00BE0D7B"/>
    <w:rsid w:val="00BE10BC"/>
    <w:rsid w:val="00BE229B"/>
    <w:rsid w:val="00BE30C4"/>
    <w:rsid w:val="00BE3449"/>
    <w:rsid w:val="00BE3472"/>
    <w:rsid w:val="00BE3ED5"/>
    <w:rsid w:val="00BE4894"/>
    <w:rsid w:val="00BE56CD"/>
    <w:rsid w:val="00BE5C08"/>
    <w:rsid w:val="00BE62EE"/>
    <w:rsid w:val="00BF03AE"/>
    <w:rsid w:val="00BF3531"/>
    <w:rsid w:val="00BF3B53"/>
    <w:rsid w:val="00BF3BCD"/>
    <w:rsid w:val="00BF3F8D"/>
    <w:rsid w:val="00BF411E"/>
    <w:rsid w:val="00BF543B"/>
    <w:rsid w:val="00BF5B1B"/>
    <w:rsid w:val="00BF5E97"/>
    <w:rsid w:val="00BF6FE0"/>
    <w:rsid w:val="00BF7211"/>
    <w:rsid w:val="00BF761B"/>
    <w:rsid w:val="00BF77B1"/>
    <w:rsid w:val="00C005DC"/>
    <w:rsid w:val="00C00721"/>
    <w:rsid w:val="00C01175"/>
    <w:rsid w:val="00C01954"/>
    <w:rsid w:val="00C02B6C"/>
    <w:rsid w:val="00C03026"/>
    <w:rsid w:val="00C0309C"/>
    <w:rsid w:val="00C05555"/>
    <w:rsid w:val="00C06CA1"/>
    <w:rsid w:val="00C07A8F"/>
    <w:rsid w:val="00C07BAE"/>
    <w:rsid w:val="00C107BB"/>
    <w:rsid w:val="00C11303"/>
    <w:rsid w:val="00C1190C"/>
    <w:rsid w:val="00C124B8"/>
    <w:rsid w:val="00C130E4"/>
    <w:rsid w:val="00C131E3"/>
    <w:rsid w:val="00C14B38"/>
    <w:rsid w:val="00C16278"/>
    <w:rsid w:val="00C1678B"/>
    <w:rsid w:val="00C17057"/>
    <w:rsid w:val="00C2097D"/>
    <w:rsid w:val="00C218FD"/>
    <w:rsid w:val="00C236C9"/>
    <w:rsid w:val="00C23A32"/>
    <w:rsid w:val="00C24EC8"/>
    <w:rsid w:val="00C25403"/>
    <w:rsid w:val="00C255B8"/>
    <w:rsid w:val="00C259A7"/>
    <w:rsid w:val="00C25BAB"/>
    <w:rsid w:val="00C25C22"/>
    <w:rsid w:val="00C26896"/>
    <w:rsid w:val="00C269B3"/>
    <w:rsid w:val="00C302BE"/>
    <w:rsid w:val="00C30588"/>
    <w:rsid w:val="00C31B46"/>
    <w:rsid w:val="00C32132"/>
    <w:rsid w:val="00C3291D"/>
    <w:rsid w:val="00C32A4A"/>
    <w:rsid w:val="00C32F10"/>
    <w:rsid w:val="00C33A70"/>
    <w:rsid w:val="00C3413B"/>
    <w:rsid w:val="00C343C3"/>
    <w:rsid w:val="00C351A3"/>
    <w:rsid w:val="00C35B9E"/>
    <w:rsid w:val="00C35DA3"/>
    <w:rsid w:val="00C3637E"/>
    <w:rsid w:val="00C40CDB"/>
    <w:rsid w:val="00C41182"/>
    <w:rsid w:val="00C419EC"/>
    <w:rsid w:val="00C41E69"/>
    <w:rsid w:val="00C42833"/>
    <w:rsid w:val="00C42BAE"/>
    <w:rsid w:val="00C42EFA"/>
    <w:rsid w:val="00C43007"/>
    <w:rsid w:val="00C43C5F"/>
    <w:rsid w:val="00C44445"/>
    <w:rsid w:val="00C453DC"/>
    <w:rsid w:val="00C46610"/>
    <w:rsid w:val="00C4666B"/>
    <w:rsid w:val="00C46ADF"/>
    <w:rsid w:val="00C471C6"/>
    <w:rsid w:val="00C51305"/>
    <w:rsid w:val="00C514E8"/>
    <w:rsid w:val="00C51C5D"/>
    <w:rsid w:val="00C526B8"/>
    <w:rsid w:val="00C52CC3"/>
    <w:rsid w:val="00C536A9"/>
    <w:rsid w:val="00C53C89"/>
    <w:rsid w:val="00C53DE2"/>
    <w:rsid w:val="00C53DF7"/>
    <w:rsid w:val="00C546C6"/>
    <w:rsid w:val="00C54D18"/>
    <w:rsid w:val="00C55B65"/>
    <w:rsid w:val="00C55D0B"/>
    <w:rsid w:val="00C56321"/>
    <w:rsid w:val="00C5634F"/>
    <w:rsid w:val="00C564EA"/>
    <w:rsid w:val="00C56B5B"/>
    <w:rsid w:val="00C57E20"/>
    <w:rsid w:val="00C61853"/>
    <w:rsid w:val="00C62ADF"/>
    <w:rsid w:val="00C630B1"/>
    <w:rsid w:val="00C636BD"/>
    <w:rsid w:val="00C64946"/>
    <w:rsid w:val="00C6581E"/>
    <w:rsid w:val="00C658DA"/>
    <w:rsid w:val="00C679ED"/>
    <w:rsid w:val="00C67A4B"/>
    <w:rsid w:val="00C701C2"/>
    <w:rsid w:val="00C70266"/>
    <w:rsid w:val="00C71379"/>
    <w:rsid w:val="00C718E6"/>
    <w:rsid w:val="00C71C6E"/>
    <w:rsid w:val="00C71D7A"/>
    <w:rsid w:val="00C7253F"/>
    <w:rsid w:val="00C72630"/>
    <w:rsid w:val="00C72ABD"/>
    <w:rsid w:val="00C73900"/>
    <w:rsid w:val="00C73A9B"/>
    <w:rsid w:val="00C741CF"/>
    <w:rsid w:val="00C74B48"/>
    <w:rsid w:val="00C74DC1"/>
    <w:rsid w:val="00C752F1"/>
    <w:rsid w:val="00C75972"/>
    <w:rsid w:val="00C75D05"/>
    <w:rsid w:val="00C76A49"/>
    <w:rsid w:val="00C77DFA"/>
    <w:rsid w:val="00C80F94"/>
    <w:rsid w:val="00C83001"/>
    <w:rsid w:val="00C866AB"/>
    <w:rsid w:val="00C86D7F"/>
    <w:rsid w:val="00C87C51"/>
    <w:rsid w:val="00C87D9D"/>
    <w:rsid w:val="00C9010D"/>
    <w:rsid w:val="00C9155D"/>
    <w:rsid w:val="00C91C8F"/>
    <w:rsid w:val="00C92411"/>
    <w:rsid w:val="00C92663"/>
    <w:rsid w:val="00C93305"/>
    <w:rsid w:val="00C9350E"/>
    <w:rsid w:val="00C93A6F"/>
    <w:rsid w:val="00C9439B"/>
    <w:rsid w:val="00C94B68"/>
    <w:rsid w:val="00C94DDE"/>
    <w:rsid w:val="00C9538D"/>
    <w:rsid w:val="00C95676"/>
    <w:rsid w:val="00C9574A"/>
    <w:rsid w:val="00C96519"/>
    <w:rsid w:val="00C96696"/>
    <w:rsid w:val="00C97B3A"/>
    <w:rsid w:val="00C97ED0"/>
    <w:rsid w:val="00CA0BC2"/>
    <w:rsid w:val="00CA4819"/>
    <w:rsid w:val="00CA4889"/>
    <w:rsid w:val="00CA5736"/>
    <w:rsid w:val="00CA6053"/>
    <w:rsid w:val="00CA6919"/>
    <w:rsid w:val="00CA722A"/>
    <w:rsid w:val="00CB032E"/>
    <w:rsid w:val="00CB055C"/>
    <w:rsid w:val="00CB08D5"/>
    <w:rsid w:val="00CB1E94"/>
    <w:rsid w:val="00CB2830"/>
    <w:rsid w:val="00CB3BDE"/>
    <w:rsid w:val="00CB3F69"/>
    <w:rsid w:val="00CB40A5"/>
    <w:rsid w:val="00CB4962"/>
    <w:rsid w:val="00CB4B30"/>
    <w:rsid w:val="00CB5083"/>
    <w:rsid w:val="00CB5AAF"/>
    <w:rsid w:val="00CB5EFE"/>
    <w:rsid w:val="00CB6178"/>
    <w:rsid w:val="00CB6581"/>
    <w:rsid w:val="00CC1C03"/>
    <w:rsid w:val="00CC2229"/>
    <w:rsid w:val="00CC3410"/>
    <w:rsid w:val="00CC388E"/>
    <w:rsid w:val="00CC4192"/>
    <w:rsid w:val="00CC622A"/>
    <w:rsid w:val="00CC62CC"/>
    <w:rsid w:val="00CC66E6"/>
    <w:rsid w:val="00CC6A42"/>
    <w:rsid w:val="00CD121B"/>
    <w:rsid w:val="00CD1AD8"/>
    <w:rsid w:val="00CD20C1"/>
    <w:rsid w:val="00CD37F6"/>
    <w:rsid w:val="00CD417C"/>
    <w:rsid w:val="00CD4F47"/>
    <w:rsid w:val="00CD531E"/>
    <w:rsid w:val="00CD5962"/>
    <w:rsid w:val="00CD5A31"/>
    <w:rsid w:val="00CD7A19"/>
    <w:rsid w:val="00CE0CEB"/>
    <w:rsid w:val="00CE112B"/>
    <w:rsid w:val="00CE1920"/>
    <w:rsid w:val="00CE42F4"/>
    <w:rsid w:val="00CE546C"/>
    <w:rsid w:val="00CE58B4"/>
    <w:rsid w:val="00CE5A55"/>
    <w:rsid w:val="00CE6139"/>
    <w:rsid w:val="00CE642F"/>
    <w:rsid w:val="00CE7883"/>
    <w:rsid w:val="00CF12F8"/>
    <w:rsid w:val="00CF1C39"/>
    <w:rsid w:val="00CF2758"/>
    <w:rsid w:val="00CF329C"/>
    <w:rsid w:val="00CF3494"/>
    <w:rsid w:val="00CF5CE7"/>
    <w:rsid w:val="00CF67C8"/>
    <w:rsid w:val="00CF76A4"/>
    <w:rsid w:val="00CF7DDD"/>
    <w:rsid w:val="00D00140"/>
    <w:rsid w:val="00D00CBE"/>
    <w:rsid w:val="00D0101C"/>
    <w:rsid w:val="00D01126"/>
    <w:rsid w:val="00D0196E"/>
    <w:rsid w:val="00D01E21"/>
    <w:rsid w:val="00D02B60"/>
    <w:rsid w:val="00D03C40"/>
    <w:rsid w:val="00D055A6"/>
    <w:rsid w:val="00D055D3"/>
    <w:rsid w:val="00D06A57"/>
    <w:rsid w:val="00D06B1F"/>
    <w:rsid w:val="00D07474"/>
    <w:rsid w:val="00D077F0"/>
    <w:rsid w:val="00D1045C"/>
    <w:rsid w:val="00D105E1"/>
    <w:rsid w:val="00D110EC"/>
    <w:rsid w:val="00D12388"/>
    <w:rsid w:val="00D13463"/>
    <w:rsid w:val="00D14780"/>
    <w:rsid w:val="00D164C8"/>
    <w:rsid w:val="00D16866"/>
    <w:rsid w:val="00D16C6C"/>
    <w:rsid w:val="00D16E45"/>
    <w:rsid w:val="00D17D50"/>
    <w:rsid w:val="00D21DAE"/>
    <w:rsid w:val="00D222C5"/>
    <w:rsid w:val="00D23888"/>
    <w:rsid w:val="00D242C5"/>
    <w:rsid w:val="00D24B56"/>
    <w:rsid w:val="00D24B69"/>
    <w:rsid w:val="00D254B0"/>
    <w:rsid w:val="00D301F5"/>
    <w:rsid w:val="00D30402"/>
    <w:rsid w:val="00D3123C"/>
    <w:rsid w:val="00D316B8"/>
    <w:rsid w:val="00D3249B"/>
    <w:rsid w:val="00D32B90"/>
    <w:rsid w:val="00D33101"/>
    <w:rsid w:val="00D333BB"/>
    <w:rsid w:val="00D345C3"/>
    <w:rsid w:val="00D34D84"/>
    <w:rsid w:val="00D362D2"/>
    <w:rsid w:val="00D36459"/>
    <w:rsid w:val="00D37AB1"/>
    <w:rsid w:val="00D37E51"/>
    <w:rsid w:val="00D40402"/>
    <w:rsid w:val="00D41128"/>
    <w:rsid w:val="00D4148D"/>
    <w:rsid w:val="00D4260D"/>
    <w:rsid w:val="00D432AD"/>
    <w:rsid w:val="00D45043"/>
    <w:rsid w:val="00D45758"/>
    <w:rsid w:val="00D45B9E"/>
    <w:rsid w:val="00D45D04"/>
    <w:rsid w:val="00D466B2"/>
    <w:rsid w:val="00D46823"/>
    <w:rsid w:val="00D47667"/>
    <w:rsid w:val="00D50602"/>
    <w:rsid w:val="00D50829"/>
    <w:rsid w:val="00D51010"/>
    <w:rsid w:val="00D5216B"/>
    <w:rsid w:val="00D52F9A"/>
    <w:rsid w:val="00D533C4"/>
    <w:rsid w:val="00D53F04"/>
    <w:rsid w:val="00D5401D"/>
    <w:rsid w:val="00D54C63"/>
    <w:rsid w:val="00D557BE"/>
    <w:rsid w:val="00D56351"/>
    <w:rsid w:val="00D56D3F"/>
    <w:rsid w:val="00D576F7"/>
    <w:rsid w:val="00D60D44"/>
    <w:rsid w:val="00D60DE0"/>
    <w:rsid w:val="00D6101D"/>
    <w:rsid w:val="00D61074"/>
    <w:rsid w:val="00D620D5"/>
    <w:rsid w:val="00D62202"/>
    <w:rsid w:val="00D64DAA"/>
    <w:rsid w:val="00D65BD9"/>
    <w:rsid w:val="00D66F73"/>
    <w:rsid w:val="00D66FC3"/>
    <w:rsid w:val="00D6752C"/>
    <w:rsid w:val="00D736D1"/>
    <w:rsid w:val="00D73AF1"/>
    <w:rsid w:val="00D74339"/>
    <w:rsid w:val="00D76A1D"/>
    <w:rsid w:val="00D76B4A"/>
    <w:rsid w:val="00D8244B"/>
    <w:rsid w:val="00D82952"/>
    <w:rsid w:val="00D83427"/>
    <w:rsid w:val="00D83BD1"/>
    <w:rsid w:val="00D84EC8"/>
    <w:rsid w:val="00D850A8"/>
    <w:rsid w:val="00D8525D"/>
    <w:rsid w:val="00D8548D"/>
    <w:rsid w:val="00D857A4"/>
    <w:rsid w:val="00D867E1"/>
    <w:rsid w:val="00D8685A"/>
    <w:rsid w:val="00D90A7D"/>
    <w:rsid w:val="00D90C70"/>
    <w:rsid w:val="00D90EF6"/>
    <w:rsid w:val="00D918AF"/>
    <w:rsid w:val="00D91C91"/>
    <w:rsid w:val="00D92A80"/>
    <w:rsid w:val="00D9330F"/>
    <w:rsid w:val="00D933B9"/>
    <w:rsid w:val="00D93A75"/>
    <w:rsid w:val="00D94397"/>
    <w:rsid w:val="00D94E77"/>
    <w:rsid w:val="00D950B2"/>
    <w:rsid w:val="00D954AA"/>
    <w:rsid w:val="00D96901"/>
    <w:rsid w:val="00D97336"/>
    <w:rsid w:val="00D97BA4"/>
    <w:rsid w:val="00DA0320"/>
    <w:rsid w:val="00DA1343"/>
    <w:rsid w:val="00DA25EF"/>
    <w:rsid w:val="00DA32EE"/>
    <w:rsid w:val="00DA6C03"/>
    <w:rsid w:val="00DA6F16"/>
    <w:rsid w:val="00DB0B1D"/>
    <w:rsid w:val="00DB21DB"/>
    <w:rsid w:val="00DB32C4"/>
    <w:rsid w:val="00DB4255"/>
    <w:rsid w:val="00DB505E"/>
    <w:rsid w:val="00DB5995"/>
    <w:rsid w:val="00DB5D26"/>
    <w:rsid w:val="00DB5D40"/>
    <w:rsid w:val="00DB6743"/>
    <w:rsid w:val="00DB691D"/>
    <w:rsid w:val="00DB7908"/>
    <w:rsid w:val="00DC12D6"/>
    <w:rsid w:val="00DC1F5D"/>
    <w:rsid w:val="00DC25DA"/>
    <w:rsid w:val="00DC4256"/>
    <w:rsid w:val="00DC47D2"/>
    <w:rsid w:val="00DC4BFB"/>
    <w:rsid w:val="00DC503D"/>
    <w:rsid w:val="00DC534B"/>
    <w:rsid w:val="00DC6B76"/>
    <w:rsid w:val="00DC6F30"/>
    <w:rsid w:val="00DC70F2"/>
    <w:rsid w:val="00DC796A"/>
    <w:rsid w:val="00DD04AA"/>
    <w:rsid w:val="00DD25F9"/>
    <w:rsid w:val="00DD27E9"/>
    <w:rsid w:val="00DD29EC"/>
    <w:rsid w:val="00DD31A8"/>
    <w:rsid w:val="00DD392B"/>
    <w:rsid w:val="00DD3F6B"/>
    <w:rsid w:val="00DD44A6"/>
    <w:rsid w:val="00DD67F0"/>
    <w:rsid w:val="00DD6B6D"/>
    <w:rsid w:val="00DD6FE7"/>
    <w:rsid w:val="00DD70C5"/>
    <w:rsid w:val="00DD722B"/>
    <w:rsid w:val="00DD7AA3"/>
    <w:rsid w:val="00DE18F3"/>
    <w:rsid w:val="00DE24A9"/>
    <w:rsid w:val="00DE2F78"/>
    <w:rsid w:val="00DE34D2"/>
    <w:rsid w:val="00DE41D3"/>
    <w:rsid w:val="00DE4B48"/>
    <w:rsid w:val="00DE55CB"/>
    <w:rsid w:val="00DE57B0"/>
    <w:rsid w:val="00DE6801"/>
    <w:rsid w:val="00DE7995"/>
    <w:rsid w:val="00DE7CE9"/>
    <w:rsid w:val="00DF0124"/>
    <w:rsid w:val="00DF0302"/>
    <w:rsid w:val="00DF0998"/>
    <w:rsid w:val="00DF10EC"/>
    <w:rsid w:val="00DF11F6"/>
    <w:rsid w:val="00DF1A06"/>
    <w:rsid w:val="00DF1AC3"/>
    <w:rsid w:val="00DF1DC9"/>
    <w:rsid w:val="00DF3794"/>
    <w:rsid w:val="00DF3E40"/>
    <w:rsid w:val="00DF40A0"/>
    <w:rsid w:val="00DF488B"/>
    <w:rsid w:val="00DF5EE2"/>
    <w:rsid w:val="00DF739D"/>
    <w:rsid w:val="00DF75A7"/>
    <w:rsid w:val="00E002CF"/>
    <w:rsid w:val="00E01B18"/>
    <w:rsid w:val="00E01F2A"/>
    <w:rsid w:val="00E024C8"/>
    <w:rsid w:val="00E02AAF"/>
    <w:rsid w:val="00E032D3"/>
    <w:rsid w:val="00E035F2"/>
    <w:rsid w:val="00E03B64"/>
    <w:rsid w:val="00E048D2"/>
    <w:rsid w:val="00E0495B"/>
    <w:rsid w:val="00E050E1"/>
    <w:rsid w:val="00E0548E"/>
    <w:rsid w:val="00E05AAB"/>
    <w:rsid w:val="00E069C4"/>
    <w:rsid w:val="00E07305"/>
    <w:rsid w:val="00E07658"/>
    <w:rsid w:val="00E10784"/>
    <w:rsid w:val="00E109A7"/>
    <w:rsid w:val="00E12384"/>
    <w:rsid w:val="00E12B5B"/>
    <w:rsid w:val="00E132E1"/>
    <w:rsid w:val="00E13B3A"/>
    <w:rsid w:val="00E14AB4"/>
    <w:rsid w:val="00E163FA"/>
    <w:rsid w:val="00E16EE0"/>
    <w:rsid w:val="00E2056E"/>
    <w:rsid w:val="00E21162"/>
    <w:rsid w:val="00E216CF"/>
    <w:rsid w:val="00E224DF"/>
    <w:rsid w:val="00E22664"/>
    <w:rsid w:val="00E247CA"/>
    <w:rsid w:val="00E248EE"/>
    <w:rsid w:val="00E25F99"/>
    <w:rsid w:val="00E26628"/>
    <w:rsid w:val="00E27009"/>
    <w:rsid w:val="00E27C44"/>
    <w:rsid w:val="00E27F0A"/>
    <w:rsid w:val="00E304CE"/>
    <w:rsid w:val="00E30B24"/>
    <w:rsid w:val="00E31468"/>
    <w:rsid w:val="00E31607"/>
    <w:rsid w:val="00E31813"/>
    <w:rsid w:val="00E318D8"/>
    <w:rsid w:val="00E32F2F"/>
    <w:rsid w:val="00E36C85"/>
    <w:rsid w:val="00E3728E"/>
    <w:rsid w:val="00E374F3"/>
    <w:rsid w:val="00E40061"/>
    <w:rsid w:val="00E40398"/>
    <w:rsid w:val="00E40596"/>
    <w:rsid w:val="00E40BAA"/>
    <w:rsid w:val="00E40E45"/>
    <w:rsid w:val="00E42023"/>
    <w:rsid w:val="00E4377E"/>
    <w:rsid w:val="00E444D8"/>
    <w:rsid w:val="00E44BEE"/>
    <w:rsid w:val="00E45F12"/>
    <w:rsid w:val="00E46AED"/>
    <w:rsid w:val="00E46BBB"/>
    <w:rsid w:val="00E46C85"/>
    <w:rsid w:val="00E471AD"/>
    <w:rsid w:val="00E47CA5"/>
    <w:rsid w:val="00E51447"/>
    <w:rsid w:val="00E52472"/>
    <w:rsid w:val="00E53D95"/>
    <w:rsid w:val="00E53E43"/>
    <w:rsid w:val="00E53F61"/>
    <w:rsid w:val="00E54BB9"/>
    <w:rsid w:val="00E54C07"/>
    <w:rsid w:val="00E55EB5"/>
    <w:rsid w:val="00E56DD6"/>
    <w:rsid w:val="00E57791"/>
    <w:rsid w:val="00E57AF8"/>
    <w:rsid w:val="00E61315"/>
    <w:rsid w:val="00E61E34"/>
    <w:rsid w:val="00E62ECF"/>
    <w:rsid w:val="00E66AF8"/>
    <w:rsid w:val="00E71119"/>
    <w:rsid w:val="00E71435"/>
    <w:rsid w:val="00E73042"/>
    <w:rsid w:val="00E75A74"/>
    <w:rsid w:val="00E75D15"/>
    <w:rsid w:val="00E7693C"/>
    <w:rsid w:val="00E770B3"/>
    <w:rsid w:val="00E771FE"/>
    <w:rsid w:val="00E800DB"/>
    <w:rsid w:val="00E80549"/>
    <w:rsid w:val="00E805B6"/>
    <w:rsid w:val="00E805F5"/>
    <w:rsid w:val="00E81A24"/>
    <w:rsid w:val="00E82165"/>
    <w:rsid w:val="00E827C4"/>
    <w:rsid w:val="00E828F6"/>
    <w:rsid w:val="00E82EF0"/>
    <w:rsid w:val="00E83D87"/>
    <w:rsid w:val="00E84277"/>
    <w:rsid w:val="00E845B4"/>
    <w:rsid w:val="00E90028"/>
    <w:rsid w:val="00E905AE"/>
    <w:rsid w:val="00E91ABE"/>
    <w:rsid w:val="00E92774"/>
    <w:rsid w:val="00E92889"/>
    <w:rsid w:val="00E92F5E"/>
    <w:rsid w:val="00E9476A"/>
    <w:rsid w:val="00E94EB1"/>
    <w:rsid w:val="00E95067"/>
    <w:rsid w:val="00EA003B"/>
    <w:rsid w:val="00EA0E70"/>
    <w:rsid w:val="00EA1D28"/>
    <w:rsid w:val="00EA1D84"/>
    <w:rsid w:val="00EA1D9A"/>
    <w:rsid w:val="00EA1F00"/>
    <w:rsid w:val="00EA2027"/>
    <w:rsid w:val="00EA2D0F"/>
    <w:rsid w:val="00EA2DFC"/>
    <w:rsid w:val="00EA4513"/>
    <w:rsid w:val="00EA47A1"/>
    <w:rsid w:val="00EA534C"/>
    <w:rsid w:val="00EA5463"/>
    <w:rsid w:val="00EA63E2"/>
    <w:rsid w:val="00EA67A7"/>
    <w:rsid w:val="00EA6A89"/>
    <w:rsid w:val="00EA7345"/>
    <w:rsid w:val="00EB1F17"/>
    <w:rsid w:val="00EB2B14"/>
    <w:rsid w:val="00EB2CEB"/>
    <w:rsid w:val="00EB310E"/>
    <w:rsid w:val="00EB356A"/>
    <w:rsid w:val="00EB3683"/>
    <w:rsid w:val="00EB3E20"/>
    <w:rsid w:val="00EB41E7"/>
    <w:rsid w:val="00EB44E5"/>
    <w:rsid w:val="00EB5095"/>
    <w:rsid w:val="00EB598E"/>
    <w:rsid w:val="00EB614E"/>
    <w:rsid w:val="00EC0127"/>
    <w:rsid w:val="00EC346F"/>
    <w:rsid w:val="00EC3937"/>
    <w:rsid w:val="00EC3A20"/>
    <w:rsid w:val="00EC5075"/>
    <w:rsid w:val="00EC53E6"/>
    <w:rsid w:val="00EC5744"/>
    <w:rsid w:val="00EC6FF1"/>
    <w:rsid w:val="00EC776C"/>
    <w:rsid w:val="00EC7B1F"/>
    <w:rsid w:val="00ED018B"/>
    <w:rsid w:val="00ED036A"/>
    <w:rsid w:val="00ED04E9"/>
    <w:rsid w:val="00ED075E"/>
    <w:rsid w:val="00ED1388"/>
    <w:rsid w:val="00ED152A"/>
    <w:rsid w:val="00ED1817"/>
    <w:rsid w:val="00ED1A8A"/>
    <w:rsid w:val="00ED2979"/>
    <w:rsid w:val="00ED2CB0"/>
    <w:rsid w:val="00ED323D"/>
    <w:rsid w:val="00ED3BB4"/>
    <w:rsid w:val="00ED4EE9"/>
    <w:rsid w:val="00ED4F40"/>
    <w:rsid w:val="00ED6E69"/>
    <w:rsid w:val="00ED7975"/>
    <w:rsid w:val="00EE0B93"/>
    <w:rsid w:val="00EE0EB8"/>
    <w:rsid w:val="00EE16F0"/>
    <w:rsid w:val="00EE2E3E"/>
    <w:rsid w:val="00EE3027"/>
    <w:rsid w:val="00EE30B9"/>
    <w:rsid w:val="00EE42A5"/>
    <w:rsid w:val="00EE5C4C"/>
    <w:rsid w:val="00EE5DB5"/>
    <w:rsid w:val="00EE6E42"/>
    <w:rsid w:val="00EE73DE"/>
    <w:rsid w:val="00EE7882"/>
    <w:rsid w:val="00EF062E"/>
    <w:rsid w:val="00EF10B7"/>
    <w:rsid w:val="00EF13FF"/>
    <w:rsid w:val="00EF143F"/>
    <w:rsid w:val="00EF14D9"/>
    <w:rsid w:val="00EF241F"/>
    <w:rsid w:val="00EF24B5"/>
    <w:rsid w:val="00EF2A64"/>
    <w:rsid w:val="00EF36DA"/>
    <w:rsid w:val="00EF3819"/>
    <w:rsid w:val="00EF3AD1"/>
    <w:rsid w:val="00EF44F7"/>
    <w:rsid w:val="00EF4F9F"/>
    <w:rsid w:val="00EF5AE4"/>
    <w:rsid w:val="00EF75C4"/>
    <w:rsid w:val="00F0038F"/>
    <w:rsid w:val="00F006A4"/>
    <w:rsid w:val="00F01219"/>
    <w:rsid w:val="00F015C6"/>
    <w:rsid w:val="00F01B61"/>
    <w:rsid w:val="00F0422F"/>
    <w:rsid w:val="00F04254"/>
    <w:rsid w:val="00F0465F"/>
    <w:rsid w:val="00F0470E"/>
    <w:rsid w:val="00F05C82"/>
    <w:rsid w:val="00F1217C"/>
    <w:rsid w:val="00F12EF1"/>
    <w:rsid w:val="00F1366C"/>
    <w:rsid w:val="00F137B8"/>
    <w:rsid w:val="00F14463"/>
    <w:rsid w:val="00F14A63"/>
    <w:rsid w:val="00F1625C"/>
    <w:rsid w:val="00F16CB0"/>
    <w:rsid w:val="00F1771C"/>
    <w:rsid w:val="00F20C96"/>
    <w:rsid w:val="00F2188F"/>
    <w:rsid w:val="00F21B96"/>
    <w:rsid w:val="00F21C72"/>
    <w:rsid w:val="00F22920"/>
    <w:rsid w:val="00F22DF1"/>
    <w:rsid w:val="00F22EBD"/>
    <w:rsid w:val="00F25FD0"/>
    <w:rsid w:val="00F26031"/>
    <w:rsid w:val="00F266A7"/>
    <w:rsid w:val="00F2795C"/>
    <w:rsid w:val="00F302F7"/>
    <w:rsid w:val="00F30D8F"/>
    <w:rsid w:val="00F313BB"/>
    <w:rsid w:val="00F31B89"/>
    <w:rsid w:val="00F320AA"/>
    <w:rsid w:val="00F32DE9"/>
    <w:rsid w:val="00F33386"/>
    <w:rsid w:val="00F3375B"/>
    <w:rsid w:val="00F34E1D"/>
    <w:rsid w:val="00F35D71"/>
    <w:rsid w:val="00F36D2E"/>
    <w:rsid w:val="00F36EF4"/>
    <w:rsid w:val="00F372CE"/>
    <w:rsid w:val="00F374D1"/>
    <w:rsid w:val="00F379A9"/>
    <w:rsid w:val="00F4216F"/>
    <w:rsid w:val="00F42215"/>
    <w:rsid w:val="00F4237A"/>
    <w:rsid w:val="00F42F2A"/>
    <w:rsid w:val="00F430BB"/>
    <w:rsid w:val="00F446E1"/>
    <w:rsid w:val="00F44CAA"/>
    <w:rsid w:val="00F450D1"/>
    <w:rsid w:val="00F457DA"/>
    <w:rsid w:val="00F45D85"/>
    <w:rsid w:val="00F4601C"/>
    <w:rsid w:val="00F47423"/>
    <w:rsid w:val="00F50B81"/>
    <w:rsid w:val="00F51BB5"/>
    <w:rsid w:val="00F52019"/>
    <w:rsid w:val="00F530AE"/>
    <w:rsid w:val="00F53371"/>
    <w:rsid w:val="00F540C0"/>
    <w:rsid w:val="00F54BDA"/>
    <w:rsid w:val="00F561B1"/>
    <w:rsid w:val="00F56C60"/>
    <w:rsid w:val="00F57136"/>
    <w:rsid w:val="00F57610"/>
    <w:rsid w:val="00F57A7E"/>
    <w:rsid w:val="00F57B28"/>
    <w:rsid w:val="00F61198"/>
    <w:rsid w:val="00F61D77"/>
    <w:rsid w:val="00F62102"/>
    <w:rsid w:val="00F624EA"/>
    <w:rsid w:val="00F62F45"/>
    <w:rsid w:val="00F63793"/>
    <w:rsid w:val="00F63DC4"/>
    <w:rsid w:val="00F63F7C"/>
    <w:rsid w:val="00F648BE"/>
    <w:rsid w:val="00F65878"/>
    <w:rsid w:val="00F65A65"/>
    <w:rsid w:val="00F65EB2"/>
    <w:rsid w:val="00F668BF"/>
    <w:rsid w:val="00F67042"/>
    <w:rsid w:val="00F67A60"/>
    <w:rsid w:val="00F730F3"/>
    <w:rsid w:val="00F732AD"/>
    <w:rsid w:val="00F7469A"/>
    <w:rsid w:val="00F75A00"/>
    <w:rsid w:val="00F7744C"/>
    <w:rsid w:val="00F77CC8"/>
    <w:rsid w:val="00F77D27"/>
    <w:rsid w:val="00F77DA8"/>
    <w:rsid w:val="00F8096C"/>
    <w:rsid w:val="00F81557"/>
    <w:rsid w:val="00F81983"/>
    <w:rsid w:val="00F819F2"/>
    <w:rsid w:val="00F81A80"/>
    <w:rsid w:val="00F81B94"/>
    <w:rsid w:val="00F84832"/>
    <w:rsid w:val="00F851A8"/>
    <w:rsid w:val="00F8588A"/>
    <w:rsid w:val="00F85CB3"/>
    <w:rsid w:val="00F862E6"/>
    <w:rsid w:val="00F86F28"/>
    <w:rsid w:val="00F87002"/>
    <w:rsid w:val="00F8773E"/>
    <w:rsid w:val="00F90808"/>
    <w:rsid w:val="00F963F6"/>
    <w:rsid w:val="00F978EC"/>
    <w:rsid w:val="00FA20CF"/>
    <w:rsid w:val="00FA264C"/>
    <w:rsid w:val="00FA2816"/>
    <w:rsid w:val="00FA35B3"/>
    <w:rsid w:val="00FA418D"/>
    <w:rsid w:val="00FA49C4"/>
    <w:rsid w:val="00FA5059"/>
    <w:rsid w:val="00FA546D"/>
    <w:rsid w:val="00FA60EF"/>
    <w:rsid w:val="00FA6A1D"/>
    <w:rsid w:val="00FB0796"/>
    <w:rsid w:val="00FB5C0A"/>
    <w:rsid w:val="00FB5E1D"/>
    <w:rsid w:val="00FB65A9"/>
    <w:rsid w:val="00FB6752"/>
    <w:rsid w:val="00FC04D2"/>
    <w:rsid w:val="00FC077A"/>
    <w:rsid w:val="00FC1EF2"/>
    <w:rsid w:val="00FC2F6D"/>
    <w:rsid w:val="00FC4388"/>
    <w:rsid w:val="00FC4594"/>
    <w:rsid w:val="00FC52E6"/>
    <w:rsid w:val="00FC5FA7"/>
    <w:rsid w:val="00FC701E"/>
    <w:rsid w:val="00FC7C30"/>
    <w:rsid w:val="00FD18A2"/>
    <w:rsid w:val="00FD1B40"/>
    <w:rsid w:val="00FD231E"/>
    <w:rsid w:val="00FD2FBD"/>
    <w:rsid w:val="00FD55B2"/>
    <w:rsid w:val="00FD5A73"/>
    <w:rsid w:val="00FD6D11"/>
    <w:rsid w:val="00FD6EC6"/>
    <w:rsid w:val="00FD6F58"/>
    <w:rsid w:val="00FD7797"/>
    <w:rsid w:val="00FE2103"/>
    <w:rsid w:val="00FE2197"/>
    <w:rsid w:val="00FE24FD"/>
    <w:rsid w:val="00FE2C7E"/>
    <w:rsid w:val="00FE2ED0"/>
    <w:rsid w:val="00FE37CF"/>
    <w:rsid w:val="00FE380A"/>
    <w:rsid w:val="00FE4B25"/>
    <w:rsid w:val="00FE5943"/>
    <w:rsid w:val="00FE70A8"/>
    <w:rsid w:val="00FE783A"/>
    <w:rsid w:val="00FE7C84"/>
    <w:rsid w:val="00FE7D0D"/>
    <w:rsid w:val="00FE7D41"/>
    <w:rsid w:val="00FF0D33"/>
    <w:rsid w:val="00FF1287"/>
    <w:rsid w:val="00FF168F"/>
    <w:rsid w:val="00FF17BB"/>
    <w:rsid w:val="00FF19B2"/>
    <w:rsid w:val="00FF2390"/>
    <w:rsid w:val="00FF2639"/>
    <w:rsid w:val="00FF41FB"/>
    <w:rsid w:val="00FF4335"/>
    <w:rsid w:val="00FF54A2"/>
    <w:rsid w:val="00FF60E1"/>
    <w:rsid w:val="00FF65C2"/>
    <w:rsid w:val="00FF680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879"/>
    <w:pPr>
      <w:keepNext/>
      <w:spacing w:after="0" w:line="240" w:lineRule="auto"/>
      <w:jc w:val="center"/>
      <w:outlineLvl w:val="2"/>
    </w:pPr>
    <w:rPr>
      <w:rFonts w:ascii="Arial Armenian" w:eastAsia="Times New Roman" w:hAnsi="Arial Armeni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rsid w:val="0098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54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3A174B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2">
    <w:name w:val="Основной текст 3 Знак"/>
    <w:basedOn w:val="a0"/>
    <w:link w:val="31"/>
    <w:uiPriority w:val="99"/>
    <w:rsid w:val="003A174B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styleId="afb">
    <w:name w:val="Subtle Emphasis"/>
    <w:basedOn w:val="a0"/>
    <w:uiPriority w:val="19"/>
    <w:qFormat/>
    <w:rsid w:val="00143AE4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6E1879"/>
    <w:rPr>
      <w:rFonts w:ascii="Arial Armenian" w:eastAsia="Times New Roman" w:hAnsi="Arial Armenian" w:cs="Times New Roman"/>
      <w:sz w:val="28"/>
      <w:szCs w:val="24"/>
    </w:rPr>
  </w:style>
  <w:style w:type="paragraph" w:styleId="afc">
    <w:name w:val="Body Text Indent"/>
    <w:basedOn w:val="a"/>
    <w:link w:val="afd"/>
    <w:uiPriority w:val="99"/>
    <w:rsid w:val="006E18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6E1879"/>
    <w:rPr>
      <w:rFonts w:ascii="Arial Armenian" w:eastAsia="Times New Roman" w:hAnsi="Arial Armeni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6E1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99"/>
    <w:rsid w:val="006E1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E18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E1879"/>
    <w:rPr>
      <w:rFonts w:ascii="Times New Roman" w:eastAsia="Times New Roman" w:hAnsi="Times New Roman" w:cs="Times New Roman"/>
      <w:sz w:val="16"/>
      <w:szCs w:val="16"/>
    </w:rPr>
  </w:style>
  <w:style w:type="character" w:styleId="aff0">
    <w:name w:val="Strong"/>
    <w:qFormat/>
    <w:rsid w:val="006E1879"/>
    <w:rPr>
      <w:b/>
      <w:bCs/>
    </w:rPr>
  </w:style>
  <w:style w:type="paragraph" w:customStyle="1" w:styleId="aff1">
    <w:name w:val="Знак Знак"/>
    <w:basedOn w:val="a"/>
    <w:uiPriority w:val="99"/>
    <w:rsid w:val="006E18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sonormal0">
    <w:name w:val="msonormal"/>
    <w:basedOn w:val="a"/>
    <w:uiPriority w:val="99"/>
    <w:rsid w:val="004A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2017-10\Zaritap%20&#1359;&#1329;&#1354;-222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F:\2017-10\Zaritap%20&#1359;&#1329;&#1354;-22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F:\2017-10\Zaritap%20&#1359;&#1329;&#1354;-222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8245-CBCC-4FD9-A045-3B61AB4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7073</Words>
  <Characters>40322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47301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Admin</cp:lastModifiedBy>
  <cp:revision>6</cp:revision>
  <cp:lastPrinted>2025-02-07T11:52:00Z</cp:lastPrinted>
  <dcterms:created xsi:type="dcterms:W3CDTF">2025-02-07T11:19:00Z</dcterms:created>
  <dcterms:modified xsi:type="dcterms:W3CDTF">2025-02-07T14:19:00Z</dcterms:modified>
</cp:coreProperties>
</file>