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6"/>
      </w:tblGrid>
      <w:tr w:rsidR="000632DA" w:rsidRPr="000632DA" w:rsidTr="00EE7056">
        <w:trPr>
          <w:tblCellSpacing w:w="0" w:type="dxa"/>
          <w:jc w:val="center"/>
        </w:trPr>
        <w:tc>
          <w:tcPr>
            <w:tcW w:w="0" w:type="auto"/>
          </w:tcPr>
          <w:p w:rsidR="000632DA" w:rsidRPr="000632DA" w:rsidRDefault="000632DA" w:rsidP="000632D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632DA" w:rsidRPr="000632DA" w:rsidTr="00EE7056">
        <w:trPr>
          <w:tblCellSpacing w:w="0" w:type="dxa"/>
          <w:jc w:val="center"/>
        </w:trPr>
        <w:tc>
          <w:tcPr>
            <w:tcW w:w="0" w:type="auto"/>
          </w:tcPr>
          <w:p w:rsidR="000632DA" w:rsidRPr="000632DA" w:rsidRDefault="000632DA" w:rsidP="000632D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32DA" w:rsidRPr="000632DA" w:rsidTr="000632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32DA" w:rsidRPr="000632DA" w:rsidRDefault="000632DA" w:rsidP="000632D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A5DD5" w:rsidRPr="00EE7056" w:rsidRDefault="00EE7056" w:rsidP="00EE7056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</w:t>
      </w:r>
      <w:r w:rsidR="00E615CE" w:rsidRPr="00FA1C69">
        <w:rPr>
          <w:rFonts w:ascii="Sylfaen" w:hAnsi="Sylfaen"/>
          <w:sz w:val="24"/>
          <w:szCs w:val="24"/>
        </w:rPr>
        <w:t xml:space="preserve">                                                                </w:t>
      </w:r>
      <w:r>
        <w:rPr>
          <w:rFonts w:ascii="Sylfaen" w:hAnsi="Sylfaen"/>
          <w:sz w:val="24"/>
          <w:szCs w:val="24"/>
        </w:rPr>
        <w:t xml:space="preserve">                          </w:t>
      </w:r>
      <w:r w:rsidR="004A5DD5" w:rsidRPr="00DB22EB">
        <w:rPr>
          <w:rFonts w:ascii="Courier New" w:eastAsia="Times New Roman" w:hAnsi="Courier New" w:cs="Courier New"/>
          <w:color w:val="000000"/>
          <w:sz w:val="24"/>
          <w:szCs w:val="24"/>
          <w:lang w:val="af-ZA" w:eastAsia="ru-RU"/>
        </w:rPr>
        <w:t>    </w:t>
      </w:r>
      <w:r w:rsidR="006C177C" w:rsidRPr="00DB22EB">
        <w:rPr>
          <w:rFonts w:ascii="Courier New" w:eastAsia="Times New Roman" w:hAnsi="Courier New" w:cs="Courier New"/>
          <w:color w:val="000000"/>
          <w:sz w:val="24"/>
          <w:szCs w:val="24"/>
          <w:lang w:val="af-ZA" w:eastAsia="ru-RU"/>
        </w:rPr>
        <w:t>                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3340"/>
        <w:gridCol w:w="3355"/>
      </w:tblGrid>
      <w:tr w:rsidR="004A5DD5" w:rsidRPr="000632DA" w:rsidTr="00F327E6">
        <w:trPr>
          <w:tblCellSpacing w:w="15" w:type="dxa"/>
          <w:jc w:val="center"/>
        </w:trPr>
        <w:tc>
          <w:tcPr>
            <w:tcW w:w="0" w:type="auto"/>
          </w:tcPr>
          <w:p w:rsidR="004A5DD5" w:rsidRPr="00DB22EB" w:rsidRDefault="004A5DD5" w:rsidP="004A5D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af-ZA" w:eastAsia="ru-RU"/>
              </w:rPr>
            </w:pPr>
          </w:p>
        </w:tc>
        <w:tc>
          <w:tcPr>
            <w:tcW w:w="0" w:type="auto"/>
          </w:tcPr>
          <w:p w:rsidR="004A5DD5" w:rsidRPr="00DB22EB" w:rsidRDefault="004A5DD5" w:rsidP="004A5D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af-ZA" w:eastAsia="ru-RU"/>
              </w:rPr>
            </w:pPr>
          </w:p>
        </w:tc>
        <w:tc>
          <w:tcPr>
            <w:tcW w:w="0" w:type="auto"/>
          </w:tcPr>
          <w:p w:rsidR="004A5DD5" w:rsidRPr="00DB22EB" w:rsidRDefault="004A5DD5" w:rsidP="004A5DD5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af-ZA" w:eastAsia="ru-RU"/>
              </w:rPr>
            </w:pPr>
          </w:p>
        </w:tc>
      </w:tr>
    </w:tbl>
    <w:p w:rsidR="00873B6B" w:rsidRPr="00EE7056" w:rsidRDefault="00873B6B" w:rsidP="00A56C7E">
      <w:pPr>
        <w:rPr>
          <w:rFonts w:ascii="GHEA Grapalat" w:hAnsi="GHEA Grapalat" w:cs="Sylfaen"/>
          <w:lang w:val="en-US"/>
        </w:rPr>
      </w:pPr>
      <w:bookmarkStart w:id="0" w:name="_GoBack"/>
      <w:bookmarkEnd w:id="0"/>
    </w:p>
    <w:p w:rsidR="00873B6B" w:rsidRPr="000632DA" w:rsidRDefault="00873B6B" w:rsidP="00835EF4">
      <w:pPr>
        <w:jc w:val="center"/>
        <w:rPr>
          <w:rFonts w:ascii="GHEA Grapalat" w:hAnsi="GHEA Grapalat" w:cs="Sylfaen"/>
          <w:lang w:val="af-ZA"/>
        </w:rPr>
      </w:pPr>
    </w:p>
    <w:p w:rsidR="00835EF4" w:rsidRDefault="00835EF4" w:rsidP="00835EF4">
      <w:pPr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ՏԵՂԵԿԱՆՔ </w:t>
      </w:r>
      <w:r>
        <w:rPr>
          <w:rFonts w:ascii="GHEA Grapalat" w:hAnsi="GHEA Grapalat"/>
          <w:lang w:val="hy-AM"/>
        </w:rPr>
        <w:t xml:space="preserve">- </w:t>
      </w:r>
      <w:r>
        <w:rPr>
          <w:rFonts w:ascii="GHEA Grapalat" w:hAnsi="GHEA Grapalat" w:cs="Sylfaen"/>
          <w:lang w:val="hy-AM"/>
        </w:rPr>
        <w:t>ՀԻՄՆԱՎՈՐՈՒՄ</w:t>
      </w:r>
    </w:p>
    <w:p w:rsidR="00835EF4" w:rsidRPr="00835EF4" w:rsidRDefault="00835EF4" w:rsidP="00835EF4">
      <w:pPr>
        <w:pStyle w:val="a5"/>
        <w:spacing w:before="0" w:beforeAutospacing="0" w:after="0" w:afterAutospacing="0"/>
        <w:jc w:val="center"/>
        <w:rPr>
          <w:rFonts w:ascii="GHEA Grapalat" w:hAnsi="GHEA Grapalat"/>
          <w:lang w:val="af-ZA"/>
        </w:rPr>
      </w:pPr>
    </w:p>
    <w:p w:rsidR="00835EF4" w:rsidRPr="00835EF4" w:rsidRDefault="00A56C7E" w:rsidP="00835EF4">
      <w:pPr>
        <w:pStyle w:val="a5"/>
        <w:spacing w:before="0" w:beforeAutospacing="0" w:after="0" w:afterAutospacing="0"/>
        <w:jc w:val="center"/>
        <w:rPr>
          <w:rFonts w:ascii="GHEA Grapalat" w:hAnsi="GHEA Grapalat"/>
          <w:lang w:val="af-ZA"/>
        </w:rPr>
      </w:pPr>
      <w:r w:rsidRPr="00A56C7E">
        <w:rPr>
          <w:rFonts w:ascii="GHEA Grapalat" w:hAnsi="GHEA Grapalat"/>
          <w:color w:val="000000"/>
          <w:sz w:val="21"/>
          <w:szCs w:val="21"/>
          <w:lang w:val="af-ZA"/>
        </w:rPr>
        <w:t>&lt;&lt;</w:t>
      </w:r>
      <w:r w:rsidRPr="000632DA">
        <w:rPr>
          <w:rFonts w:ascii="GHEA Grapalat" w:hAnsi="GHEA Grapalat"/>
          <w:color w:val="000000"/>
          <w:sz w:val="21"/>
          <w:szCs w:val="21"/>
        </w:rPr>
        <w:t>ՀԱՅԱՍՏԱՆԻ</w:t>
      </w:r>
      <w:r w:rsidRPr="000632DA">
        <w:rPr>
          <w:rFonts w:ascii="GHEA Grapalat" w:hAnsi="GHEA Grapalat"/>
          <w:color w:val="000000"/>
          <w:sz w:val="21"/>
          <w:szCs w:val="21"/>
          <w:lang w:val="af-ZA"/>
        </w:rPr>
        <w:t xml:space="preserve"> </w:t>
      </w:r>
      <w:r w:rsidRPr="000632DA">
        <w:rPr>
          <w:rFonts w:ascii="GHEA Grapalat" w:hAnsi="GHEA Grapalat"/>
          <w:color w:val="000000"/>
          <w:sz w:val="21"/>
          <w:szCs w:val="21"/>
        </w:rPr>
        <w:t>ՀԱՆՐԱՊԵՏՈՒԹՅԱՆ</w:t>
      </w:r>
      <w:r w:rsidRPr="000632DA">
        <w:rPr>
          <w:rFonts w:ascii="GHEA Grapalat" w:hAnsi="GHEA Grapalat"/>
          <w:color w:val="000000"/>
          <w:sz w:val="21"/>
          <w:szCs w:val="21"/>
          <w:lang w:val="af-ZA"/>
        </w:rPr>
        <w:t xml:space="preserve"> </w:t>
      </w:r>
      <w:r w:rsidRPr="000632DA">
        <w:rPr>
          <w:rFonts w:ascii="GHEA Grapalat" w:hAnsi="GHEA Grapalat"/>
          <w:color w:val="000000"/>
          <w:sz w:val="21"/>
          <w:szCs w:val="21"/>
        </w:rPr>
        <w:t>ՍՅՈՒ</w:t>
      </w:r>
      <w:r>
        <w:rPr>
          <w:rFonts w:ascii="GHEA Grapalat" w:hAnsi="GHEA Grapalat"/>
          <w:color w:val="000000"/>
          <w:sz w:val="21"/>
          <w:szCs w:val="21"/>
        </w:rPr>
        <w:t>ՆԻՔԻ</w:t>
      </w:r>
      <w:r w:rsidRPr="00A56C7E">
        <w:rPr>
          <w:rFonts w:ascii="GHEA Grapalat" w:hAnsi="GHEA Grapalat"/>
          <w:color w:val="000000"/>
          <w:sz w:val="21"/>
          <w:szCs w:val="21"/>
          <w:lang w:val="af-ZA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ՄԱՐԶԻ</w:t>
      </w:r>
      <w:r w:rsidRPr="00A56C7E">
        <w:rPr>
          <w:rFonts w:ascii="GHEA Grapalat" w:hAnsi="GHEA Grapalat"/>
          <w:color w:val="000000"/>
          <w:sz w:val="21"/>
          <w:szCs w:val="21"/>
          <w:lang w:val="af-ZA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ՄԵՂՐԻ</w:t>
      </w:r>
      <w:r w:rsidRPr="00A56C7E">
        <w:rPr>
          <w:rFonts w:ascii="GHEA Grapalat" w:hAnsi="GHEA Grapalat"/>
          <w:color w:val="000000"/>
          <w:sz w:val="21"/>
          <w:szCs w:val="21"/>
          <w:lang w:val="af-ZA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ՀԱՄԱՅՆՔԻ</w:t>
      </w:r>
      <w:r w:rsidRPr="00A56C7E">
        <w:rPr>
          <w:rFonts w:ascii="GHEA Grapalat" w:hAnsi="GHEA Grapalat"/>
          <w:color w:val="000000"/>
          <w:sz w:val="21"/>
          <w:szCs w:val="21"/>
          <w:lang w:val="af-ZA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ԼԻՃՔ</w:t>
      </w:r>
      <w:r w:rsidRPr="000632DA">
        <w:rPr>
          <w:rFonts w:ascii="GHEA Grapalat" w:hAnsi="GHEA Grapalat"/>
          <w:color w:val="000000"/>
          <w:sz w:val="21"/>
          <w:szCs w:val="21"/>
          <w:lang w:val="af-ZA"/>
        </w:rPr>
        <w:t xml:space="preserve"> </w:t>
      </w:r>
      <w:r w:rsidRPr="000632DA">
        <w:rPr>
          <w:rFonts w:ascii="GHEA Grapalat" w:hAnsi="GHEA Grapalat"/>
          <w:color w:val="000000"/>
          <w:sz w:val="21"/>
          <w:szCs w:val="21"/>
        </w:rPr>
        <w:t>ԳՅՈՒՂՈՒՄ</w:t>
      </w:r>
      <w:r w:rsidRPr="000632DA">
        <w:rPr>
          <w:rFonts w:ascii="GHEA Grapalat" w:hAnsi="GHEA Grapalat"/>
          <w:color w:val="000000"/>
          <w:sz w:val="21"/>
          <w:szCs w:val="21"/>
          <w:lang w:val="af-ZA"/>
        </w:rPr>
        <w:t xml:space="preserve"> </w:t>
      </w:r>
      <w:r w:rsidRPr="000632DA">
        <w:rPr>
          <w:rFonts w:ascii="GHEA Grapalat" w:hAnsi="GHEA Grapalat"/>
          <w:color w:val="000000"/>
          <w:sz w:val="21"/>
          <w:szCs w:val="21"/>
        </w:rPr>
        <w:t>ԳՏՆՎՈՂ</w:t>
      </w:r>
      <w:r w:rsidRPr="000632DA">
        <w:rPr>
          <w:rFonts w:ascii="GHEA Grapalat" w:hAnsi="GHEA Grapalat"/>
          <w:color w:val="000000"/>
          <w:sz w:val="21"/>
          <w:szCs w:val="21"/>
          <w:lang w:val="af-ZA"/>
        </w:rPr>
        <w:t xml:space="preserve">, </w:t>
      </w:r>
      <w:r w:rsidRPr="000632DA">
        <w:rPr>
          <w:rFonts w:ascii="GHEA Grapalat" w:hAnsi="GHEA Grapalat"/>
          <w:color w:val="000000"/>
          <w:sz w:val="21"/>
          <w:szCs w:val="21"/>
        </w:rPr>
        <w:t>ՀԱՄԱՅՆՔԱՅԻՆ</w:t>
      </w:r>
      <w:r w:rsidRPr="000632DA">
        <w:rPr>
          <w:rFonts w:ascii="GHEA Grapalat" w:hAnsi="GHEA Grapalat"/>
          <w:color w:val="000000"/>
          <w:sz w:val="21"/>
          <w:szCs w:val="21"/>
          <w:lang w:val="af-ZA"/>
        </w:rPr>
        <w:t xml:space="preserve"> </w:t>
      </w:r>
      <w:r w:rsidRPr="000632DA">
        <w:rPr>
          <w:rFonts w:ascii="GHEA Grapalat" w:hAnsi="GHEA Grapalat"/>
          <w:color w:val="000000"/>
          <w:sz w:val="21"/>
          <w:szCs w:val="21"/>
        </w:rPr>
        <w:t>ՍԵՓԱԿԱՆՈՒԹՅՈՒՆ</w:t>
      </w:r>
      <w:r w:rsidRPr="000632DA">
        <w:rPr>
          <w:rFonts w:ascii="GHEA Grapalat" w:hAnsi="GHEA Grapalat"/>
          <w:color w:val="000000"/>
          <w:sz w:val="21"/>
          <w:szCs w:val="21"/>
          <w:lang w:val="af-ZA"/>
        </w:rPr>
        <w:t xml:space="preserve"> </w:t>
      </w:r>
      <w:r w:rsidRPr="000632DA">
        <w:rPr>
          <w:rFonts w:ascii="GHEA Grapalat" w:hAnsi="GHEA Grapalat"/>
          <w:color w:val="000000"/>
          <w:sz w:val="21"/>
          <w:szCs w:val="21"/>
        </w:rPr>
        <w:t>ՀԱՆԴԻՍԱՑՈՂ</w:t>
      </w:r>
      <w:r w:rsidRPr="000632DA">
        <w:rPr>
          <w:rFonts w:ascii="GHEA Grapalat" w:hAnsi="GHEA Grapalat"/>
          <w:color w:val="000000"/>
          <w:sz w:val="21"/>
          <w:szCs w:val="21"/>
          <w:lang w:val="af-ZA"/>
        </w:rPr>
        <w:t xml:space="preserve"> </w:t>
      </w:r>
      <w:r w:rsidRPr="000632DA">
        <w:rPr>
          <w:rFonts w:ascii="GHEA Grapalat" w:hAnsi="GHEA Grapalat"/>
          <w:color w:val="000000"/>
          <w:sz w:val="21"/>
          <w:szCs w:val="21"/>
        </w:rPr>
        <w:t>ՀՈՂԱՄԱՍԸ</w:t>
      </w:r>
      <w:r w:rsidRPr="000632DA">
        <w:rPr>
          <w:rFonts w:ascii="GHEA Grapalat" w:hAnsi="GHEA Grapalat"/>
          <w:color w:val="000000"/>
          <w:sz w:val="21"/>
          <w:szCs w:val="21"/>
          <w:lang w:val="af-ZA"/>
        </w:rPr>
        <w:t xml:space="preserve"> </w:t>
      </w:r>
      <w:r w:rsidRPr="000632DA">
        <w:rPr>
          <w:rFonts w:ascii="GHEA Grapalat" w:hAnsi="GHEA Grapalat"/>
          <w:color w:val="000000"/>
          <w:sz w:val="21"/>
          <w:szCs w:val="21"/>
        </w:rPr>
        <w:t>ՎԱՐՁԱ</w:t>
      </w:r>
      <w:r>
        <w:rPr>
          <w:rFonts w:ascii="GHEA Grapalat" w:hAnsi="GHEA Grapalat"/>
          <w:color w:val="000000"/>
          <w:sz w:val="21"/>
          <w:szCs w:val="21"/>
        </w:rPr>
        <w:t>ԿԱԼՈՒԹՅԱՆ</w:t>
      </w:r>
      <w:r w:rsidRPr="00A56C7E">
        <w:rPr>
          <w:rFonts w:ascii="GHEA Grapalat" w:hAnsi="GHEA Grapalat"/>
          <w:color w:val="000000"/>
          <w:sz w:val="21"/>
          <w:szCs w:val="21"/>
          <w:lang w:val="af-ZA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ԻՐԱՎՈՒՆՔՈՎ</w:t>
      </w:r>
      <w:r w:rsidRPr="00A56C7E">
        <w:rPr>
          <w:rFonts w:ascii="GHEA Grapalat" w:hAnsi="GHEA Grapalat"/>
          <w:color w:val="000000"/>
          <w:sz w:val="21"/>
          <w:szCs w:val="21"/>
          <w:lang w:val="af-ZA"/>
        </w:rPr>
        <w:t xml:space="preserve"> </w:t>
      </w:r>
      <w:r>
        <w:rPr>
          <w:rFonts w:ascii="GHEA Grapalat" w:hAnsi="GHEA Grapalat"/>
          <w:color w:val="000000"/>
          <w:sz w:val="21"/>
          <w:szCs w:val="21"/>
        </w:rPr>
        <w:t>ՏՐԱՄԱԴԵԼՈՒ</w:t>
      </w:r>
      <w:r w:rsidRPr="000632DA">
        <w:rPr>
          <w:rFonts w:ascii="GHEA Grapalat" w:hAnsi="GHEA Grapalat"/>
          <w:color w:val="000000"/>
          <w:sz w:val="21"/>
          <w:szCs w:val="21"/>
          <w:lang w:val="af-ZA"/>
        </w:rPr>
        <w:t xml:space="preserve"> </w:t>
      </w:r>
      <w:r w:rsidRPr="000632DA">
        <w:rPr>
          <w:rFonts w:ascii="GHEA Grapalat" w:hAnsi="GHEA Grapalat"/>
          <w:color w:val="000000"/>
          <w:sz w:val="21"/>
          <w:szCs w:val="21"/>
        </w:rPr>
        <w:t>ՄԱՍԻՆ</w:t>
      </w:r>
      <w:r w:rsidRPr="00A56C7E">
        <w:rPr>
          <w:rFonts w:ascii="GHEA Grapalat" w:hAnsi="GHEA Grapalat"/>
          <w:color w:val="000000"/>
          <w:sz w:val="21"/>
          <w:szCs w:val="21"/>
          <w:lang w:val="af-ZA"/>
        </w:rPr>
        <w:t>&gt;&gt;</w:t>
      </w:r>
      <w:r w:rsidRPr="00835EF4">
        <w:rPr>
          <w:rFonts w:ascii="GHEA Grapalat" w:hAnsi="GHEA Grapalat"/>
          <w:bCs/>
          <w:color w:val="000000"/>
          <w:lang w:val="af-ZA"/>
        </w:rPr>
        <w:t xml:space="preserve"> </w:t>
      </w:r>
      <w:r w:rsidR="00835EF4">
        <w:rPr>
          <w:rFonts w:ascii="GHEA Grapalat" w:eastAsia="Calibri" w:hAnsi="GHEA Grapalat" w:cs="Sylfaen"/>
          <w:color w:val="000000"/>
          <w:lang w:val="en-US" w:eastAsia="en-US"/>
        </w:rPr>
        <w:t>ՄԵՂՐԻ</w:t>
      </w:r>
      <w:r w:rsidR="00835EF4" w:rsidRPr="00835EF4">
        <w:rPr>
          <w:rFonts w:ascii="GHEA Grapalat" w:eastAsia="Calibri" w:hAnsi="GHEA Grapalat" w:cs="Sylfaen"/>
          <w:color w:val="000000"/>
          <w:lang w:val="af-ZA" w:eastAsia="en-US"/>
        </w:rPr>
        <w:t xml:space="preserve"> </w:t>
      </w:r>
      <w:r w:rsidR="00835EF4">
        <w:rPr>
          <w:rFonts w:ascii="GHEA Grapalat" w:eastAsia="Calibri" w:hAnsi="GHEA Grapalat" w:cs="Sylfaen"/>
          <w:color w:val="000000"/>
          <w:lang w:val="en-US" w:eastAsia="en-US"/>
        </w:rPr>
        <w:t>ՀԱՄԱՅՆՔԻ</w:t>
      </w:r>
      <w:r w:rsidR="00835EF4" w:rsidRPr="00835EF4">
        <w:rPr>
          <w:rFonts w:ascii="GHEA Grapalat" w:eastAsia="Calibri" w:hAnsi="GHEA Grapalat" w:cs="Sylfaen"/>
          <w:color w:val="000000"/>
          <w:lang w:val="af-ZA" w:eastAsia="en-US"/>
        </w:rPr>
        <w:t xml:space="preserve"> </w:t>
      </w:r>
      <w:r w:rsidR="00835EF4">
        <w:rPr>
          <w:rFonts w:ascii="GHEA Grapalat" w:eastAsia="Calibri" w:hAnsi="GHEA Grapalat" w:cs="Sylfaen"/>
          <w:color w:val="000000"/>
          <w:lang w:eastAsia="en-US"/>
        </w:rPr>
        <w:t>ԱՎԱԳԱՆՈՒ</w:t>
      </w:r>
      <w:r w:rsidR="00835EF4" w:rsidRPr="00835EF4">
        <w:rPr>
          <w:rFonts w:ascii="GHEA Grapalat" w:eastAsia="Calibri" w:hAnsi="GHEA Grapalat" w:cs="Sylfaen"/>
          <w:color w:val="000000"/>
          <w:lang w:val="af-ZA" w:eastAsia="en-US"/>
        </w:rPr>
        <w:t xml:space="preserve"> </w:t>
      </w:r>
      <w:r w:rsidR="00835EF4">
        <w:rPr>
          <w:rFonts w:ascii="GHEA Grapalat" w:eastAsia="Calibri" w:hAnsi="GHEA Grapalat" w:cs="Sylfaen"/>
          <w:color w:val="000000"/>
          <w:lang w:eastAsia="en-US"/>
        </w:rPr>
        <w:t>ՈՐՈՇՄԱՆ</w:t>
      </w:r>
      <w:r w:rsidR="00835EF4" w:rsidRPr="00835EF4">
        <w:rPr>
          <w:rFonts w:ascii="GHEA Grapalat" w:eastAsia="Calibri" w:hAnsi="GHEA Grapalat" w:cs="Sylfaen"/>
          <w:color w:val="000000"/>
          <w:lang w:val="af-ZA" w:eastAsia="en-US"/>
        </w:rPr>
        <w:t xml:space="preserve"> </w:t>
      </w:r>
      <w:r w:rsidR="00835EF4">
        <w:rPr>
          <w:rFonts w:ascii="GHEA Grapalat" w:eastAsia="Calibri" w:hAnsi="GHEA Grapalat" w:cs="Sylfaen"/>
          <w:color w:val="000000"/>
          <w:lang w:eastAsia="en-US"/>
        </w:rPr>
        <w:t>ՆԱԽԱԳԾԻ</w:t>
      </w:r>
      <w:r w:rsidR="00835EF4" w:rsidRPr="00835EF4">
        <w:rPr>
          <w:rFonts w:ascii="GHEA Grapalat" w:eastAsia="Calibri" w:hAnsi="GHEA Grapalat" w:cs="Sylfaen"/>
          <w:color w:val="000000"/>
          <w:lang w:val="af-ZA" w:eastAsia="en-US"/>
        </w:rPr>
        <w:t xml:space="preserve"> </w:t>
      </w:r>
      <w:r w:rsidR="00835EF4">
        <w:rPr>
          <w:rFonts w:ascii="GHEA Grapalat" w:eastAsia="Calibri" w:hAnsi="GHEA Grapalat" w:cs="Sylfaen"/>
          <w:color w:val="000000"/>
          <w:lang w:eastAsia="en-US"/>
        </w:rPr>
        <w:t>ԸՆԴՈՒՆՄԱՆ</w:t>
      </w:r>
      <w:r w:rsidR="00835EF4" w:rsidRPr="00835EF4">
        <w:rPr>
          <w:rFonts w:ascii="GHEA Grapalat" w:eastAsia="Calibri" w:hAnsi="GHEA Grapalat" w:cs="Sylfaen"/>
          <w:color w:val="000000"/>
          <w:lang w:val="af-ZA" w:eastAsia="en-US"/>
        </w:rPr>
        <w:t xml:space="preserve"> </w:t>
      </w:r>
      <w:r w:rsidR="00835EF4">
        <w:rPr>
          <w:rFonts w:ascii="GHEA Grapalat" w:eastAsia="Calibri" w:hAnsi="GHEA Grapalat" w:cs="Sylfaen"/>
          <w:color w:val="000000"/>
          <w:lang w:eastAsia="en-US"/>
        </w:rPr>
        <w:t>ԱՆՀՐԱԺԵՇՏՈՒԹՅԱՆ</w:t>
      </w:r>
      <w:r w:rsidR="00835EF4" w:rsidRPr="00835EF4">
        <w:rPr>
          <w:rFonts w:ascii="GHEA Grapalat" w:eastAsia="Calibri" w:hAnsi="GHEA Grapalat" w:cs="Sylfaen"/>
          <w:color w:val="000000"/>
          <w:lang w:val="af-ZA" w:eastAsia="en-US"/>
        </w:rPr>
        <w:t xml:space="preserve"> </w:t>
      </w:r>
      <w:r w:rsidR="00835EF4">
        <w:rPr>
          <w:rFonts w:ascii="GHEA Grapalat" w:eastAsia="Calibri" w:hAnsi="GHEA Grapalat" w:cs="Sylfaen"/>
          <w:color w:val="000000"/>
          <w:lang w:eastAsia="en-US"/>
        </w:rPr>
        <w:t>ՄԱՍԻՆ</w:t>
      </w:r>
    </w:p>
    <w:p w:rsidR="00835EF4" w:rsidRDefault="00835EF4" w:rsidP="00835EF4">
      <w:pPr>
        <w:rPr>
          <w:rFonts w:ascii="GHEA Grapalat" w:hAnsi="GHEA Grapalat" w:cs="Sylfaen"/>
          <w:lang w:val="hy-AM"/>
        </w:rPr>
      </w:pPr>
    </w:p>
    <w:p w:rsidR="00835EF4" w:rsidRDefault="00835EF4" w:rsidP="00835EF4">
      <w:pPr>
        <w:rPr>
          <w:rFonts w:ascii="GHEA Grapalat" w:hAnsi="GHEA Grapalat" w:cs="Times New Roman"/>
          <w:lang w:val="hy-AM"/>
        </w:rPr>
      </w:pPr>
      <w:r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>
        <w:rPr>
          <w:rFonts w:ascii="GHEA Grapalat" w:hAnsi="GHEA Grapalat"/>
          <w:lang w:val="hy-AM"/>
        </w:rPr>
        <w:t>.</w:t>
      </w:r>
    </w:p>
    <w:p w:rsidR="00835EF4" w:rsidRDefault="00835EF4" w:rsidP="00835EF4">
      <w:pPr>
        <w:pStyle w:val="a6"/>
        <w:spacing w:after="0" w:line="240" w:lineRule="auto"/>
        <w:ind w:left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հաստատել Հայաստանի Հանրապետության Սյունիքի մարզի Մեղրի համայնքի սեփականություն հանդիսացող </w:t>
      </w:r>
      <w:r w:rsidR="00C10839">
        <w:rPr>
          <w:rFonts w:ascii="GHEA Grapalat" w:hAnsi="GHEA Grapalat"/>
          <w:sz w:val="24"/>
          <w:szCs w:val="24"/>
          <w:lang w:val="hy-AM"/>
        </w:rPr>
        <w:t>հողամաս</w:t>
      </w:r>
      <w:r>
        <w:rPr>
          <w:rFonts w:ascii="GHEA Grapalat" w:hAnsi="GHEA Grapalat"/>
          <w:sz w:val="24"/>
          <w:szCs w:val="24"/>
          <w:lang w:val="hy-AM"/>
        </w:rPr>
        <w:t>ը (</w:t>
      </w:r>
      <w:r w:rsidR="00C10839" w:rsidRPr="00C10839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 միավոր</w:t>
      </w:r>
      <w:r w:rsidR="00C10839">
        <w:rPr>
          <w:rFonts w:ascii="GHEA Grapalat" w:hAnsi="GHEA Grapalat"/>
          <w:sz w:val="24"/>
          <w:szCs w:val="24"/>
          <w:lang w:val="hy-AM"/>
        </w:rPr>
        <w:t>)</w:t>
      </w:r>
      <w:r w:rsidR="00C10839" w:rsidRPr="00C10839">
        <w:rPr>
          <w:rFonts w:ascii="GHEA Grapalat" w:hAnsi="GHEA Grapalat"/>
          <w:sz w:val="24"/>
          <w:szCs w:val="24"/>
          <w:lang w:val="hy-AM"/>
        </w:rPr>
        <w:t>տրամադրել  վարձակալությամբ մրցույթային</w:t>
      </w:r>
      <w:r>
        <w:rPr>
          <w:rFonts w:ascii="GHEA Grapalat" w:hAnsi="GHEA Grapalat"/>
          <w:sz w:val="24"/>
          <w:szCs w:val="24"/>
          <w:lang w:val="hy-AM"/>
        </w:rPr>
        <w:t xml:space="preserve"> կարգով: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 w:rsidR="00C10839">
        <w:rPr>
          <w:rFonts w:ascii="GHEA Grapalat" w:hAnsi="GHEA Grapalat"/>
          <w:color w:val="000000"/>
          <w:sz w:val="24"/>
          <w:szCs w:val="24"/>
          <w:lang w:val="hy-AM"/>
        </w:rPr>
        <w:t>հողամաս</w:t>
      </w:r>
      <w:r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ներկայումս ոչ ոքի կողմից չի օգտագործվում, ծանրաբեռնված չէ սերվիտուտներով և չի գտնվում ՀՀ հողային օրենսգրքի 60-րդ հողերի ցանկում:</w:t>
      </w:r>
    </w:p>
    <w:p w:rsidR="00835EF4" w:rsidRDefault="00835EF4" w:rsidP="00835EF4">
      <w:pPr>
        <w:pStyle w:val="a6"/>
        <w:spacing w:after="0" w:line="240" w:lineRule="auto"/>
        <w:ind w:left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Որոշման նախագծի ընդունումը կբարձրացնի համայնքային սեփականություն հանդիսացող  հողամասերի  օգտագործման տրամադրման արդյունավետությունը, ինչ էլ հնարավորություն կտա համայնքի բյուջեի մուտքերն ավելացնել</w:t>
      </w:r>
      <w:r w:rsidR="00C10839" w:rsidRPr="00C10839">
        <w:rPr>
          <w:rFonts w:ascii="GHEA Grapalat" w:hAnsi="GHEA Grapalat"/>
          <w:sz w:val="24"/>
          <w:szCs w:val="24"/>
          <w:lang w:val="hy-AM"/>
        </w:rPr>
        <w:t>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835EF4" w:rsidRDefault="00835EF4" w:rsidP="00835EF4">
      <w:pPr>
        <w:pStyle w:val="a5"/>
        <w:spacing w:before="0" w:beforeAutospacing="0" w:after="0" w:afterAutospacing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</w:t>
      </w:r>
      <w:r>
        <w:rPr>
          <w:rFonts w:ascii="GHEA Grapalat" w:hAnsi="GHEA Grapalat" w:cs="Sylfaen"/>
          <w:lang w:val="hy-AM"/>
        </w:rPr>
        <w:t xml:space="preserve"> Ելնելով վերոգրյալից </w:t>
      </w:r>
      <w:r>
        <w:rPr>
          <w:rFonts w:ascii="GHEA Grapalat" w:hAnsi="GHEA Grapalat"/>
          <w:lang w:val="hy-AM"/>
        </w:rPr>
        <w:t>Մ</w:t>
      </w:r>
      <w:r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>
        <w:rPr>
          <w:rFonts w:ascii="GHEA Grapalat" w:hAnsi="GHEA Grapalat"/>
          <w:bCs/>
          <w:color w:val="000000"/>
          <w:lang w:val="hy-AM"/>
        </w:rPr>
        <w:t xml:space="preserve"> </w:t>
      </w:r>
      <w:r w:rsidR="00C10839" w:rsidRPr="00C10839">
        <w:rPr>
          <w:rFonts w:ascii="GHEA Grapalat" w:hAnsi="GHEA Grapalat"/>
          <w:bCs/>
          <w:color w:val="000000"/>
          <w:lang w:val="hy-AM"/>
        </w:rPr>
        <w:t>&lt;&lt;</w:t>
      </w:r>
      <w:r w:rsidR="00C10839" w:rsidRPr="000632DA">
        <w:rPr>
          <w:rFonts w:ascii="GHEA Grapalat" w:hAnsi="GHEA Grapalat"/>
          <w:color w:val="000000"/>
          <w:sz w:val="21"/>
          <w:szCs w:val="21"/>
          <w:lang w:val="hy-AM"/>
        </w:rPr>
        <w:t>ՀԱՅԱՍՏԱՆԻ ՀԱՆՐԱՊԵՏՈՒԹՅԱՆ ՍՅՈՒ</w:t>
      </w:r>
      <w:r w:rsidR="00C10839" w:rsidRPr="00C10839">
        <w:rPr>
          <w:rFonts w:ascii="GHEA Grapalat" w:hAnsi="GHEA Grapalat"/>
          <w:color w:val="000000"/>
          <w:sz w:val="21"/>
          <w:szCs w:val="21"/>
          <w:lang w:val="hy-AM"/>
        </w:rPr>
        <w:t>ՆԻՔԻ ՄԱՐԶԻ ՄԵՂՐԻ ՀԱՄԱՅՆՔԻ ԼԻՃՔ</w:t>
      </w:r>
      <w:r w:rsidR="00C10839" w:rsidRPr="000632DA">
        <w:rPr>
          <w:rFonts w:ascii="GHEA Grapalat" w:hAnsi="GHEA Grapalat"/>
          <w:color w:val="000000"/>
          <w:sz w:val="21"/>
          <w:szCs w:val="21"/>
          <w:lang w:val="hy-AM"/>
        </w:rPr>
        <w:t xml:space="preserve"> ԳՅՈՒՂՈՒՄ ԳՏՆՎՈՂ, ՀԱՄԱՅՆՔԱՅԻՆ ՍԵՓԱԿԱՆՈՒԹՅՈՒՆ ՀԱՆԴԻՍԱՑՈՂ ՀՈՂԱՄԱՍԸ ՎԱՐՁԱ</w:t>
      </w:r>
      <w:r w:rsidR="00C10839" w:rsidRPr="00C10839">
        <w:rPr>
          <w:rFonts w:ascii="GHEA Grapalat" w:hAnsi="GHEA Grapalat"/>
          <w:color w:val="000000"/>
          <w:sz w:val="21"/>
          <w:szCs w:val="21"/>
          <w:lang w:val="hy-AM"/>
        </w:rPr>
        <w:t>ԿԱԼՈՒԹՅԱՆ ԻՐԱՎՈՒՆՔՈՎ ՏՐԱՄԱԴԵԼՈՒ</w:t>
      </w:r>
      <w:r w:rsidR="00C10839" w:rsidRPr="000632DA">
        <w:rPr>
          <w:rFonts w:ascii="GHEA Grapalat" w:hAnsi="GHEA Grapalat"/>
          <w:color w:val="000000"/>
          <w:sz w:val="21"/>
          <w:szCs w:val="21"/>
          <w:lang w:val="hy-AM"/>
        </w:rPr>
        <w:t xml:space="preserve"> ՄԱՍԻՆ</w:t>
      </w:r>
      <w:r w:rsidR="00C10839" w:rsidRPr="00C10839">
        <w:rPr>
          <w:rFonts w:ascii="GHEA Grapalat" w:hAnsi="GHEA Grapalat"/>
          <w:color w:val="000000"/>
          <w:sz w:val="21"/>
          <w:szCs w:val="21"/>
          <w:lang w:val="hy-AM"/>
        </w:rPr>
        <w:t xml:space="preserve">&gt;&gt; </w:t>
      </w:r>
      <w:r w:rsidR="00C10839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ավագանու որոշման նախագիծը:</w:t>
      </w:r>
    </w:p>
    <w:p w:rsidR="00835EF4" w:rsidRDefault="00835EF4" w:rsidP="00835EF4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br/>
      </w:r>
      <w:r>
        <w:rPr>
          <w:rFonts w:ascii="GHEA Grapalat" w:hAnsi="GHEA Grapalat" w:cs="Sylfaen"/>
          <w:lang w:val="hy-AM"/>
        </w:rPr>
        <w:br/>
      </w:r>
      <w:r>
        <w:rPr>
          <w:rFonts w:ascii="GHEA Grapalat" w:hAnsi="GHEA Grapalat" w:cs="Sylfaen"/>
          <w:lang w:val="hy-AM"/>
        </w:rPr>
        <w:br/>
        <w:t xml:space="preserve">            ՄԵՂՐԻ ՀԱՄԱՅՆՔԻ ՂԵԿԱՎԱՐ                        ՄԽԻԹԱՐ ԶԱՔԱՐՅԱՆ</w:t>
      </w:r>
    </w:p>
    <w:p w:rsidR="00835EF4" w:rsidRDefault="00835EF4" w:rsidP="00835EF4">
      <w:pPr>
        <w:rPr>
          <w:rFonts w:ascii="GHEA Grapalat" w:hAnsi="GHEA Grapalat" w:cs="Times New Roman"/>
          <w:lang w:val="hy-AM"/>
        </w:rPr>
      </w:pPr>
    </w:p>
    <w:p w:rsidR="00835EF4" w:rsidRDefault="00835EF4" w:rsidP="00835EF4">
      <w:pPr>
        <w:rPr>
          <w:rFonts w:ascii="GHEA Grapalat" w:hAnsi="GHEA Grapalat"/>
          <w:lang w:val="hy-AM"/>
        </w:rPr>
      </w:pPr>
    </w:p>
    <w:p w:rsidR="00DC14CF" w:rsidRPr="00DB22EB" w:rsidRDefault="00DC14CF" w:rsidP="002F5425">
      <w:pPr>
        <w:spacing w:before="100" w:beforeAutospacing="1" w:after="100" w:afterAutospacing="1" w:line="240" w:lineRule="auto"/>
        <w:ind w:left="-567" w:firstLine="567"/>
        <w:jc w:val="center"/>
        <w:rPr>
          <w:rFonts w:ascii="GHEA Grapalat" w:hAnsi="GHEA Grapalat"/>
        </w:rPr>
      </w:pPr>
    </w:p>
    <w:sectPr w:rsidR="00DC14CF" w:rsidRPr="00DB22EB" w:rsidSect="00EE7056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19"/>
    <w:rsid w:val="000632DA"/>
    <w:rsid w:val="001455F5"/>
    <w:rsid w:val="00216F7D"/>
    <w:rsid w:val="002A6C63"/>
    <w:rsid w:val="002F5425"/>
    <w:rsid w:val="003629BA"/>
    <w:rsid w:val="003D5D87"/>
    <w:rsid w:val="004A5DD5"/>
    <w:rsid w:val="00617920"/>
    <w:rsid w:val="00667C90"/>
    <w:rsid w:val="006C177C"/>
    <w:rsid w:val="00711CE7"/>
    <w:rsid w:val="00727427"/>
    <w:rsid w:val="00786361"/>
    <w:rsid w:val="00835EF4"/>
    <w:rsid w:val="00855919"/>
    <w:rsid w:val="00873B6B"/>
    <w:rsid w:val="009156B9"/>
    <w:rsid w:val="00922E13"/>
    <w:rsid w:val="00A359A5"/>
    <w:rsid w:val="00A464D3"/>
    <w:rsid w:val="00A56C7E"/>
    <w:rsid w:val="00AC6083"/>
    <w:rsid w:val="00AE6709"/>
    <w:rsid w:val="00C10839"/>
    <w:rsid w:val="00C94222"/>
    <w:rsid w:val="00CA6192"/>
    <w:rsid w:val="00CD7B8A"/>
    <w:rsid w:val="00D2279B"/>
    <w:rsid w:val="00DA2BCE"/>
    <w:rsid w:val="00DB22EB"/>
    <w:rsid w:val="00DC14CF"/>
    <w:rsid w:val="00E34D15"/>
    <w:rsid w:val="00E615CE"/>
    <w:rsid w:val="00EE7056"/>
    <w:rsid w:val="00F327E6"/>
    <w:rsid w:val="00F72CEC"/>
    <w:rsid w:val="00FA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D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B22EB"/>
  </w:style>
  <w:style w:type="paragraph" w:styleId="a5">
    <w:name w:val="Normal (Web)"/>
    <w:basedOn w:val="a"/>
    <w:semiHidden/>
    <w:unhideWhenUsed/>
    <w:rsid w:val="0083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35EF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35E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D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B22EB"/>
  </w:style>
  <w:style w:type="paragraph" w:styleId="a5">
    <w:name w:val="Normal (Web)"/>
    <w:basedOn w:val="a"/>
    <w:semiHidden/>
    <w:unhideWhenUsed/>
    <w:rsid w:val="0083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35EF4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35E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2017-09-11T06:42:00Z</cp:lastPrinted>
  <dcterms:created xsi:type="dcterms:W3CDTF">2017-02-14T06:59:00Z</dcterms:created>
  <dcterms:modified xsi:type="dcterms:W3CDTF">2017-09-11T06:43:00Z</dcterms:modified>
</cp:coreProperties>
</file>