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0B" w:rsidRPr="00ED44F4" w:rsidRDefault="004F3D7C" w:rsidP="004F3D7C">
      <w:pPr>
        <w:tabs>
          <w:tab w:val="left" w:pos="3306"/>
        </w:tabs>
        <w:spacing w:after="0" w:line="240" w:lineRule="atLeast"/>
        <w:rPr>
          <w:rFonts w:ascii="GHEA Grapalat" w:hAnsi="GHEA Grapalat"/>
          <w:sz w:val="24"/>
          <w:szCs w:val="24"/>
        </w:rPr>
      </w:pPr>
      <w:bookmarkStart w:id="0" w:name="_GoBack"/>
      <w:bookmarkEnd w:id="0"/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</w:t>
      </w:r>
      <w:proofErr w:type="gramStart"/>
      <w:r w:rsidR="0034300B" w:rsidRPr="00680E7B">
        <w:rPr>
          <w:rFonts w:ascii="GHEA Grapalat" w:hAnsi="GHEA Grapalat"/>
          <w:sz w:val="24"/>
          <w:szCs w:val="24"/>
          <w:lang w:val="en-US"/>
        </w:rPr>
        <w:t>ՏԵՂԵԿԱՆՔ</w:t>
      </w:r>
      <w:r w:rsidR="0034300B" w:rsidRPr="00ED44F4">
        <w:rPr>
          <w:rFonts w:ascii="GHEA Grapalat" w:hAnsi="GHEA Grapalat"/>
          <w:sz w:val="24"/>
          <w:szCs w:val="24"/>
        </w:rPr>
        <w:t xml:space="preserve">  -</w:t>
      </w:r>
      <w:proofErr w:type="gramEnd"/>
      <w:r w:rsidR="0034300B" w:rsidRPr="00680E7B">
        <w:rPr>
          <w:rFonts w:ascii="GHEA Grapalat" w:hAnsi="GHEA Grapalat"/>
          <w:sz w:val="24"/>
          <w:szCs w:val="24"/>
          <w:lang w:val="en-US"/>
        </w:rPr>
        <w:t>ՀԻՄՆԱՎՈՐՈՒՄ</w:t>
      </w:r>
    </w:p>
    <w:p w:rsidR="0034300B" w:rsidRPr="00ED44F4" w:rsidRDefault="0034300B" w:rsidP="00680E7B">
      <w:pPr>
        <w:tabs>
          <w:tab w:val="left" w:pos="3306"/>
        </w:tabs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ED44F4">
        <w:rPr>
          <w:rFonts w:ascii="GHEA Grapalat" w:hAnsi="GHEA Grapalat"/>
          <w:sz w:val="24"/>
          <w:szCs w:val="24"/>
        </w:rPr>
        <w:t>&lt;&lt;</w:t>
      </w:r>
      <w:r w:rsidRPr="00680E7B">
        <w:rPr>
          <w:rFonts w:ascii="GHEA Grapalat" w:hAnsi="GHEA Grapalat"/>
          <w:sz w:val="24"/>
          <w:szCs w:val="24"/>
          <w:lang w:val="en-US"/>
        </w:rPr>
        <w:t>ՀԱՅԱՍՏԱՆԻ</w:t>
      </w:r>
      <w:r w:rsidRPr="00ED44F4">
        <w:rPr>
          <w:rFonts w:ascii="GHEA Grapalat" w:hAnsi="GHEA Grapalat"/>
          <w:sz w:val="24"/>
          <w:szCs w:val="24"/>
        </w:rPr>
        <w:t xml:space="preserve">  </w:t>
      </w:r>
      <w:r w:rsidRPr="00680E7B">
        <w:rPr>
          <w:rFonts w:ascii="GHEA Grapalat" w:hAnsi="GHEA Grapalat"/>
          <w:sz w:val="24"/>
          <w:szCs w:val="24"/>
          <w:lang w:val="en-US"/>
        </w:rPr>
        <w:t>ՀԱՆՐԱՊԵՏՈԻԹՅԱՆ</w:t>
      </w:r>
      <w:r w:rsidRPr="00ED44F4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ՍՅՈՒՆԻՔԻ</w:t>
      </w:r>
      <w:r w:rsidRPr="00ED44F4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ՄԱՐԶԻ</w:t>
      </w:r>
      <w:r w:rsidRPr="00ED44F4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ՄԵՂՐԻ</w:t>
      </w:r>
      <w:r w:rsidRPr="00ED44F4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ՀԱՄԱՅՆՔԻ</w:t>
      </w:r>
      <w:r w:rsidRPr="00ED44F4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ՍԵՓԱԿԱՆՈՒԹՅՈՒՆ</w:t>
      </w:r>
      <w:r w:rsidRPr="00ED44F4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ՀԱՆԴԻՍԱՑՈՂ</w:t>
      </w:r>
      <w:r w:rsidR="004F3D7C">
        <w:rPr>
          <w:rFonts w:ascii="GHEA Grapalat" w:hAnsi="GHEA Grapalat"/>
          <w:sz w:val="24"/>
          <w:szCs w:val="24"/>
        </w:rPr>
        <w:t xml:space="preserve"> ԱՆՇԱՐԺ</w:t>
      </w:r>
      <w:r w:rsidRPr="00ED44F4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ԳՈՒՅՔԸ</w:t>
      </w:r>
      <w:r w:rsidRPr="00ED44F4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ԱՃՈՒՐԴՈՎ</w:t>
      </w:r>
      <w:r w:rsidRPr="00ED44F4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ՕՏԱՐԵԼՈՒ</w:t>
      </w:r>
      <w:r w:rsidRPr="00ED44F4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ՄԱՍԻՆ</w:t>
      </w:r>
      <w:r w:rsidRPr="00ED44F4">
        <w:rPr>
          <w:rFonts w:ascii="GHEA Grapalat" w:hAnsi="GHEA Grapalat"/>
          <w:sz w:val="24"/>
          <w:szCs w:val="24"/>
        </w:rPr>
        <w:t xml:space="preserve">&gt;&gt; </w:t>
      </w:r>
      <w:r w:rsidR="006114D0" w:rsidRPr="00680E7B">
        <w:rPr>
          <w:rFonts w:ascii="GHEA Grapalat" w:hAnsi="GHEA Grapalat"/>
          <w:sz w:val="24"/>
          <w:szCs w:val="24"/>
          <w:lang w:val="en-US"/>
        </w:rPr>
        <w:t>ՄԵ</w:t>
      </w:r>
      <w:r w:rsidR="006114D0" w:rsidRPr="00680E7B">
        <w:rPr>
          <w:rFonts w:ascii="GHEA Grapalat" w:hAnsi="GHEA Grapalat"/>
          <w:sz w:val="24"/>
          <w:szCs w:val="24"/>
        </w:rPr>
        <w:t>Ղ</w:t>
      </w:r>
      <w:r w:rsidRPr="00680E7B">
        <w:rPr>
          <w:rFonts w:ascii="GHEA Grapalat" w:hAnsi="GHEA Grapalat"/>
          <w:sz w:val="24"/>
          <w:szCs w:val="24"/>
          <w:lang w:val="en-US"/>
        </w:rPr>
        <w:t>ՐԻ</w:t>
      </w:r>
      <w:r w:rsidRPr="00ED44F4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ՀԱՄԱՅՆՔԻ</w:t>
      </w:r>
      <w:r w:rsidRPr="00ED44F4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ԱՎԱԳԱՆՈՒ</w:t>
      </w:r>
      <w:r w:rsidRPr="00ED44F4">
        <w:rPr>
          <w:rFonts w:ascii="GHEA Grapalat" w:hAnsi="GHEA Grapalat"/>
          <w:sz w:val="24"/>
          <w:szCs w:val="24"/>
        </w:rPr>
        <w:t xml:space="preserve">  </w:t>
      </w:r>
      <w:r w:rsidRPr="00680E7B">
        <w:rPr>
          <w:rFonts w:ascii="GHEA Grapalat" w:hAnsi="GHEA Grapalat"/>
          <w:sz w:val="24"/>
          <w:szCs w:val="24"/>
          <w:lang w:val="en-US"/>
        </w:rPr>
        <w:t>ՈՐՈՇՄԱՆ</w:t>
      </w:r>
      <w:r w:rsidRPr="00ED44F4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ՆԱԽԱԳԾԻ</w:t>
      </w:r>
      <w:r w:rsidRPr="00ED44F4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ԸՆԴՈՒՆՄԱՆ</w:t>
      </w:r>
      <w:r w:rsidRPr="00ED44F4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ԱՆՀՐԱԺԵՇՏՈՒԹՅԱՆ</w:t>
      </w:r>
      <w:r w:rsidRPr="00ED44F4">
        <w:rPr>
          <w:rFonts w:ascii="GHEA Grapalat" w:hAnsi="GHEA Grapalat"/>
          <w:sz w:val="24"/>
          <w:szCs w:val="24"/>
        </w:rPr>
        <w:t xml:space="preserve">   </w:t>
      </w:r>
      <w:r w:rsidRPr="00680E7B">
        <w:rPr>
          <w:rFonts w:ascii="GHEA Grapalat" w:hAnsi="GHEA Grapalat"/>
          <w:sz w:val="24"/>
          <w:szCs w:val="24"/>
          <w:lang w:val="en-US"/>
        </w:rPr>
        <w:t>ՄԱՍԻՆ</w:t>
      </w:r>
    </w:p>
    <w:p w:rsidR="0034300B" w:rsidRPr="00680E7B" w:rsidRDefault="0034300B" w:rsidP="00680E7B">
      <w:pPr>
        <w:tabs>
          <w:tab w:val="left" w:pos="3306"/>
        </w:tabs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680E7B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նախագծի</w:t>
      </w:r>
      <w:proofErr w:type="spellEnd"/>
      <w:r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անհրաժեշտությունը</w:t>
      </w:r>
      <w:proofErr w:type="spellEnd"/>
      <w:r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պայմանավորված</w:t>
      </w:r>
      <w:proofErr w:type="spellEnd"/>
      <w:r w:rsidRPr="00680E7B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է</w:t>
      </w:r>
      <w:r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հետևյալով</w:t>
      </w:r>
      <w:proofErr w:type="spellEnd"/>
      <w:r w:rsidRPr="00680E7B">
        <w:rPr>
          <w:rFonts w:ascii="GHEA Grapalat" w:hAnsi="GHEA Grapalat"/>
          <w:sz w:val="24"/>
          <w:szCs w:val="24"/>
        </w:rPr>
        <w:t>.</w:t>
      </w:r>
      <w:proofErr w:type="gramEnd"/>
    </w:p>
    <w:p w:rsidR="00680E7B" w:rsidRDefault="00680E7B" w:rsidP="00680E7B">
      <w:pPr>
        <w:pStyle w:val="2"/>
        <w:tabs>
          <w:tab w:val="left" w:pos="-720"/>
        </w:tabs>
        <w:spacing w:after="0" w:line="240" w:lineRule="atLeast"/>
        <w:ind w:left="-450"/>
        <w:jc w:val="both"/>
        <w:rPr>
          <w:rFonts w:ascii="GHEA Grapalat" w:hAnsi="GHEA Grapalat"/>
        </w:rPr>
      </w:pPr>
    </w:p>
    <w:p w:rsidR="0034300B" w:rsidRPr="00680E7B" w:rsidRDefault="00680E7B" w:rsidP="00680E7B">
      <w:pPr>
        <w:pStyle w:val="2"/>
        <w:tabs>
          <w:tab w:val="left" w:pos="-720"/>
        </w:tabs>
        <w:spacing w:after="0" w:line="240" w:lineRule="atLeast"/>
        <w:ind w:left="-45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proofErr w:type="spellStart"/>
      <w:r w:rsidR="00B01079" w:rsidRPr="00680E7B">
        <w:rPr>
          <w:rFonts w:ascii="GHEA Grapalat" w:hAnsi="GHEA Grapalat"/>
          <w:lang w:val="en-US"/>
        </w:rPr>
        <w:t>Հաշվի</w:t>
      </w:r>
      <w:proofErr w:type="spellEnd"/>
      <w:r w:rsidR="00B01079" w:rsidRPr="00680E7B">
        <w:rPr>
          <w:rFonts w:ascii="GHEA Grapalat" w:hAnsi="GHEA Grapalat"/>
        </w:rPr>
        <w:t xml:space="preserve"> </w:t>
      </w:r>
      <w:proofErr w:type="spellStart"/>
      <w:r w:rsidR="00B01079" w:rsidRPr="00680E7B">
        <w:rPr>
          <w:rFonts w:ascii="GHEA Grapalat" w:hAnsi="GHEA Grapalat"/>
          <w:lang w:val="en-US"/>
        </w:rPr>
        <w:t>առնելով</w:t>
      </w:r>
      <w:proofErr w:type="spellEnd"/>
      <w:r w:rsidR="004F3D7C">
        <w:rPr>
          <w:rFonts w:ascii="GHEA Grapalat" w:hAnsi="GHEA Grapalat"/>
        </w:rPr>
        <w:t xml:space="preserve"> </w:t>
      </w:r>
      <w:proofErr w:type="spellStart"/>
      <w:r w:rsidR="00F83721" w:rsidRPr="00680E7B">
        <w:rPr>
          <w:rFonts w:ascii="GHEA Grapalat" w:hAnsi="GHEA Grapalat"/>
          <w:lang w:val="en-US"/>
        </w:rPr>
        <w:t>այն</w:t>
      </w:r>
      <w:proofErr w:type="spellEnd"/>
      <w:r w:rsidR="00F83721" w:rsidRPr="00680E7B">
        <w:rPr>
          <w:rFonts w:ascii="GHEA Grapalat" w:hAnsi="GHEA Grapalat"/>
        </w:rPr>
        <w:t xml:space="preserve"> </w:t>
      </w:r>
      <w:proofErr w:type="spellStart"/>
      <w:r w:rsidR="00F83721" w:rsidRPr="00680E7B">
        <w:rPr>
          <w:rFonts w:ascii="GHEA Grapalat" w:hAnsi="GHEA Grapalat"/>
          <w:lang w:val="en-US"/>
        </w:rPr>
        <w:t>համգամանքը</w:t>
      </w:r>
      <w:proofErr w:type="spellEnd"/>
      <w:r w:rsidR="006114D0" w:rsidRPr="00680E7B">
        <w:rPr>
          <w:rFonts w:ascii="GHEA Grapalat" w:hAnsi="GHEA Grapalat"/>
        </w:rPr>
        <w:t>,</w:t>
      </w:r>
      <w:r w:rsidR="00B01079" w:rsidRPr="00680E7B">
        <w:rPr>
          <w:rFonts w:ascii="GHEA Grapalat" w:hAnsi="GHEA Grapalat"/>
        </w:rPr>
        <w:t xml:space="preserve"> </w:t>
      </w:r>
      <w:proofErr w:type="spellStart"/>
      <w:r w:rsidR="006114D0" w:rsidRPr="00680E7B">
        <w:rPr>
          <w:rFonts w:ascii="GHEA Grapalat" w:hAnsi="GHEA Grapalat"/>
          <w:color w:val="000000"/>
        </w:rPr>
        <w:t>որ</w:t>
      </w:r>
      <w:proofErr w:type="spellEnd"/>
      <w:r w:rsidR="006114D0" w:rsidRPr="00680E7B">
        <w:rPr>
          <w:rFonts w:ascii="GHEA Grapalat" w:hAnsi="GHEA Grapalat"/>
          <w:color w:val="000000"/>
        </w:rPr>
        <w:t xml:space="preserve"> </w:t>
      </w:r>
      <w:r w:rsidR="006114D0" w:rsidRPr="00680E7B">
        <w:rPr>
          <w:rFonts w:ascii="GHEA Grapalat" w:hAnsi="GHEA Grapalat"/>
          <w:color w:val="000000"/>
          <w:lang w:val="af-ZA"/>
        </w:rPr>
        <w:t>նշված շեն</w:t>
      </w:r>
      <w:proofErr w:type="spellStart"/>
      <w:r w:rsidR="006114D0" w:rsidRPr="00680E7B">
        <w:rPr>
          <w:rFonts w:ascii="GHEA Grapalat" w:hAnsi="GHEA Grapalat"/>
          <w:color w:val="000000"/>
        </w:rPr>
        <w:t>ք</w:t>
      </w:r>
      <w:r w:rsidR="00B01079" w:rsidRPr="00680E7B">
        <w:rPr>
          <w:rFonts w:ascii="GHEA Grapalat" w:hAnsi="GHEA Grapalat"/>
          <w:color w:val="000000"/>
        </w:rPr>
        <w:t>եր</w:t>
      </w:r>
      <w:r w:rsidR="006114D0" w:rsidRPr="00680E7B">
        <w:rPr>
          <w:rFonts w:ascii="GHEA Grapalat" w:hAnsi="GHEA Grapalat"/>
          <w:color w:val="000000"/>
        </w:rPr>
        <w:t>ը</w:t>
      </w:r>
      <w:proofErr w:type="spellEnd"/>
      <w:r w:rsidR="00B01079" w:rsidRPr="00680E7B">
        <w:rPr>
          <w:rFonts w:ascii="GHEA Grapalat" w:hAnsi="GHEA Grapalat"/>
          <w:color w:val="000000"/>
          <w:lang w:val="af-ZA"/>
        </w:rPr>
        <w:t xml:space="preserve"> չ</w:t>
      </w:r>
      <w:proofErr w:type="spellStart"/>
      <w:r w:rsidR="00B01079" w:rsidRPr="00680E7B">
        <w:rPr>
          <w:rFonts w:ascii="GHEA Grapalat" w:hAnsi="GHEA Grapalat"/>
          <w:color w:val="000000"/>
        </w:rPr>
        <w:t>են</w:t>
      </w:r>
      <w:proofErr w:type="spellEnd"/>
      <w:r w:rsidR="006114D0" w:rsidRPr="00680E7B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ED44F4">
        <w:rPr>
          <w:rFonts w:ascii="GHEA Grapalat" w:hAnsi="GHEA Grapalat"/>
          <w:color w:val="000000"/>
        </w:rPr>
        <w:t>օգտագործվում</w:t>
      </w:r>
      <w:proofErr w:type="spellEnd"/>
      <w:r w:rsidR="00ED44F4">
        <w:rPr>
          <w:rFonts w:ascii="GHEA Grapalat" w:hAnsi="GHEA Grapalat"/>
          <w:color w:val="000000"/>
          <w:lang w:val="af-ZA"/>
        </w:rPr>
        <w:t>, ինչ</w:t>
      </w:r>
      <w:r w:rsidR="006114D0" w:rsidRPr="00680E7B">
        <w:rPr>
          <w:rFonts w:ascii="GHEA Grapalat" w:hAnsi="GHEA Grapalat"/>
          <w:color w:val="000000"/>
          <w:lang w:val="af-ZA"/>
        </w:rPr>
        <w:t>ի հետևանքով եղանակային և այլ ներգործությունների արդյունքում շենք</w:t>
      </w:r>
      <w:proofErr w:type="spellStart"/>
      <w:r w:rsidR="00B01079" w:rsidRPr="00680E7B">
        <w:rPr>
          <w:rFonts w:ascii="GHEA Grapalat" w:hAnsi="GHEA Grapalat"/>
          <w:color w:val="000000"/>
        </w:rPr>
        <w:t>եր</w:t>
      </w:r>
      <w:proofErr w:type="spellEnd"/>
      <w:r w:rsidR="00B01079" w:rsidRPr="00680E7B">
        <w:rPr>
          <w:rFonts w:ascii="GHEA Grapalat" w:hAnsi="GHEA Grapalat"/>
          <w:color w:val="000000"/>
          <w:lang w:val="af-ZA"/>
        </w:rPr>
        <w:t xml:space="preserve">ը աստիճանաբար քայքայվում </w:t>
      </w:r>
      <w:proofErr w:type="spellStart"/>
      <w:r w:rsidR="00B01079" w:rsidRPr="00680E7B">
        <w:rPr>
          <w:rFonts w:ascii="GHEA Grapalat" w:hAnsi="GHEA Grapalat"/>
          <w:color w:val="000000"/>
        </w:rPr>
        <w:t>են</w:t>
      </w:r>
      <w:proofErr w:type="spellEnd"/>
      <w:r w:rsidR="006114D0" w:rsidRPr="00680E7B">
        <w:rPr>
          <w:rFonts w:ascii="GHEA Grapalat" w:hAnsi="GHEA Grapalat"/>
          <w:color w:val="000000"/>
        </w:rPr>
        <w:t>,</w:t>
      </w:r>
      <w:r w:rsidR="00ED44F4" w:rsidRPr="00ED44F4">
        <w:rPr>
          <w:rFonts w:ascii="GHEA Grapalat" w:hAnsi="GHEA Grapalat"/>
          <w:color w:val="000000"/>
        </w:rPr>
        <w:t xml:space="preserve"> </w:t>
      </w:r>
      <w:proofErr w:type="spellStart"/>
      <w:r w:rsidR="00F83721" w:rsidRPr="00680E7B">
        <w:rPr>
          <w:rFonts w:ascii="GHEA Grapalat" w:hAnsi="GHEA Grapalat"/>
          <w:lang w:val="en-US"/>
        </w:rPr>
        <w:t>անհրաժեշտություն</w:t>
      </w:r>
      <w:proofErr w:type="spellEnd"/>
      <w:r w:rsidR="00F83721" w:rsidRPr="00680E7B">
        <w:rPr>
          <w:rFonts w:ascii="GHEA Grapalat" w:hAnsi="GHEA Grapalat"/>
        </w:rPr>
        <w:t xml:space="preserve"> </w:t>
      </w:r>
      <w:r w:rsidR="00F83721" w:rsidRPr="00680E7B">
        <w:rPr>
          <w:rFonts w:ascii="GHEA Grapalat" w:hAnsi="GHEA Grapalat"/>
          <w:lang w:val="en-US"/>
        </w:rPr>
        <w:t>է</w:t>
      </w:r>
      <w:r w:rsidR="00F83721" w:rsidRPr="00680E7B">
        <w:rPr>
          <w:rFonts w:ascii="GHEA Grapalat" w:hAnsi="GHEA Grapalat"/>
        </w:rPr>
        <w:t xml:space="preserve"> </w:t>
      </w:r>
      <w:proofErr w:type="spellStart"/>
      <w:r w:rsidR="00F83721" w:rsidRPr="00680E7B">
        <w:rPr>
          <w:rFonts w:ascii="GHEA Grapalat" w:hAnsi="GHEA Grapalat"/>
          <w:lang w:val="en-US"/>
        </w:rPr>
        <w:t>առաջացել</w:t>
      </w:r>
      <w:proofErr w:type="spellEnd"/>
      <w:r w:rsidR="00F83721" w:rsidRPr="00680E7B">
        <w:rPr>
          <w:rFonts w:ascii="GHEA Grapalat" w:hAnsi="GHEA Grapalat"/>
        </w:rPr>
        <w:t xml:space="preserve"> </w:t>
      </w:r>
      <w:proofErr w:type="spellStart"/>
      <w:r w:rsidR="00F83721" w:rsidRPr="00680E7B">
        <w:rPr>
          <w:rFonts w:ascii="GHEA Grapalat" w:hAnsi="GHEA Grapalat"/>
          <w:lang w:val="en-US"/>
        </w:rPr>
        <w:t>վերոհիշյալ</w:t>
      </w:r>
      <w:proofErr w:type="spellEnd"/>
      <w:r w:rsidR="00F83721" w:rsidRPr="00680E7B">
        <w:rPr>
          <w:rFonts w:ascii="GHEA Grapalat" w:hAnsi="GHEA Grapalat"/>
        </w:rPr>
        <w:t xml:space="preserve"> </w:t>
      </w:r>
      <w:proofErr w:type="spellStart"/>
      <w:r w:rsidR="00F83721" w:rsidRPr="00680E7B">
        <w:rPr>
          <w:rFonts w:ascii="GHEA Grapalat" w:hAnsi="GHEA Grapalat"/>
          <w:lang w:val="en-US"/>
        </w:rPr>
        <w:t>գույք</w:t>
      </w:r>
      <w:r w:rsidR="00907E82" w:rsidRPr="00680E7B">
        <w:rPr>
          <w:rFonts w:ascii="GHEA Grapalat" w:hAnsi="GHEA Grapalat"/>
        </w:rPr>
        <w:t>եր</w:t>
      </w:r>
      <w:proofErr w:type="spellEnd"/>
      <w:r w:rsidR="00F83721" w:rsidRPr="00680E7B">
        <w:rPr>
          <w:rFonts w:ascii="GHEA Grapalat" w:hAnsi="GHEA Grapalat"/>
          <w:lang w:val="en-US"/>
        </w:rPr>
        <w:t>ը</w:t>
      </w:r>
      <w:r w:rsidR="00F83721" w:rsidRPr="00680E7B">
        <w:rPr>
          <w:rFonts w:ascii="GHEA Grapalat" w:hAnsi="GHEA Grapalat"/>
        </w:rPr>
        <w:t xml:space="preserve"> </w:t>
      </w:r>
      <w:proofErr w:type="spellStart"/>
      <w:proofErr w:type="gramStart"/>
      <w:r w:rsidR="00F83721" w:rsidRPr="00680E7B">
        <w:rPr>
          <w:rFonts w:ascii="GHEA Grapalat" w:hAnsi="GHEA Grapalat"/>
          <w:lang w:val="en-US"/>
        </w:rPr>
        <w:t>օտարել</w:t>
      </w:r>
      <w:proofErr w:type="spellEnd"/>
      <w:r w:rsidR="00F83721" w:rsidRPr="00680E7B">
        <w:rPr>
          <w:rFonts w:ascii="GHEA Grapalat" w:hAnsi="GHEA Grapalat"/>
        </w:rPr>
        <w:t xml:space="preserve">  </w:t>
      </w:r>
      <w:r w:rsidR="00F83721" w:rsidRPr="00680E7B">
        <w:rPr>
          <w:rFonts w:ascii="GHEA Grapalat" w:hAnsi="GHEA Grapalat"/>
          <w:lang w:val="en-US"/>
        </w:rPr>
        <w:t>ՀՀ</w:t>
      </w:r>
      <w:proofErr w:type="gramEnd"/>
      <w:r w:rsidR="00F83721" w:rsidRPr="00680E7B">
        <w:rPr>
          <w:rFonts w:ascii="GHEA Grapalat" w:hAnsi="GHEA Grapalat"/>
        </w:rPr>
        <w:t xml:space="preserve">   </w:t>
      </w:r>
      <w:proofErr w:type="spellStart"/>
      <w:r w:rsidR="00F83721" w:rsidRPr="00680E7B">
        <w:rPr>
          <w:rFonts w:ascii="GHEA Grapalat" w:hAnsi="GHEA Grapalat"/>
          <w:lang w:val="en-US"/>
        </w:rPr>
        <w:t>շուկայական</w:t>
      </w:r>
      <w:proofErr w:type="spellEnd"/>
      <w:r w:rsidR="00F83721" w:rsidRPr="00680E7B">
        <w:rPr>
          <w:rFonts w:ascii="GHEA Grapalat" w:hAnsi="GHEA Grapalat"/>
        </w:rPr>
        <w:t xml:space="preserve"> </w:t>
      </w:r>
      <w:proofErr w:type="spellStart"/>
      <w:r w:rsidR="00F83721" w:rsidRPr="00680E7B">
        <w:rPr>
          <w:rFonts w:ascii="GHEA Grapalat" w:hAnsi="GHEA Grapalat"/>
          <w:lang w:val="en-US"/>
        </w:rPr>
        <w:t>արժեքով</w:t>
      </w:r>
      <w:proofErr w:type="spellEnd"/>
      <w:r w:rsidR="00F83721" w:rsidRPr="00680E7B">
        <w:rPr>
          <w:rFonts w:ascii="GHEA Grapalat" w:hAnsi="GHEA Grapalat"/>
        </w:rPr>
        <w:t>:</w:t>
      </w:r>
    </w:p>
    <w:p w:rsidR="00680E7B" w:rsidRDefault="00680E7B" w:rsidP="00680E7B">
      <w:pPr>
        <w:tabs>
          <w:tab w:val="left" w:pos="3306"/>
        </w:tabs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</w:p>
    <w:p w:rsidR="00680E7B" w:rsidRDefault="00680E7B" w:rsidP="00680E7B">
      <w:pPr>
        <w:tabs>
          <w:tab w:val="left" w:pos="3306"/>
        </w:tabs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680E7B">
        <w:rPr>
          <w:rFonts w:ascii="GHEA Grapalat" w:hAnsi="GHEA Grapalat"/>
          <w:sz w:val="24"/>
          <w:szCs w:val="24"/>
        </w:rPr>
        <w:t>&lt;&lt;ՀԱՅԱՍՏԱՆԻ  ՀԱՆՐԱՊԵՏՈԻԹՅԱՆ ՍՅՈՒՆԻՔԻ ՄԱՐԶԻ ՄԵՂՐԻ ՀԱՄԱՅՆՔԻ ՍԵՓԱԿԱՆՈՒԹՅՈՒՆ ՀԱՆԴԻՍԱՑՈՂ</w:t>
      </w:r>
      <w:r w:rsidR="004F3D7C">
        <w:rPr>
          <w:rFonts w:ascii="GHEA Grapalat" w:hAnsi="GHEA Grapalat"/>
          <w:sz w:val="24"/>
          <w:szCs w:val="24"/>
        </w:rPr>
        <w:t xml:space="preserve"> ԱՆՇԱՐԺ</w:t>
      </w:r>
      <w:r w:rsidRPr="00680E7B">
        <w:rPr>
          <w:rFonts w:ascii="GHEA Grapalat" w:hAnsi="GHEA Grapalat"/>
          <w:sz w:val="24"/>
          <w:szCs w:val="24"/>
        </w:rPr>
        <w:t xml:space="preserve"> </w:t>
      </w:r>
      <w:r w:rsidR="004F3D7C">
        <w:rPr>
          <w:rFonts w:ascii="GHEA Grapalat" w:hAnsi="GHEA Grapalat"/>
          <w:sz w:val="24"/>
          <w:szCs w:val="24"/>
        </w:rPr>
        <w:t>ԳՈՒՅՔ</w:t>
      </w:r>
      <w:r w:rsidRPr="00680E7B">
        <w:rPr>
          <w:rFonts w:ascii="GHEA Grapalat" w:hAnsi="GHEA Grapalat"/>
          <w:sz w:val="24"/>
          <w:szCs w:val="24"/>
        </w:rPr>
        <w:t xml:space="preserve">Ը ԱՃՈՒՐԴՈՎ ՕՏԱՐԵԼՈՒ ՄԱՍԻՆ&gt;&gt; ՄԵՂՐԻ ՀԱՄԱՅՆՔԻ ԱՎԱԳԱՆՈՒ  ՈՐՈՇՄԱՆ ՆԱԽԱԳԾԻ ԸՆԴՈՒՆՄԱՆ </w:t>
      </w:r>
      <w:r>
        <w:rPr>
          <w:rFonts w:ascii="GHEA Grapalat" w:hAnsi="GHEA Grapalat"/>
          <w:sz w:val="24"/>
          <w:szCs w:val="24"/>
        </w:rPr>
        <w:t>ԱՌՆՉՈՒԹՅԱՄԲ  ԱՅԼ ԻՐԱՎԱԿԱՆ ԱԿՏԵՐԻ ԸՆԴՈՒՆՄԱՆ ԱՆՀՐԱԺԵՇՏՈՒԹՅԱՆ ՄԱՍԻՆ</w:t>
      </w:r>
    </w:p>
    <w:p w:rsidR="00680E7B" w:rsidRDefault="00680E7B" w:rsidP="00680E7B">
      <w:pPr>
        <w:tabs>
          <w:tab w:val="left" w:pos="3306"/>
        </w:tabs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</w:p>
    <w:p w:rsidR="00680E7B" w:rsidRDefault="00680E7B" w:rsidP="00680E7B">
      <w:pPr>
        <w:tabs>
          <w:tab w:val="left" w:pos="3306"/>
        </w:tabs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Ո</w:t>
      </w:r>
      <w:r w:rsidRPr="00680E7B">
        <w:rPr>
          <w:rFonts w:ascii="GHEA Grapalat" w:hAnsi="GHEA Grapalat"/>
          <w:sz w:val="24"/>
          <w:szCs w:val="24"/>
        </w:rPr>
        <w:t>րոշման</w:t>
      </w:r>
      <w:proofErr w:type="spellEnd"/>
      <w:r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</w:rPr>
        <w:t>նախագծի</w:t>
      </w:r>
      <w:proofErr w:type="spellEnd"/>
      <w:r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</w:rPr>
        <w:t>ընդունմամբ</w:t>
      </w:r>
      <w:proofErr w:type="spellEnd"/>
      <w:r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</w:rPr>
        <w:t>այլ</w:t>
      </w:r>
      <w:proofErr w:type="spellEnd"/>
      <w:r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</w:rPr>
        <w:t>իրավական</w:t>
      </w:r>
      <w:proofErr w:type="spellEnd"/>
      <w:r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</w:rPr>
        <w:t>ակտեր</w:t>
      </w:r>
      <w:proofErr w:type="spellEnd"/>
      <w:r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</w:rPr>
        <w:t>ընդունելու</w:t>
      </w:r>
      <w:proofErr w:type="spellEnd"/>
      <w:r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Pr="00680E7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80E7B">
        <w:rPr>
          <w:rFonts w:ascii="GHEA Grapalat" w:hAnsi="GHEA Grapalat"/>
          <w:sz w:val="24"/>
          <w:szCs w:val="24"/>
        </w:rPr>
        <w:t>չկա</w:t>
      </w:r>
      <w:proofErr w:type="spellEnd"/>
      <w:r w:rsidRPr="00680E7B">
        <w:rPr>
          <w:rFonts w:ascii="GHEA Grapalat" w:hAnsi="GHEA Grapalat"/>
          <w:sz w:val="24"/>
          <w:szCs w:val="24"/>
        </w:rPr>
        <w:t xml:space="preserve">:                                                    </w:t>
      </w:r>
    </w:p>
    <w:p w:rsidR="00680E7B" w:rsidRDefault="00680E7B" w:rsidP="00680E7B">
      <w:pPr>
        <w:tabs>
          <w:tab w:val="left" w:pos="3306"/>
        </w:tabs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</w:p>
    <w:p w:rsidR="00680E7B" w:rsidRDefault="00680E7B" w:rsidP="00680E7B">
      <w:pPr>
        <w:tabs>
          <w:tab w:val="left" w:pos="3306"/>
        </w:tabs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680E7B">
        <w:rPr>
          <w:rFonts w:ascii="GHEA Grapalat" w:hAnsi="GHEA Grapalat"/>
          <w:sz w:val="24"/>
          <w:szCs w:val="24"/>
        </w:rPr>
        <w:t>&lt;&lt;ՀԱՅԱՍՏԱՆԻ  ՀԱՆՐԱՊԵՏՈԻԹՅԱՆ ՍՅՈՒՆԻՔԻ ՄԱՐԶԻ ՄԵՂՐԻ ՀԱՄԱՅՆՔԻ ՍԵՓԱԿԱՆՈՒԹՅՈՒՆ ՀԱՆԴԻՍԱՑՈՂ</w:t>
      </w:r>
      <w:r w:rsidR="004F3D7C">
        <w:rPr>
          <w:rFonts w:ascii="GHEA Grapalat" w:hAnsi="GHEA Grapalat"/>
          <w:sz w:val="24"/>
          <w:szCs w:val="24"/>
        </w:rPr>
        <w:t xml:space="preserve"> ԱՆՇԱՐԺ</w:t>
      </w:r>
      <w:r w:rsidRPr="00680E7B">
        <w:rPr>
          <w:rFonts w:ascii="GHEA Grapalat" w:hAnsi="GHEA Grapalat"/>
          <w:sz w:val="24"/>
          <w:szCs w:val="24"/>
        </w:rPr>
        <w:t xml:space="preserve"> </w:t>
      </w:r>
      <w:r w:rsidR="004F3D7C">
        <w:rPr>
          <w:rFonts w:ascii="GHEA Grapalat" w:hAnsi="GHEA Grapalat"/>
          <w:sz w:val="24"/>
          <w:szCs w:val="24"/>
        </w:rPr>
        <w:t>ԳՈՒՅՔ</w:t>
      </w:r>
      <w:r w:rsidRPr="00680E7B">
        <w:rPr>
          <w:rFonts w:ascii="GHEA Grapalat" w:hAnsi="GHEA Grapalat"/>
          <w:sz w:val="24"/>
          <w:szCs w:val="24"/>
        </w:rPr>
        <w:t xml:space="preserve">Ը ԱՃՈՒՐԴՈՎ ՕՏԱՐԵԼՈՒ ՄԱՍԻՆ&gt;&gt; </w:t>
      </w:r>
      <w:r w:rsidRPr="00680E7B">
        <w:rPr>
          <w:rFonts w:ascii="GHEA Grapalat" w:hAnsi="GHEA Grapalat" w:cs="Sylfaen"/>
          <w:sz w:val="24"/>
          <w:szCs w:val="24"/>
        </w:rPr>
        <w:t>ԱՎԱԳԱՆՈՒ</w:t>
      </w:r>
      <w:r w:rsidRPr="00680E7B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ՆԱԽԱԳԾԻ</w:t>
      </w:r>
      <w:r w:rsidRPr="00680E7B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ԸՆԴՈՒՆՄԱՆ</w:t>
      </w:r>
      <w:r w:rsidRPr="00680E7B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ԿԱՊԱԿՑՈՒԹՅԱՄԲ</w:t>
      </w:r>
      <w:r w:rsidRPr="00680E7B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ՄԵՂՐԻ</w:t>
      </w:r>
      <w:r w:rsidRPr="00680E7B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ՀԱՄԱՅՆՔԻ</w:t>
      </w:r>
      <w:r w:rsidRPr="00680E7B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ԲՅՈՒՋԵԻ</w:t>
      </w:r>
      <w:r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ԵԿԱՄՈՒՏՆԵՐՈՒՄ</w:t>
      </w:r>
      <w:r w:rsidRPr="00680E7B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ԵՎ</w:t>
      </w:r>
      <w:r w:rsidRPr="00680E7B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ԾԱԽՍԵՐՈՒՄ</w:t>
      </w:r>
      <w:r w:rsidRPr="00680E7B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ՍՊԱՍՎԵԼԻՔ</w:t>
      </w:r>
      <w:r w:rsidRPr="00680E7B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ՓՈՓՈԽՈՒԹՅՈՒՆՆԵՐԻ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 w:cs="Sylfaen"/>
          <w:sz w:val="24"/>
          <w:szCs w:val="24"/>
        </w:rPr>
        <w:t>ՄԱՍԻՆ</w:t>
      </w:r>
    </w:p>
    <w:p w:rsidR="00680E7B" w:rsidRDefault="00680E7B" w:rsidP="00680E7B">
      <w:pPr>
        <w:tabs>
          <w:tab w:val="left" w:pos="3306"/>
        </w:tabs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</w:p>
    <w:p w:rsidR="00F83721" w:rsidRPr="00680E7B" w:rsidRDefault="004F3D7C" w:rsidP="00680E7B">
      <w:pPr>
        <w:tabs>
          <w:tab w:val="left" w:pos="3306"/>
        </w:tabs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r w:rsidRPr="004F3D7C">
        <w:rPr>
          <w:rFonts w:ascii="GHEA Grapalat" w:hAnsi="GHEA Grapalat"/>
          <w:sz w:val="24"/>
          <w:szCs w:val="24"/>
        </w:rPr>
        <w:t xml:space="preserve">    </w:t>
      </w:r>
      <w:proofErr w:type="spellStart"/>
      <w:r w:rsidR="00F83721" w:rsidRPr="00680E7B">
        <w:rPr>
          <w:rFonts w:ascii="GHEA Grapalat" w:hAnsi="GHEA Grapalat"/>
          <w:sz w:val="24"/>
          <w:szCs w:val="24"/>
          <w:lang w:val="en-US"/>
        </w:rPr>
        <w:t>Սույն</w:t>
      </w:r>
      <w:proofErr w:type="spellEnd"/>
      <w:r w:rsidR="00F83721"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83721" w:rsidRPr="00680E7B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="00F83721"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83721" w:rsidRPr="00680E7B">
        <w:rPr>
          <w:rFonts w:ascii="GHEA Grapalat" w:hAnsi="GHEA Grapalat"/>
          <w:sz w:val="24"/>
          <w:szCs w:val="24"/>
          <w:lang w:val="en-US"/>
        </w:rPr>
        <w:t>ընդունմամբ</w:t>
      </w:r>
      <w:proofErr w:type="spellEnd"/>
      <w:r w:rsidR="00F83721"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83721" w:rsidRPr="00680E7B">
        <w:rPr>
          <w:rFonts w:ascii="GHEA Grapalat" w:hAnsi="GHEA Grapalat"/>
          <w:sz w:val="24"/>
          <w:szCs w:val="24"/>
          <w:lang w:val="en-US"/>
        </w:rPr>
        <w:t>ակնկալվում</w:t>
      </w:r>
      <w:proofErr w:type="spellEnd"/>
      <w:r w:rsidR="00F83721" w:rsidRPr="00680E7B">
        <w:rPr>
          <w:rFonts w:ascii="GHEA Grapalat" w:hAnsi="GHEA Grapalat"/>
          <w:sz w:val="24"/>
          <w:szCs w:val="24"/>
        </w:rPr>
        <w:t xml:space="preserve"> </w:t>
      </w:r>
      <w:r w:rsidR="00F83721" w:rsidRPr="00680E7B">
        <w:rPr>
          <w:rFonts w:ascii="GHEA Grapalat" w:hAnsi="GHEA Grapalat"/>
          <w:sz w:val="24"/>
          <w:szCs w:val="24"/>
          <w:lang w:val="en-US"/>
        </w:rPr>
        <w:t>է</w:t>
      </w:r>
      <w:r w:rsidR="00F83721"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83721" w:rsidRPr="00680E7B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="00F83721"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83721" w:rsidRPr="00680E7B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056944" w:rsidRPr="00680E7B">
        <w:rPr>
          <w:rFonts w:ascii="GHEA Grapalat" w:hAnsi="GHEA Grapalat"/>
          <w:sz w:val="24"/>
          <w:szCs w:val="24"/>
        </w:rPr>
        <w:t xml:space="preserve"> </w:t>
      </w:r>
      <w:r w:rsidR="00EB3BA9" w:rsidRPr="00680E7B">
        <w:rPr>
          <w:rFonts w:ascii="GHEA Grapalat" w:hAnsi="GHEA Grapalat"/>
          <w:sz w:val="24"/>
          <w:szCs w:val="24"/>
        </w:rPr>
        <w:t>բ</w:t>
      </w:r>
      <w:proofErr w:type="spellStart"/>
      <w:r w:rsidR="00056944" w:rsidRPr="00680E7B">
        <w:rPr>
          <w:rFonts w:ascii="GHEA Grapalat" w:hAnsi="GHEA Grapalat"/>
          <w:sz w:val="24"/>
          <w:szCs w:val="24"/>
          <w:lang w:val="en-US"/>
        </w:rPr>
        <w:t>յուջեի</w:t>
      </w:r>
      <w:proofErr w:type="spellEnd"/>
      <w:r w:rsidR="00056944"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3BA9" w:rsidRPr="00680E7B">
        <w:rPr>
          <w:rFonts w:ascii="GHEA Grapalat" w:hAnsi="GHEA Grapalat"/>
          <w:sz w:val="24"/>
          <w:szCs w:val="24"/>
          <w:lang w:val="en-US"/>
        </w:rPr>
        <w:t>մու</w:t>
      </w:r>
      <w:r w:rsidR="00EB3BA9" w:rsidRPr="00680E7B">
        <w:rPr>
          <w:rFonts w:ascii="GHEA Grapalat" w:hAnsi="GHEA Grapalat"/>
          <w:sz w:val="24"/>
          <w:szCs w:val="24"/>
        </w:rPr>
        <w:t>տք</w:t>
      </w:r>
      <w:r w:rsidR="00056944" w:rsidRPr="00680E7B">
        <w:rPr>
          <w:rFonts w:ascii="GHEA Grapalat" w:hAnsi="GHEA Grapalat"/>
          <w:sz w:val="24"/>
          <w:szCs w:val="24"/>
          <w:lang w:val="en-US"/>
        </w:rPr>
        <w:t>երի</w:t>
      </w:r>
      <w:proofErr w:type="spellEnd"/>
      <w:r w:rsidR="00056944" w:rsidRPr="00680E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6944" w:rsidRPr="00680E7B">
        <w:rPr>
          <w:rFonts w:ascii="GHEA Grapalat" w:hAnsi="GHEA Grapalat"/>
          <w:sz w:val="24"/>
          <w:szCs w:val="24"/>
          <w:lang w:val="en-US"/>
        </w:rPr>
        <w:t>աճ</w:t>
      </w:r>
      <w:proofErr w:type="spellEnd"/>
      <w:proofErr w:type="gramStart"/>
      <w:r w:rsidR="00B46C0D" w:rsidRPr="00680E7B">
        <w:rPr>
          <w:rFonts w:ascii="GHEA Grapalat" w:hAnsi="GHEA Grapalat"/>
          <w:sz w:val="24"/>
          <w:szCs w:val="24"/>
        </w:rPr>
        <w:t>՝</w:t>
      </w:r>
      <w:r w:rsidR="004C4926" w:rsidRPr="004C4926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4C4926">
        <w:rPr>
          <w:rFonts w:ascii="GHEA Grapalat" w:hAnsi="GHEA Grapalat"/>
          <w:sz w:val="24"/>
          <w:szCs w:val="24"/>
          <w:lang w:val="en-US"/>
        </w:rPr>
        <w:t>մոտ</w:t>
      </w:r>
      <w:proofErr w:type="spellEnd"/>
      <w:proofErr w:type="gramEnd"/>
      <w:r w:rsidR="004C4926" w:rsidRPr="004C4926">
        <w:rPr>
          <w:rFonts w:ascii="GHEA Grapalat" w:hAnsi="GHEA Grapalat"/>
          <w:sz w:val="24"/>
          <w:szCs w:val="24"/>
        </w:rPr>
        <w:t xml:space="preserve"> 3</w:t>
      </w:r>
      <w:r w:rsidR="004C4926">
        <w:rPr>
          <w:rFonts w:ascii="Courier New" w:hAnsi="Courier New" w:cs="Courier New"/>
          <w:sz w:val="24"/>
          <w:szCs w:val="24"/>
        </w:rPr>
        <w:t> </w:t>
      </w:r>
      <w:r w:rsidR="00907E82" w:rsidRPr="00680E7B">
        <w:rPr>
          <w:rFonts w:ascii="GHEA Grapalat" w:hAnsi="GHEA Grapalat"/>
          <w:sz w:val="24"/>
          <w:szCs w:val="24"/>
        </w:rPr>
        <w:t>5</w:t>
      </w:r>
      <w:r w:rsidR="00680E7B" w:rsidRPr="00680E7B">
        <w:rPr>
          <w:rFonts w:ascii="GHEA Grapalat" w:hAnsi="GHEA Grapalat"/>
          <w:sz w:val="24"/>
          <w:szCs w:val="24"/>
        </w:rPr>
        <w:t>00</w:t>
      </w:r>
      <w:r w:rsidR="004C4926" w:rsidRPr="004C4926">
        <w:rPr>
          <w:rFonts w:ascii="GHEA Grapalat" w:hAnsi="GHEA Grapalat"/>
          <w:sz w:val="24"/>
          <w:szCs w:val="24"/>
        </w:rPr>
        <w:t xml:space="preserve"> </w:t>
      </w:r>
      <w:r w:rsidR="00680E7B" w:rsidRPr="00680E7B">
        <w:rPr>
          <w:rFonts w:ascii="GHEA Grapalat" w:hAnsi="GHEA Grapalat"/>
          <w:sz w:val="24"/>
          <w:szCs w:val="24"/>
        </w:rPr>
        <w:t>0</w:t>
      </w:r>
      <w:r w:rsidR="004C4926">
        <w:rPr>
          <w:rFonts w:ascii="GHEA Grapalat" w:hAnsi="GHEA Grapalat"/>
          <w:sz w:val="24"/>
          <w:szCs w:val="24"/>
        </w:rPr>
        <w:t>00</w:t>
      </w:r>
      <w:r w:rsidR="00680E7B">
        <w:rPr>
          <w:rFonts w:ascii="GHEA Grapalat" w:hAnsi="GHEA Grapalat"/>
          <w:sz w:val="24"/>
          <w:szCs w:val="24"/>
        </w:rPr>
        <w:t xml:space="preserve"> </w:t>
      </w:r>
      <w:r w:rsidR="00907E82" w:rsidRPr="00680E7B">
        <w:rPr>
          <w:rFonts w:ascii="GHEA Grapalat" w:hAnsi="GHEA Grapalat"/>
          <w:sz w:val="24"/>
          <w:szCs w:val="24"/>
        </w:rPr>
        <w:t>/</w:t>
      </w:r>
      <w:proofErr w:type="spellStart"/>
      <w:r w:rsidR="004C4926">
        <w:rPr>
          <w:rFonts w:ascii="GHEA Grapalat" w:hAnsi="GHEA Grapalat"/>
          <w:sz w:val="24"/>
          <w:szCs w:val="24"/>
          <w:lang w:val="en-US"/>
        </w:rPr>
        <w:t>երեք</w:t>
      </w:r>
      <w:proofErr w:type="spellEnd"/>
      <w:r w:rsidR="00907E82" w:rsidRPr="00680E7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907E82" w:rsidRPr="00680E7B">
        <w:rPr>
          <w:rFonts w:ascii="GHEA Grapalat" w:hAnsi="GHEA Grapalat"/>
          <w:sz w:val="24"/>
          <w:szCs w:val="24"/>
        </w:rPr>
        <w:t>միլիոն</w:t>
      </w:r>
      <w:proofErr w:type="spellEnd"/>
      <w:r w:rsidR="004C4926" w:rsidRPr="004C49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4926">
        <w:rPr>
          <w:rFonts w:ascii="GHEA Grapalat" w:hAnsi="GHEA Grapalat"/>
          <w:sz w:val="24"/>
          <w:szCs w:val="24"/>
          <w:lang w:val="en-US"/>
        </w:rPr>
        <w:t>հինգ</w:t>
      </w:r>
      <w:proofErr w:type="spellEnd"/>
      <w:r w:rsidR="004C4926" w:rsidRPr="004C49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4926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="004C4926" w:rsidRPr="004C492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4926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680E7B">
        <w:rPr>
          <w:rFonts w:ascii="GHEA Grapalat" w:hAnsi="GHEA Grapalat"/>
          <w:sz w:val="24"/>
          <w:szCs w:val="24"/>
        </w:rPr>
        <w:t>/</w:t>
      </w:r>
      <w:r w:rsidR="00907E82" w:rsidRPr="00680E7B">
        <w:rPr>
          <w:rFonts w:ascii="GHEA Grapalat" w:hAnsi="GHEA Grapalat"/>
          <w:sz w:val="24"/>
          <w:szCs w:val="24"/>
        </w:rPr>
        <w:t xml:space="preserve"> </w:t>
      </w:r>
      <w:r w:rsidR="00680E7B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="00907E82" w:rsidRPr="00680E7B">
        <w:rPr>
          <w:rFonts w:ascii="GHEA Grapalat" w:hAnsi="GHEA Grapalat"/>
          <w:sz w:val="24"/>
          <w:szCs w:val="24"/>
        </w:rPr>
        <w:t>դրամ</w:t>
      </w:r>
      <w:proofErr w:type="spellEnd"/>
      <w:r w:rsidR="00056944" w:rsidRPr="00680E7B">
        <w:rPr>
          <w:rFonts w:ascii="GHEA Grapalat" w:hAnsi="GHEA Grapalat"/>
          <w:sz w:val="24"/>
          <w:szCs w:val="24"/>
        </w:rPr>
        <w:t>:</w:t>
      </w:r>
    </w:p>
    <w:p w:rsidR="00056944" w:rsidRPr="00ED44F4" w:rsidRDefault="00056944" w:rsidP="00680E7B">
      <w:pPr>
        <w:tabs>
          <w:tab w:val="left" w:pos="3306"/>
        </w:tabs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r w:rsidRPr="00680E7B">
        <w:rPr>
          <w:rFonts w:ascii="GHEA Grapalat" w:hAnsi="GHEA Grapalat"/>
          <w:sz w:val="24"/>
          <w:szCs w:val="24"/>
        </w:rPr>
        <w:t xml:space="preserve">  </w:t>
      </w:r>
      <w:r w:rsidR="004F3D7C" w:rsidRPr="004F3D7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Ելնելով</w:t>
      </w:r>
      <w:proofErr w:type="spellEnd"/>
      <w:r w:rsidR="004F3D7C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680E7B">
        <w:rPr>
          <w:rFonts w:ascii="GHEA Grapalat" w:hAnsi="GHEA Grapalat"/>
          <w:sz w:val="24"/>
          <w:szCs w:val="24"/>
          <w:lang w:val="en-US"/>
        </w:rPr>
        <w:t>վերոգրյալից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proofErr w:type="gramEnd"/>
      <w:r w:rsidR="004F3D7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քննարկմանն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</w:t>
      </w:r>
      <w:r w:rsidRPr="00680E7B">
        <w:rPr>
          <w:rFonts w:ascii="GHEA Grapalat" w:hAnsi="GHEA Grapalat"/>
          <w:sz w:val="24"/>
          <w:szCs w:val="24"/>
          <w:lang w:val="en-US"/>
        </w:rPr>
        <w:t>է</w:t>
      </w:r>
      <w:r w:rsidRPr="00ED44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ներկայացվում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Հանրապետըության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Սյունիքի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7E82" w:rsidRPr="00680E7B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907E82" w:rsidRPr="00ED44F4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907E82" w:rsidRPr="00680E7B">
        <w:rPr>
          <w:rFonts w:ascii="GHEA Grapalat" w:hAnsi="GHEA Grapalat"/>
          <w:sz w:val="24"/>
          <w:szCs w:val="24"/>
          <w:lang w:val="en-US"/>
        </w:rPr>
        <w:t>Մե</w:t>
      </w:r>
      <w:proofErr w:type="spellEnd"/>
      <w:r w:rsidR="00907E82" w:rsidRPr="00680E7B">
        <w:rPr>
          <w:rFonts w:ascii="GHEA Grapalat" w:hAnsi="GHEA Grapalat"/>
          <w:sz w:val="24"/>
          <w:szCs w:val="24"/>
        </w:rPr>
        <w:t>ղ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րի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 w:rsidR="004F3D7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3D7C">
        <w:rPr>
          <w:rFonts w:ascii="GHEA Grapalat" w:hAnsi="GHEA Grapalat"/>
          <w:sz w:val="24"/>
          <w:szCs w:val="24"/>
        </w:rPr>
        <w:t>անշարժ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գույքը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աճուրդով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օտարելու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ED44F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0E7B">
        <w:rPr>
          <w:rFonts w:ascii="GHEA Grapalat" w:hAnsi="GHEA Grapalat"/>
          <w:sz w:val="24"/>
          <w:szCs w:val="24"/>
          <w:lang w:val="en-US"/>
        </w:rPr>
        <w:t>նախագիծը</w:t>
      </w:r>
      <w:proofErr w:type="spellEnd"/>
      <w:r w:rsidRPr="00ED44F4">
        <w:rPr>
          <w:rFonts w:ascii="GHEA Grapalat" w:hAnsi="GHEA Grapalat"/>
          <w:sz w:val="24"/>
          <w:szCs w:val="24"/>
        </w:rPr>
        <w:t>:</w:t>
      </w:r>
    </w:p>
    <w:p w:rsidR="00056944" w:rsidRPr="00ED44F4" w:rsidRDefault="00056944" w:rsidP="00680E7B">
      <w:pPr>
        <w:tabs>
          <w:tab w:val="left" w:pos="3306"/>
        </w:tabs>
        <w:spacing w:after="0" w:line="240" w:lineRule="atLeast"/>
        <w:rPr>
          <w:rFonts w:ascii="GHEA Grapalat" w:hAnsi="GHEA Grapalat"/>
          <w:sz w:val="24"/>
          <w:szCs w:val="24"/>
        </w:rPr>
      </w:pPr>
    </w:p>
    <w:p w:rsidR="00680E7B" w:rsidRDefault="00056944" w:rsidP="00680E7B">
      <w:pPr>
        <w:tabs>
          <w:tab w:val="left" w:pos="3306"/>
        </w:tabs>
        <w:spacing w:after="0" w:line="240" w:lineRule="atLeast"/>
        <w:rPr>
          <w:rFonts w:ascii="GHEA Grapalat" w:hAnsi="GHEA Grapalat"/>
          <w:sz w:val="24"/>
          <w:szCs w:val="24"/>
        </w:rPr>
      </w:pPr>
      <w:r w:rsidRPr="00ED44F4">
        <w:rPr>
          <w:rFonts w:ascii="GHEA Grapalat" w:hAnsi="GHEA Grapalat"/>
          <w:sz w:val="24"/>
          <w:szCs w:val="24"/>
        </w:rPr>
        <w:t xml:space="preserve">         </w:t>
      </w:r>
    </w:p>
    <w:p w:rsidR="0034300B" w:rsidRPr="00680E7B" w:rsidRDefault="00ED44F4" w:rsidP="00680E7B">
      <w:pPr>
        <w:tabs>
          <w:tab w:val="left" w:pos="3306"/>
        </w:tabs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4F3D7C">
        <w:rPr>
          <w:rFonts w:ascii="GHEA Grapalat" w:hAnsi="GHEA Grapalat"/>
          <w:sz w:val="24"/>
          <w:szCs w:val="24"/>
        </w:rPr>
        <w:t xml:space="preserve">               </w:t>
      </w:r>
      <w:proofErr w:type="gramStart"/>
      <w:r w:rsidR="00056944" w:rsidRPr="00680E7B">
        <w:rPr>
          <w:rFonts w:ascii="GHEA Grapalat" w:hAnsi="GHEA Grapalat"/>
          <w:sz w:val="24"/>
          <w:szCs w:val="24"/>
          <w:lang w:val="en-US"/>
        </w:rPr>
        <w:t>ՀԱՄԱՅՆՔԻ  ՂԵԿԱՎԱՐ</w:t>
      </w:r>
      <w:proofErr w:type="gramEnd"/>
      <w:r w:rsidR="00056944" w:rsidRPr="00680E7B">
        <w:rPr>
          <w:rFonts w:ascii="GHEA Grapalat" w:hAnsi="GHEA Grapalat"/>
          <w:sz w:val="24"/>
          <w:szCs w:val="24"/>
          <w:lang w:val="en-US"/>
        </w:rPr>
        <w:t xml:space="preserve">                                  Մ.   ԶԱՔԱՐՅԱՆ</w:t>
      </w:r>
    </w:p>
    <w:p w:rsidR="0034300B" w:rsidRPr="00680E7B" w:rsidRDefault="0034300B" w:rsidP="00680E7B">
      <w:pPr>
        <w:tabs>
          <w:tab w:val="left" w:pos="3306"/>
        </w:tabs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34300B" w:rsidRPr="00680E7B" w:rsidRDefault="0034300B" w:rsidP="00680E7B">
      <w:pPr>
        <w:tabs>
          <w:tab w:val="left" w:pos="3306"/>
        </w:tabs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34300B" w:rsidRPr="00680E7B" w:rsidRDefault="0034300B" w:rsidP="00680E7B">
      <w:pPr>
        <w:tabs>
          <w:tab w:val="left" w:pos="3306"/>
        </w:tabs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34300B" w:rsidRPr="00680E7B" w:rsidRDefault="0034300B" w:rsidP="00680E7B">
      <w:pPr>
        <w:tabs>
          <w:tab w:val="left" w:pos="3306"/>
        </w:tabs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B01079" w:rsidRPr="004F3D7C" w:rsidRDefault="00B01079" w:rsidP="006D774F">
      <w:pPr>
        <w:tabs>
          <w:tab w:val="left" w:pos="3306"/>
        </w:tabs>
        <w:rPr>
          <w:rFonts w:ascii="GHEA Grapalat" w:hAnsi="GHEA Grapalat"/>
          <w:sz w:val="24"/>
          <w:szCs w:val="24"/>
          <w:lang w:val="en-US"/>
        </w:rPr>
      </w:pPr>
    </w:p>
    <w:p w:rsidR="00B01079" w:rsidRPr="004F3D7C" w:rsidRDefault="00B01079" w:rsidP="006D774F">
      <w:pPr>
        <w:tabs>
          <w:tab w:val="left" w:pos="3306"/>
        </w:tabs>
        <w:rPr>
          <w:rFonts w:ascii="GHEA Grapalat" w:hAnsi="GHEA Grapalat"/>
          <w:sz w:val="24"/>
          <w:szCs w:val="24"/>
          <w:lang w:val="en-US"/>
        </w:rPr>
      </w:pPr>
    </w:p>
    <w:sectPr w:rsidR="00B01079" w:rsidRPr="004F3D7C" w:rsidSect="00680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20" w:rsidRDefault="00663420" w:rsidP="005A44F0">
      <w:pPr>
        <w:spacing w:after="0" w:line="240" w:lineRule="auto"/>
      </w:pPr>
      <w:r>
        <w:separator/>
      </w:r>
    </w:p>
  </w:endnote>
  <w:endnote w:type="continuationSeparator" w:id="0">
    <w:p w:rsidR="00663420" w:rsidRDefault="00663420" w:rsidP="005A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F0" w:rsidRDefault="005A44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F0" w:rsidRDefault="005A44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F0" w:rsidRDefault="005A44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20" w:rsidRDefault="00663420" w:rsidP="005A44F0">
      <w:pPr>
        <w:spacing w:after="0" w:line="240" w:lineRule="auto"/>
      </w:pPr>
      <w:r>
        <w:separator/>
      </w:r>
    </w:p>
  </w:footnote>
  <w:footnote w:type="continuationSeparator" w:id="0">
    <w:p w:rsidR="00663420" w:rsidRDefault="00663420" w:rsidP="005A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F0" w:rsidRDefault="005A44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F0" w:rsidRDefault="005A44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F0" w:rsidRDefault="005A4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12"/>
    <w:rsid w:val="0000536E"/>
    <w:rsid w:val="00045773"/>
    <w:rsid w:val="00056944"/>
    <w:rsid w:val="00095E12"/>
    <w:rsid w:val="0009674E"/>
    <w:rsid w:val="002F344C"/>
    <w:rsid w:val="00333529"/>
    <w:rsid w:val="0034300B"/>
    <w:rsid w:val="004127D4"/>
    <w:rsid w:val="004C4926"/>
    <w:rsid w:val="004E3FE7"/>
    <w:rsid w:val="004F3D7C"/>
    <w:rsid w:val="00511347"/>
    <w:rsid w:val="005960BC"/>
    <w:rsid w:val="005A44F0"/>
    <w:rsid w:val="006114D0"/>
    <w:rsid w:val="00647346"/>
    <w:rsid w:val="006518B4"/>
    <w:rsid w:val="00663420"/>
    <w:rsid w:val="00680E7B"/>
    <w:rsid w:val="006D774F"/>
    <w:rsid w:val="00704422"/>
    <w:rsid w:val="007302D8"/>
    <w:rsid w:val="007E6048"/>
    <w:rsid w:val="00830200"/>
    <w:rsid w:val="008A5CF0"/>
    <w:rsid w:val="008F4B4C"/>
    <w:rsid w:val="00907E82"/>
    <w:rsid w:val="00914A6E"/>
    <w:rsid w:val="009F2D95"/>
    <w:rsid w:val="00B01079"/>
    <w:rsid w:val="00B46C0D"/>
    <w:rsid w:val="00B74BE1"/>
    <w:rsid w:val="00C33236"/>
    <w:rsid w:val="00D2642B"/>
    <w:rsid w:val="00D459F5"/>
    <w:rsid w:val="00D97776"/>
    <w:rsid w:val="00EB3BA9"/>
    <w:rsid w:val="00ED44F4"/>
    <w:rsid w:val="00F83721"/>
    <w:rsid w:val="00F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4F0"/>
  </w:style>
  <w:style w:type="paragraph" w:styleId="a5">
    <w:name w:val="footer"/>
    <w:basedOn w:val="a"/>
    <w:link w:val="a6"/>
    <w:uiPriority w:val="99"/>
    <w:unhideWhenUsed/>
    <w:rsid w:val="005A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4F0"/>
  </w:style>
  <w:style w:type="paragraph" w:styleId="a7">
    <w:name w:val="Normal (Web)"/>
    <w:basedOn w:val="a"/>
    <w:uiPriority w:val="99"/>
    <w:unhideWhenUsed/>
    <w:rsid w:val="0059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04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6114D0"/>
    <w:pPr>
      <w:spacing w:after="120" w:line="480" w:lineRule="auto"/>
      <w:ind w:left="283"/>
    </w:pPr>
    <w:rPr>
      <w:rFonts w:ascii="Arial Armenian" w:eastAsia="Times New Roman" w:hAnsi="Arial Armenian" w:cs="Sylfae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14D0"/>
    <w:rPr>
      <w:rFonts w:ascii="Arial Armenian" w:eastAsia="Times New Roman" w:hAnsi="Arial Armenian" w:cs="Sylfae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4F0"/>
  </w:style>
  <w:style w:type="paragraph" w:styleId="a5">
    <w:name w:val="footer"/>
    <w:basedOn w:val="a"/>
    <w:link w:val="a6"/>
    <w:uiPriority w:val="99"/>
    <w:unhideWhenUsed/>
    <w:rsid w:val="005A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4F0"/>
  </w:style>
  <w:style w:type="paragraph" w:styleId="a7">
    <w:name w:val="Normal (Web)"/>
    <w:basedOn w:val="a"/>
    <w:uiPriority w:val="99"/>
    <w:unhideWhenUsed/>
    <w:rsid w:val="0059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04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6114D0"/>
    <w:pPr>
      <w:spacing w:after="120" w:line="480" w:lineRule="auto"/>
      <w:ind w:left="283"/>
    </w:pPr>
    <w:rPr>
      <w:rFonts w:ascii="Arial Armenian" w:eastAsia="Times New Roman" w:hAnsi="Arial Armenian" w:cs="Sylfae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14D0"/>
    <w:rPr>
      <w:rFonts w:ascii="Arial Armenian" w:eastAsia="Times New Roman" w:hAnsi="Arial Armenian" w:cs="Sylfae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2017-11-28T10:56:00Z</cp:lastPrinted>
  <dcterms:created xsi:type="dcterms:W3CDTF">2018-09-03T12:09:00Z</dcterms:created>
  <dcterms:modified xsi:type="dcterms:W3CDTF">2018-09-03T12:09:00Z</dcterms:modified>
</cp:coreProperties>
</file>