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FE" w:rsidRPr="008D2564" w:rsidRDefault="007C52FE" w:rsidP="007C52FE">
      <w:pPr>
        <w:spacing w:after="0" w:line="240" w:lineRule="atLeast"/>
        <w:jc w:val="center"/>
        <w:rPr>
          <w:rFonts w:ascii="GHEA Grapalat" w:eastAsia="Calibri" w:hAnsi="GHEA Grapalat" w:cs="Sylfaen"/>
          <w:b/>
          <w:sz w:val="24"/>
          <w:szCs w:val="24"/>
          <w:lang w:val="en-US"/>
        </w:rPr>
      </w:pPr>
      <w:r w:rsidRPr="008D2564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  <w:r w:rsidRPr="008D2564">
        <w:rPr>
          <w:rFonts w:ascii="GHEA Grapalat" w:eastAsia="Calibri" w:hAnsi="GHEA Grapalat" w:cs="Sylfaen"/>
          <w:b/>
          <w:sz w:val="24"/>
          <w:szCs w:val="24"/>
          <w:lang w:val="en-US"/>
        </w:rPr>
        <w:br/>
      </w:r>
      <w:r w:rsidRPr="008D2564"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  <w:t>«</w:t>
      </w:r>
      <w:r w:rsidRPr="008D2564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ՀԱՅԱՍՏԱՆԻ ՀԱՆՐԱՊԵՏՈՒԹՅԱՆ ՍՅՈՒՆԻՔԻ ՄԱՐԶԻ ՄԵՂՐԻ ՀԱՄԱՅՆՔԻ</w:t>
      </w:r>
      <w:r w:rsidR="00897740" w:rsidRPr="008D2564">
        <w:rPr>
          <w:rFonts w:ascii="GHEA Grapalat" w:hAnsi="GHEA Grapalat"/>
          <w:b/>
          <w:iCs/>
          <w:sz w:val="24"/>
          <w:szCs w:val="24"/>
          <w:shd w:val="clear" w:color="auto" w:fill="FFFFFF"/>
        </w:rPr>
        <w:t xml:space="preserve"> 202</w:t>
      </w:r>
      <w:r w:rsidR="003719A2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>5</w:t>
      </w:r>
      <w:r w:rsidRPr="008D2564">
        <w:rPr>
          <w:rFonts w:ascii="GHEA Grapalat" w:hAnsi="GHEA Grapalat"/>
          <w:b/>
          <w:iCs/>
          <w:sz w:val="24"/>
          <w:szCs w:val="24"/>
          <w:shd w:val="clear" w:color="auto" w:fill="FFFFFF"/>
        </w:rPr>
        <w:t xml:space="preserve"> ԹՎԱԿԱՆԻ ՏԱՐԵԿԱՆ ԱՇԽԱՏԱՆՔԱՅԻՆ</w:t>
      </w:r>
      <w:r w:rsidRPr="008D2564">
        <w:rPr>
          <w:rFonts w:ascii="GHEA Grapalat" w:hAnsi="GHEA Grapalat"/>
          <w:b/>
          <w:i/>
          <w:iCs/>
          <w:sz w:val="24"/>
          <w:szCs w:val="24"/>
          <w:shd w:val="clear" w:color="auto" w:fill="FFFFFF"/>
        </w:rPr>
        <w:t xml:space="preserve"> </w:t>
      </w:r>
      <w:r w:rsidRPr="008D2564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ՊԼԱՆԸ ՀԱՍՏԱՏԵԼՈՒ ՄԱՍԻՆ</w:t>
      </w:r>
      <w:r w:rsidRPr="008D2564"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  <w:t>»</w:t>
      </w:r>
      <w:r w:rsidRPr="008D2564">
        <w:rPr>
          <w:rFonts w:ascii="GHEA Grapalat" w:eastAsia="Calibri" w:hAnsi="GHEA Grapalat" w:cs="Sylfaen"/>
          <w:b/>
          <w:sz w:val="24"/>
          <w:szCs w:val="24"/>
          <w:lang w:val="en-US"/>
        </w:rPr>
        <w:t xml:space="preserve"> </w:t>
      </w:r>
      <w:r w:rsidRPr="008D2564">
        <w:rPr>
          <w:rFonts w:ascii="GHEA Grapalat" w:eastAsia="Calibri" w:hAnsi="GHEA Grapalat" w:cs="Sylfaen"/>
          <w:b/>
          <w:sz w:val="24"/>
          <w:szCs w:val="24"/>
        </w:rPr>
        <w:t>ՄԵՂՐԻ</w:t>
      </w:r>
      <w:r w:rsidRPr="008D2564">
        <w:rPr>
          <w:rFonts w:ascii="GHEA Grapalat" w:eastAsia="Calibri" w:hAnsi="GHEA Grapalat" w:cs="Sylfaen"/>
          <w:b/>
          <w:sz w:val="24"/>
          <w:szCs w:val="24"/>
          <w:lang w:val="en-US"/>
        </w:rPr>
        <w:t xml:space="preserve"> </w:t>
      </w:r>
      <w:r w:rsidRPr="008D2564">
        <w:rPr>
          <w:rFonts w:ascii="GHEA Grapalat" w:eastAsia="Calibri" w:hAnsi="GHEA Grapalat" w:cs="Sylfaen"/>
          <w:b/>
          <w:sz w:val="24"/>
          <w:szCs w:val="24"/>
        </w:rPr>
        <w:t>ՀԱՄԱՅՆՔԻ</w:t>
      </w:r>
      <w:r w:rsidRPr="008D2564">
        <w:rPr>
          <w:rFonts w:ascii="GHEA Grapalat" w:eastAsia="Calibri" w:hAnsi="GHEA Grapalat" w:cs="Sylfaen"/>
          <w:b/>
          <w:sz w:val="24"/>
          <w:szCs w:val="24"/>
          <w:lang w:val="en-US"/>
        </w:rPr>
        <w:t xml:space="preserve"> </w:t>
      </w:r>
      <w:r w:rsidRPr="008D2564">
        <w:rPr>
          <w:rFonts w:ascii="GHEA Grapalat" w:eastAsia="Calibri" w:hAnsi="GHEA Grapalat" w:cs="Sylfaen"/>
          <w:b/>
          <w:sz w:val="24"/>
          <w:szCs w:val="24"/>
        </w:rPr>
        <w:t>ԱՎԱԳԱՆՈՒ</w:t>
      </w:r>
      <w:r w:rsidRPr="008D2564">
        <w:rPr>
          <w:rFonts w:ascii="GHEA Grapalat" w:eastAsia="Calibri" w:hAnsi="GHEA Grapalat" w:cs="Sylfaen"/>
          <w:b/>
          <w:sz w:val="24"/>
          <w:szCs w:val="24"/>
          <w:lang w:val="en-US"/>
        </w:rPr>
        <w:t xml:space="preserve"> </w:t>
      </w:r>
      <w:r w:rsidRPr="008D2564">
        <w:rPr>
          <w:rFonts w:ascii="GHEA Grapalat" w:eastAsia="Calibri" w:hAnsi="GHEA Grapalat" w:cs="Sylfaen"/>
          <w:b/>
          <w:sz w:val="24"/>
          <w:szCs w:val="24"/>
        </w:rPr>
        <w:t>ՈՐՈՇՄԱՆ</w:t>
      </w:r>
      <w:r w:rsidRPr="008D2564">
        <w:rPr>
          <w:rFonts w:ascii="GHEA Grapalat" w:eastAsia="Calibri" w:hAnsi="GHEA Grapalat" w:cs="Sylfaen"/>
          <w:b/>
          <w:sz w:val="24"/>
          <w:szCs w:val="24"/>
          <w:lang w:val="en-US"/>
        </w:rPr>
        <w:t xml:space="preserve"> </w:t>
      </w:r>
      <w:r w:rsidRPr="008D2564">
        <w:rPr>
          <w:rFonts w:ascii="GHEA Grapalat" w:eastAsia="Calibri" w:hAnsi="GHEA Grapalat" w:cs="Sylfaen"/>
          <w:b/>
          <w:sz w:val="24"/>
          <w:szCs w:val="24"/>
        </w:rPr>
        <w:t>ՆԱԽԱԳԾԻ</w:t>
      </w:r>
      <w:r w:rsidRPr="008D2564">
        <w:rPr>
          <w:rFonts w:ascii="GHEA Grapalat" w:eastAsia="Calibri" w:hAnsi="GHEA Grapalat" w:cs="Sylfaen"/>
          <w:b/>
          <w:sz w:val="24"/>
          <w:szCs w:val="24"/>
          <w:lang w:val="en-US"/>
        </w:rPr>
        <w:t xml:space="preserve"> </w:t>
      </w:r>
      <w:r w:rsidRPr="008D2564">
        <w:rPr>
          <w:rFonts w:ascii="GHEA Grapalat" w:eastAsia="Calibri" w:hAnsi="GHEA Grapalat" w:cs="Sylfaen"/>
          <w:b/>
          <w:sz w:val="24"/>
          <w:szCs w:val="24"/>
        </w:rPr>
        <w:t>ԸՆԴՈՒՆՄԱՆ</w:t>
      </w:r>
      <w:r w:rsidRPr="008D2564">
        <w:rPr>
          <w:rFonts w:ascii="GHEA Grapalat" w:eastAsia="Calibri" w:hAnsi="GHEA Grapalat" w:cs="Sylfaen"/>
          <w:b/>
          <w:sz w:val="24"/>
          <w:szCs w:val="24"/>
          <w:lang w:val="en-US"/>
        </w:rPr>
        <w:t xml:space="preserve"> </w:t>
      </w:r>
      <w:r w:rsidRPr="008D2564">
        <w:rPr>
          <w:rFonts w:ascii="GHEA Grapalat" w:eastAsia="Calibri" w:hAnsi="GHEA Grapalat" w:cs="Sylfaen"/>
          <w:b/>
          <w:sz w:val="24"/>
          <w:szCs w:val="24"/>
        </w:rPr>
        <w:t>ԱՆՀՐԱԺԵՇՏՈՒԹՅԱՆ</w:t>
      </w:r>
      <w:r w:rsidRPr="008D2564">
        <w:rPr>
          <w:rFonts w:ascii="GHEA Grapalat" w:eastAsia="Calibri" w:hAnsi="GHEA Grapalat" w:cs="Sylfaen"/>
          <w:b/>
          <w:sz w:val="24"/>
          <w:szCs w:val="24"/>
          <w:lang w:val="en-US"/>
        </w:rPr>
        <w:t xml:space="preserve"> </w:t>
      </w:r>
      <w:r w:rsidRPr="008D2564">
        <w:rPr>
          <w:rFonts w:ascii="GHEA Grapalat" w:eastAsia="Calibri" w:hAnsi="GHEA Grapalat" w:cs="Sylfaen"/>
          <w:b/>
          <w:sz w:val="24"/>
          <w:szCs w:val="24"/>
        </w:rPr>
        <w:t>ՄԱՍԻՆ</w:t>
      </w:r>
    </w:p>
    <w:p w:rsidR="007C52FE" w:rsidRPr="00685ABF" w:rsidRDefault="007C52FE" w:rsidP="00685ABF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 w:rsidRPr="00612758">
        <w:rPr>
          <w:rFonts w:ascii="GHEA Grapalat" w:hAnsi="GHEA Grapalat" w:cs="Sylfaen"/>
          <w:bCs/>
          <w:sz w:val="24"/>
          <w:szCs w:val="24"/>
          <w:lang w:val="en-US"/>
        </w:rPr>
        <w:br/>
      </w:r>
      <w:proofErr w:type="spellStart"/>
      <w:r w:rsidRPr="00612758">
        <w:rPr>
          <w:rFonts w:ascii="GHEA Grapalat" w:hAnsi="GHEA Grapalat" w:cs="Sylfaen"/>
          <w:bCs/>
          <w:sz w:val="24"/>
          <w:szCs w:val="24"/>
        </w:rPr>
        <w:t>Որոշման</w:t>
      </w:r>
      <w:proofErr w:type="spellEnd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</w:rPr>
        <w:t>նախագ</w:t>
      </w:r>
      <w:proofErr w:type="spellEnd"/>
      <w:r w:rsidRPr="00612758">
        <w:rPr>
          <w:rFonts w:ascii="GHEA Grapalat" w:hAnsi="GHEA Grapalat" w:cs="Sylfaen"/>
          <w:bCs/>
          <w:sz w:val="24"/>
          <w:szCs w:val="24"/>
          <w:lang w:val="hy-AM"/>
        </w:rPr>
        <w:t>ծ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</w:rPr>
        <w:t>ով</w:t>
      </w:r>
      <w:proofErr w:type="spellEnd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>ներկայացվում</w:t>
      </w:r>
      <w:proofErr w:type="spellEnd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է 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>Մեղրի</w:t>
      </w:r>
      <w:proofErr w:type="spellEnd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>համայնքի</w:t>
      </w:r>
      <w:proofErr w:type="spellEnd"/>
      <w:r w:rsidR="003719A2">
        <w:rPr>
          <w:rFonts w:ascii="GHEA Grapalat" w:hAnsi="GHEA Grapalat" w:cs="Sylfaen"/>
          <w:bCs/>
          <w:sz w:val="24"/>
          <w:szCs w:val="24"/>
          <w:lang w:val="en-US"/>
        </w:rPr>
        <w:t xml:space="preserve"> 2025</w:t>
      </w:r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>թվականի</w:t>
      </w:r>
      <w:proofErr w:type="spellEnd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>տարեկան</w:t>
      </w:r>
      <w:proofErr w:type="spellEnd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>աշխատանքային</w:t>
      </w:r>
      <w:proofErr w:type="spellEnd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>պլանը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af-ZA"/>
        </w:rPr>
        <w:t>:</w:t>
      </w:r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eastAsia="ru-RU"/>
        </w:rPr>
        <w:t>Համաձայն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«</w:t>
      </w:r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eastAsia="ru-RU"/>
        </w:rPr>
        <w:t>եղական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eastAsia="ru-RU"/>
        </w:rPr>
        <w:t>ինքնակառավարման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eastAsia="ru-RU"/>
        </w:rPr>
        <w:t>մասին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» օրենքի </w:t>
      </w:r>
      <w:r w:rsidRPr="0061275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18-րդ հոդվածի 1-ին մասի 4</w:t>
      </w:r>
      <w:r w:rsidRPr="00612758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61275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1-րդ կետ</w:t>
      </w:r>
      <w:r w:rsidRPr="00612758">
        <w:rPr>
          <w:rFonts w:ascii="GHEA Grapalat" w:eastAsia="Times New Roman" w:hAnsi="GHEA Grapalat" w:cs="Times New Roman"/>
          <w:sz w:val="24"/>
          <w:szCs w:val="24"/>
          <w:lang w:eastAsia="ru-RU"/>
        </w:rPr>
        <w:t>ի</w:t>
      </w:r>
      <w:r w:rsidR="00612758"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՝</w:t>
      </w:r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proofErr w:type="spellEnd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</w:rPr>
        <w:t>ավագանին</w:t>
      </w:r>
      <w:proofErr w:type="spellEnd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</w:rPr>
        <w:t>հաստատում</w:t>
      </w:r>
      <w:proofErr w:type="spellEnd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612758" w:rsidRPr="00612758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proofErr w:type="spellEnd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</w:rPr>
        <w:t>տարեկան</w:t>
      </w:r>
      <w:proofErr w:type="spellEnd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</w:rPr>
        <w:t>աշխատանքային</w:t>
      </w:r>
      <w:proofErr w:type="spellEnd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</w:rPr>
        <w:t>պլանը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:</w:t>
      </w:r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D54B99">
        <w:rPr>
          <w:rFonts w:ascii="GHEA Grapalat" w:hAnsi="GHEA Grapalat" w:cs="Sylfaen"/>
          <w:bCs/>
          <w:sz w:val="24"/>
          <w:szCs w:val="24"/>
          <w:lang w:val="en-US"/>
        </w:rPr>
        <w:t>Փաստաթղթի</w:t>
      </w:r>
      <w:proofErr w:type="spellEnd"/>
      <w:r w:rsidR="00D54B99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մշակման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համար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հիմք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է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հանդիսացել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նաև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«</w:t>
      </w:r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eastAsia="ru-RU"/>
        </w:rPr>
        <w:t>եղական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eastAsia="ru-RU"/>
        </w:rPr>
        <w:t>ինքնակառավարման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eastAsia="ru-RU"/>
        </w:rPr>
        <w:t>մասին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»</w:t>
      </w:r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օրենքի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612758">
        <w:rPr>
          <w:rFonts w:ascii="GHEA Grapalat" w:hAnsi="GHEA Grapalat"/>
          <w:sz w:val="24"/>
          <w:szCs w:val="24"/>
          <w:shd w:val="clear" w:color="auto" w:fill="FFFFFF"/>
          <w:lang w:val="hy-AM"/>
        </w:rPr>
        <w:t>82.1-րդ հոդված</w:t>
      </w:r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ը:</w:t>
      </w:r>
      <w:r w:rsidRPr="006127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Տարեկան</w:t>
      </w:r>
      <w:proofErr w:type="spellEnd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աշխատանքային</w:t>
      </w:r>
      <w:proofErr w:type="spellEnd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պլանով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սահմանվել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են</w:t>
      </w:r>
      <w:proofErr w:type="spellEnd"/>
      <w:r w:rsidR="003719A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2025</w:t>
      </w:r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թվականի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</w:rPr>
        <w:t>ընթացքում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Մեղրի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համայնքի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կողմից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վերջինիս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մասնակցությամբ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</w:rPr>
        <w:t>համայնքում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</w:rPr>
        <w:t>իրականացվող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</w:rPr>
        <w:t>բոլոր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</w:rPr>
        <w:t>ծրագրերը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612758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</w:rPr>
        <w:t>միջոցառումները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:</w:t>
      </w:r>
      <w:r w:rsidRPr="00612758">
        <w:rPr>
          <w:rFonts w:ascii="GHEA Grapalat" w:hAnsi="GHEA Grapalat" w:cs="Sylfaen"/>
          <w:szCs w:val="24"/>
          <w:lang w:val="hy-AM"/>
        </w:rPr>
        <w:t xml:space="preserve">      </w:t>
      </w:r>
    </w:p>
    <w:p w:rsidR="007C52FE" w:rsidRPr="008D2564" w:rsidRDefault="00685ABF" w:rsidP="00685ABF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</w:t>
      </w:r>
      <w:r w:rsidR="007C52FE" w:rsidRPr="00612758">
        <w:rPr>
          <w:rFonts w:ascii="GHEA Grapalat" w:hAnsi="GHEA Grapalat"/>
          <w:sz w:val="24"/>
          <w:szCs w:val="24"/>
          <w:lang w:val="hy-AM"/>
        </w:rPr>
        <w:t xml:space="preserve">                                      </w:t>
      </w:r>
      <w:r w:rsidR="007C52FE" w:rsidRPr="00612758">
        <w:rPr>
          <w:rFonts w:ascii="GHEA Grapalat" w:hAnsi="GHEA Grapalat"/>
          <w:sz w:val="24"/>
          <w:szCs w:val="24"/>
          <w:lang w:val="hy-AM"/>
        </w:rPr>
        <w:br/>
      </w:r>
      <w:r w:rsidR="007C52FE" w:rsidRPr="008D256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7C52FE" w:rsidRPr="008D2564">
        <w:rPr>
          <w:rFonts w:ascii="GHEA Grapalat" w:hAnsi="GHEA Grapalat" w:cs="Sylfaen"/>
          <w:b/>
          <w:sz w:val="24"/>
          <w:szCs w:val="24"/>
          <w:lang w:val="hy-AM"/>
        </w:rPr>
        <w:t xml:space="preserve">ՏԵՂԵԿԱՆՔ </w:t>
      </w:r>
      <w:r w:rsidR="007C52FE" w:rsidRPr="008D2564">
        <w:rPr>
          <w:rFonts w:ascii="GHEA Grapalat" w:eastAsia="Calibri" w:hAnsi="GHEA Grapalat" w:cs="Sylfaen"/>
          <w:b/>
          <w:sz w:val="24"/>
          <w:szCs w:val="24"/>
          <w:lang w:val="hy-AM"/>
        </w:rPr>
        <w:br/>
      </w:r>
      <w:r w:rsidR="007C52FE" w:rsidRPr="008D256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«</w:t>
      </w:r>
      <w:r w:rsidR="00612758" w:rsidRPr="008D2564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</w:t>
      </w:r>
      <w:r w:rsidR="008D2564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202</w:t>
      </w:r>
      <w:r w:rsidR="003719A2" w:rsidRPr="003719A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5</w:t>
      </w:r>
      <w:r w:rsidR="00897740" w:rsidRPr="008D2564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</w:t>
      </w:r>
      <w:r w:rsidR="00612758" w:rsidRPr="008D2564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ԹՎԱԿԱՆԻ ՏԱՐԵԿԱՆ ԱՇԽԱՏԱՆՔԱՅԻՆ</w:t>
      </w:r>
      <w:r w:rsidR="00612758" w:rsidRPr="008D2564">
        <w:rPr>
          <w:rFonts w:ascii="GHEA Grapalat" w:hAnsi="GHEA Grapalat"/>
          <w:b/>
          <w:i/>
          <w:iCs/>
          <w:sz w:val="24"/>
          <w:szCs w:val="24"/>
          <w:shd w:val="clear" w:color="auto" w:fill="FFFFFF"/>
          <w:lang w:val="hy-AM"/>
        </w:rPr>
        <w:t xml:space="preserve"> </w:t>
      </w:r>
      <w:r w:rsidR="00612758" w:rsidRPr="008D2564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ՊԼԱՆԸ ՀԱՍՏԱՏԵԼՈՒ ՄԱՍԻՆ</w:t>
      </w:r>
      <w:r w:rsidR="007C52FE" w:rsidRPr="008D256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»</w:t>
      </w:r>
      <w:r w:rsidR="007C52FE" w:rsidRPr="008D2564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</w:t>
      </w:r>
      <w:r w:rsidR="007C52FE" w:rsidRPr="008D2564">
        <w:rPr>
          <w:rFonts w:ascii="GHEA Grapalat" w:hAnsi="GHEA Grapalat" w:cstheme="minorHAnsi"/>
          <w:b/>
          <w:sz w:val="24"/>
          <w:szCs w:val="24"/>
          <w:lang w:val="hy-AM"/>
        </w:rPr>
        <w:t xml:space="preserve">ԱՎԱԳԱՆՈՒ 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hy-AM"/>
        </w:rPr>
        <w:t>ՈՐՈՇՄԱՆ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hy-AM"/>
        </w:rPr>
        <w:t>ՆԱԽԱԳԾԻ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hy-AM"/>
        </w:rPr>
        <w:t>ԱԿՏԵՐԻ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 ԿԱՄ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7C52FE" w:rsidRPr="008D2564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  <w:r w:rsidR="007C52FE" w:rsidRPr="008D2564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C52FE" w:rsidRPr="00612758" w:rsidRDefault="007C52FE" w:rsidP="007C52FE">
      <w:pPr>
        <w:spacing w:after="0" w:line="240" w:lineRule="atLeast"/>
        <w:jc w:val="center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7C52FE" w:rsidRPr="00612758" w:rsidRDefault="007C52FE" w:rsidP="007C52FE">
      <w:pPr>
        <w:spacing w:after="0" w:line="240" w:lineRule="atLeast"/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612758">
        <w:rPr>
          <w:rFonts w:ascii="GHEA Grapalat" w:hAnsi="GHEA Grapalat"/>
          <w:bCs/>
          <w:sz w:val="24"/>
          <w:szCs w:val="24"/>
          <w:lang w:val="hy-AM"/>
        </w:rPr>
        <w:t>«</w:t>
      </w:r>
      <w:r w:rsidR="00612758"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</w:t>
      </w:r>
      <w:r w:rsidR="00897740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202</w:t>
      </w:r>
      <w:r w:rsidR="003719A2" w:rsidRPr="003719A2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5</w:t>
      </w:r>
      <w:r w:rsidR="00612758"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թվականի տարեկան աշխատանքային</w:t>
      </w:r>
      <w:r w:rsidR="00612758" w:rsidRPr="00612758">
        <w:rPr>
          <w:rFonts w:ascii="GHEA Grapalat" w:hAnsi="GHEA Grapalat"/>
          <w:i/>
          <w:iCs/>
          <w:sz w:val="24"/>
          <w:szCs w:val="24"/>
          <w:shd w:val="clear" w:color="auto" w:fill="FFFFFF"/>
          <w:lang w:val="hy-AM"/>
        </w:rPr>
        <w:t xml:space="preserve"> </w:t>
      </w:r>
      <w:r w:rsidR="00612758"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պլանը հաստատելու մասին</w:t>
      </w:r>
      <w:r w:rsidRPr="00612758">
        <w:rPr>
          <w:rFonts w:ascii="GHEA Grapalat" w:hAnsi="GHEA Grapalat"/>
          <w:bCs/>
          <w:sz w:val="24"/>
          <w:szCs w:val="24"/>
          <w:lang w:val="hy-AM"/>
        </w:rPr>
        <w:t>»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</w:t>
      </w:r>
      <w:r w:rsidR="00685ABF" w:rsidRPr="00612758">
        <w:rPr>
          <w:rFonts w:ascii="GHEA Grapalat" w:hAnsi="GHEA Grapalat"/>
          <w:sz w:val="24"/>
          <w:szCs w:val="24"/>
          <w:lang w:val="hy-AM"/>
        </w:rPr>
        <w:t xml:space="preserve">Մեղրի համայնքի ավագանու 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</w:t>
      </w:r>
      <w:r w:rsidRPr="00612758">
        <w:rPr>
          <w:rFonts w:ascii="GHEA Grapalat" w:hAnsi="GHEA Grapalat" w:cs="Sylfaen"/>
          <w:sz w:val="24"/>
          <w:szCs w:val="24"/>
          <w:lang w:val="hy-AM"/>
        </w:rPr>
        <w:t>այլ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2758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2758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2758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2758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2758">
        <w:rPr>
          <w:rFonts w:ascii="GHEA Grapalat" w:hAnsi="GHEA Grapalat" w:cs="Sylfaen"/>
          <w:sz w:val="24"/>
          <w:szCs w:val="24"/>
          <w:lang w:val="hy-AM"/>
        </w:rPr>
        <w:t>չի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2758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Pr="00612758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7C52FE" w:rsidRPr="008D2564" w:rsidRDefault="007C52FE" w:rsidP="007C52F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685ABF" w:rsidRPr="008D2564" w:rsidRDefault="00685ABF" w:rsidP="007C52F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685ABF" w:rsidRPr="008D2564" w:rsidRDefault="00D67D9E" w:rsidP="00685ABF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8D256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85ABF" w:rsidRPr="008D2564">
        <w:rPr>
          <w:rFonts w:ascii="GHEA Grapalat" w:hAnsi="GHEA Grapalat" w:cs="Sylfaen"/>
          <w:b/>
          <w:sz w:val="24"/>
          <w:szCs w:val="24"/>
          <w:lang w:val="hy-AM"/>
        </w:rPr>
        <w:t xml:space="preserve">ՏԵՂԵԿԱՆՔ </w:t>
      </w:r>
      <w:r w:rsidR="00685ABF" w:rsidRPr="008D2564">
        <w:rPr>
          <w:rFonts w:ascii="GHEA Grapalat" w:eastAsia="Calibri" w:hAnsi="GHEA Grapalat" w:cs="Sylfaen"/>
          <w:b/>
          <w:sz w:val="24"/>
          <w:szCs w:val="24"/>
          <w:lang w:val="hy-AM"/>
        </w:rPr>
        <w:br/>
      </w:r>
      <w:r w:rsidR="00685ABF" w:rsidRPr="008D256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«</w:t>
      </w:r>
      <w:r w:rsidR="00685ABF" w:rsidRPr="008D2564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202</w:t>
      </w:r>
      <w:r w:rsidR="003719A2" w:rsidRPr="003719A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5</w:t>
      </w:r>
      <w:r w:rsidR="00685ABF" w:rsidRPr="008D2564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ԹՎԱԿԱՆԻ ՏԱՐԵԿԱՆ ԱՇԽԱՏԱՆՔԱՅԻՆ</w:t>
      </w:r>
      <w:r w:rsidR="00685ABF" w:rsidRPr="008D2564">
        <w:rPr>
          <w:rFonts w:ascii="GHEA Grapalat" w:hAnsi="GHEA Grapalat"/>
          <w:b/>
          <w:i/>
          <w:iCs/>
          <w:sz w:val="24"/>
          <w:szCs w:val="24"/>
          <w:shd w:val="clear" w:color="auto" w:fill="FFFFFF"/>
          <w:lang w:val="hy-AM"/>
        </w:rPr>
        <w:t xml:space="preserve"> </w:t>
      </w:r>
      <w:r w:rsidR="00685ABF" w:rsidRPr="008D2564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ՊԼԱՆԸ ՀԱՍՏԱՏԵԼՈՒ ՄԱՍԻՆ</w:t>
      </w:r>
      <w:r w:rsidR="00685ABF" w:rsidRPr="008D2564">
        <w:rPr>
          <w:rFonts w:ascii="GHEA Grapalat" w:eastAsia="MingLiU" w:hAnsi="GHEA Grapalat" w:cs="MingLiU"/>
          <w:b/>
          <w:sz w:val="24"/>
          <w:szCs w:val="24"/>
          <w:lang w:val="hy-AM" w:eastAsia="ru-RU"/>
        </w:rPr>
        <w:t>»</w:t>
      </w:r>
      <w:r w:rsidR="00685ABF" w:rsidRPr="008D2564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</w:t>
      </w:r>
      <w:r w:rsidR="00685ABF" w:rsidRPr="008D2564">
        <w:rPr>
          <w:rFonts w:ascii="GHEA Grapalat" w:hAnsi="GHEA Grapalat" w:cs="Sylfaen"/>
          <w:b/>
          <w:bCs/>
          <w:sz w:val="24"/>
          <w:szCs w:val="24"/>
          <w:lang w:val="hy-AM"/>
        </w:rPr>
        <w:t>ԱՎԱԳԱՆՈՒ ՈՐՈՇՄԱՆ ՆԱԽԱԳԾԻ ԸՆԴՈՒՆՄԱՆ ԿԱՊԱԿՑՈՒԹՅԱՄԲ ՄԵՂՐԻ ՀԱՄԱՅՆՔԻ ԲՅՈՒՋԵԻ ԵԿԱՄՈՒՏՆԵՐՈՒՄ ԵՎ ԾԱԽՍԵՐՈՒՄ ՍՊԱՍՎԵԼԻՔ ՓՈՓՈԽՈՒԹՅՈՒՆՆԵՐԻ ՄԱՍԻՆ</w:t>
      </w:r>
    </w:p>
    <w:p w:rsidR="00685ABF" w:rsidRPr="00612758" w:rsidRDefault="00685ABF" w:rsidP="00685ABF">
      <w:pPr>
        <w:spacing w:after="0" w:line="240" w:lineRule="atLeast"/>
        <w:jc w:val="center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685ABF" w:rsidRPr="008D2564" w:rsidRDefault="00685ABF" w:rsidP="00685ABF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758">
        <w:rPr>
          <w:rFonts w:ascii="GHEA Grapalat" w:hAnsi="GHEA Grapalat"/>
          <w:bCs/>
          <w:sz w:val="24"/>
          <w:szCs w:val="24"/>
          <w:lang w:val="hy-AM"/>
        </w:rPr>
        <w:t>«</w:t>
      </w:r>
      <w:r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</w:t>
      </w:r>
      <w:r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202</w:t>
      </w:r>
      <w:r w:rsidR="003719A2" w:rsidRPr="003719A2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5</w:t>
      </w:r>
      <w:r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թվականի տարեկան աշխատանքային</w:t>
      </w:r>
      <w:r w:rsidRPr="00612758">
        <w:rPr>
          <w:rFonts w:ascii="GHEA Grapalat" w:hAnsi="GHEA Grapalat"/>
          <w:i/>
          <w:iCs/>
          <w:sz w:val="24"/>
          <w:szCs w:val="24"/>
          <w:shd w:val="clear" w:color="auto" w:fill="FFFFFF"/>
          <w:lang w:val="hy-AM"/>
        </w:rPr>
        <w:t xml:space="preserve"> </w:t>
      </w:r>
      <w:r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պլանը հաստատելու մասին</w:t>
      </w:r>
      <w:r w:rsidRPr="00612758">
        <w:rPr>
          <w:rFonts w:ascii="GHEA Grapalat" w:hAnsi="GHEA Grapalat"/>
          <w:bCs/>
          <w:sz w:val="24"/>
          <w:szCs w:val="24"/>
          <w:lang w:val="hy-AM"/>
        </w:rPr>
        <w:t>»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Մեղրի համայնքի ավագանու որոշման նախագծի ընդունման կապակցությամբ Մեղրի համայնքի բյուջեի եկամուտներում  և բյուջեի ծախսերում փոփոխություններ չեն առաջանա: </w:t>
      </w:r>
      <w:r w:rsidRPr="00612758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685ABF" w:rsidRPr="008D2564" w:rsidRDefault="00685ABF" w:rsidP="00685ABF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85ABF" w:rsidRPr="008D2564" w:rsidRDefault="00685ABF" w:rsidP="00685ABF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7C52FE" w:rsidRPr="00897740" w:rsidRDefault="007C52FE" w:rsidP="007C52FE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7C52FE" w:rsidRPr="003719A2" w:rsidRDefault="007C52FE" w:rsidP="007C52FE">
      <w:pPr>
        <w:spacing w:after="0" w:line="240" w:lineRule="atLeast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612758">
        <w:rPr>
          <w:rFonts w:ascii="GHEA Grapalat" w:hAnsi="GHEA Grapalat" w:cs="Sylfaen"/>
          <w:sz w:val="24"/>
          <w:szCs w:val="24"/>
          <w:lang w:val="hy-AM"/>
        </w:rPr>
        <w:br/>
        <w:t xml:space="preserve">           </w:t>
      </w:r>
      <w:r w:rsidRPr="00685ABF">
        <w:rPr>
          <w:rFonts w:ascii="GHEA Grapalat" w:hAnsi="GHEA Grapalat" w:cs="Sylfaen"/>
          <w:b/>
          <w:sz w:val="24"/>
          <w:szCs w:val="24"/>
          <w:lang w:val="hy-AM"/>
        </w:rPr>
        <w:t xml:space="preserve">ՀԱՄԱՅՆՔԻ ՂԵԿԱՎԱՐ՝              </w:t>
      </w:r>
      <w:bookmarkStart w:id="0" w:name="_GoBack"/>
      <w:bookmarkEnd w:id="0"/>
      <w:r w:rsidRPr="00685ABF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</w:t>
      </w:r>
      <w:r w:rsidR="003719A2">
        <w:rPr>
          <w:rFonts w:ascii="GHEA Grapalat" w:hAnsi="GHEA Grapalat" w:cs="Sylfaen"/>
          <w:b/>
          <w:sz w:val="24"/>
          <w:szCs w:val="24"/>
          <w:lang w:val="en-US"/>
        </w:rPr>
        <w:t>Խ. ԱՆԴՐԵԱՍՅԱՆ</w:t>
      </w:r>
    </w:p>
    <w:sectPr w:rsidR="007C52FE" w:rsidRPr="003719A2" w:rsidSect="000818C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E4"/>
    <w:rsid w:val="003719A2"/>
    <w:rsid w:val="004128E4"/>
    <w:rsid w:val="00612758"/>
    <w:rsid w:val="00685ABF"/>
    <w:rsid w:val="006A1B2E"/>
    <w:rsid w:val="007C52FE"/>
    <w:rsid w:val="00897740"/>
    <w:rsid w:val="008D2564"/>
    <w:rsid w:val="00D54B99"/>
    <w:rsid w:val="00D67D9E"/>
    <w:rsid w:val="00EA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7C52FE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7C52FE"/>
    <w:rPr>
      <w:rFonts w:ascii="ArTarumianTimes" w:eastAsia="Times New Roman" w:hAnsi="ArTarumianTimes" w:cs="Times New Roman"/>
      <w:sz w:val="24"/>
      <w:szCs w:val="20"/>
      <w:lang w:val="en-US"/>
    </w:rPr>
  </w:style>
  <w:style w:type="paragraph" w:styleId="a3">
    <w:name w:val="Normal (Web)"/>
    <w:basedOn w:val="a"/>
    <w:uiPriority w:val="99"/>
    <w:semiHidden/>
    <w:unhideWhenUsed/>
    <w:rsid w:val="007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7C52FE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7C52FE"/>
    <w:rPr>
      <w:rFonts w:ascii="ArTarumianTimes" w:eastAsia="Times New Roman" w:hAnsi="ArTarumianTimes" w:cs="Times New Roman"/>
      <w:sz w:val="24"/>
      <w:szCs w:val="20"/>
      <w:lang w:val="en-US"/>
    </w:rPr>
  </w:style>
  <w:style w:type="paragraph" w:styleId="a3">
    <w:name w:val="Normal (Web)"/>
    <w:basedOn w:val="a"/>
    <w:uiPriority w:val="99"/>
    <w:semiHidden/>
    <w:unhideWhenUsed/>
    <w:rsid w:val="007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2022-03-30T11:33:00Z</dcterms:created>
  <dcterms:modified xsi:type="dcterms:W3CDTF">2024-12-16T11:07:00Z</dcterms:modified>
</cp:coreProperties>
</file>