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6895" w14:textId="2E04DB91" w:rsidR="00A477FE" w:rsidRPr="00003E20" w:rsidRDefault="00A477FE" w:rsidP="00003E20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003E20">
        <w:rPr>
          <w:rFonts w:ascii="GHEA Grapalat" w:hAnsi="GHEA Grapalat"/>
          <w:b/>
          <w:sz w:val="24"/>
          <w:szCs w:val="24"/>
          <w:lang w:val="hy-AM"/>
        </w:rPr>
        <w:t>ՀԻՄԱՎՈՐՈՒՄ</w:t>
      </w:r>
    </w:p>
    <w:p w14:paraId="7DDFF690" w14:textId="668F0221" w:rsidR="00A477FE" w:rsidRPr="00003E20" w:rsidRDefault="0098311A" w:rsidP="00003E20">
      <w:pPr>
        <w:pStyle w:val="a3"/>
        <w:spacing w:before="0" w:beforeAutospacing="0" w:after="0" w:afterAutospacing="0"/>
        <w:jc w:val="center"/>
        <w:divId w:val="914896107"/>
        <w:rPr>
          <w:b/>
          <w:lang w:val="hy-AM"/>
        </w:rPr>
      </w:pPr>
      <w:r w:rsidRPr="00003E20">
        <w:rPr>
          <w:rFonts w:cstheme="minorHAnsi"/>
          <w:b/>
          <w:lang w:val="af-ZA"/>
        </w:rPr>
        <w:t>«</w:t>
      </w:r>
      <w:r w:rsidR="00003E20" w:rsidRPr="00003E20">
        <w:rPr>
          <w:b/>
          <w:b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ԵՎ ԼՐԱՑՈՒՄՆԵՐ ԿԱՏԱՐԵԼՈՒ ՄԱՍԻՆ</w:t>
      </w:r>
      <w:r w:rsidRPr="00003E20">
        <w:rPr>
          <w:rFonts w:cstheme="minorHAnsi"/>
          <w:b/>
          <w:lang w:val="af-ZA"/>
        </w:rPr>
        <w:t>»</w:t>
      </w:r>
      <w:r w:rsidR="00622A92" w:rsidRPr="00003E20">
        <w:rPr>
          <w:b/>
          <w:color w:val="000000"/>
          <w:lang w:val="hy-AM"/>
        </w:rPr>
        <w:t xml:space="preserve"> </w:t>
      </w:r>
      <w:r w:rsidR="001B4B62" w:rsidRPr="00003E20">
        <w:rPr>
          <w:b/>
          <w:color w:val="000000"/>
          <w:lang w:val="hy-AM"/>
        </w:rPr>
        <w:t xml:space="preserve"> </w:t>
      </w:r>
      <w:r w:rsidR="001B4B62" w:rsidRPr="00003E20">
        <w:rPr>
          <w:b/>
          <w:lang w:val="hy-AM"/>
        </w:rPr>
        <w:t xml:space="preserve">ՈՐՈՇՄԱՆ </w:t>
      </w:r>
      <w:r w:rsidR="00A477FE" w:rsidRPr="00003E20">
        <w:rPr>
          <w:b/>
          <w:lang w:val="hy-AM"/>
        </w:rPr>
        <w:t>ՆԱԽԱԳԾԻ ԸՆԴՈՒՆՄԱՆ ԱՆՀՐԱԺԵՇՏՈՒԹՅԱՆ ՎԵՐԱԲԵՐՅԱԼ</w:t>
      </w:r>
    </w:p>
    <w:p w14:paraId="6B400489" w14:textId="77777777" w:rsidR="00750543" w:rsidRPr="00003E20" w:rsidRDefault="00750543" w:rsidP="006E2DE8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</w:p>
    <w:p w14:paraId="72A2687F" w14:textId="294238EA" w:rsidR="000C079C" w:rsidRDefault="00750543" w:rsidP="00003E20">
      <w:pPr>
        <w:spacing w:after="0"/>
        <w:ind w:firstLine="708"/>
        <w:jc w:val="both"/>
        <w:divId w:val="914896107"/>
        <w:rPr>
          <w:rFonts w:ascii="GHEA Grapalat" w:hAnsi="GHEA Grapalat" w:cstheme="minorHAnsi"/>
          <w:sz w:val="24"/>
          <w:szCs w:val="24"/>
          <w:lang w:val="hy-AM"/>
        </w:rPr>
      </w:pPr>
      <w:r w:rsidRPr="00003E20">
        <w:rPr>
          <w:rFonts w:ascii="GHEA Grapalat" w:hAnsi="GHEA Grapalat" w:cstheme="minorHAnsi"/>
          <w:bCs/>
          <w:sz w:val="24"/>
          <w:szCs w:val="24"/>
          <w:lang w:val="af-ZA"/>
        </w:rPr>
        <w:t>«</w:t>
      </w:r>
      <w:r w:rsidR="00003E20" w:rsidRPr="00003E2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և լրացումներ կատարելու մասին</w:t>
      </w:r>
      <w:r w:rsidR="00853430" w:rsidRPr="00003E2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853430" w:rsidRPr="00003E20">
        <w:rPr>
          <w:rFonts w:ascii="GHEA Grapalat" w:hAnsi="GHEA Grapalat" w:cstheme="minorHAnsi"/>
          <w:bCs/>
          <w:sz w:val="24"/>
          <w:szCs w:val="24"/>
          <w:lang w:val="hy-AM"/>
        </w:rPr>
        <w:t xml:space="preserve"> </w:t>
      </w:r>
      <w:r w:rsidR="00F510C3" w:rsidRPr="00003E20">
        <w:rPr>
          <w:rFonts w:ascii="GHEA Grapalat" w:hAnsi="GHEA Grapalat" w:cstheme="minorHAnsi"/>
          <w:bCs/>
          <w:sz w:val="24"/>
          <w:szCs w:val="24"/>
          <w:lang w:val="af-ZA"/>
        </w:rPr>
        <w:t>որոշման նախագ</w:t>
      </w:r>
      <w:r w:rsidR="00F510C3" w:rsidRPr="00003E20">
        <w:rPr>
          <w:rFonts w:ascii="GHEA Grapalat" w:hAnsi="GHEA Grapalat" w:cstheme="minorHAnsi"/>
          <w:bCs/>
          <w:sz w:val="24"/>
          <w:szCs w:val="24"/>
          <w:lang w:val="hy-AM"/>
        </w:rPr>
        <w:t xml:space="preserve">ծով </w:t>
      </w:r>
      <w:r w:rsidR="00003E20">
        <w:rPr>
          <w:rFonts w:ascii="GHEA Grapalat" w:hAnsi="GHEA Grapalat" w:cstheme="minorHAnsi"/>
          <w:bCs/>
          <w:sz w:val="24"/>
          <w:szCs w:val="24"/>
          <w:lang w:val="hy-AM"/>
        </w:rPr>
        <w:t xml:space="preserve">առաջարկվում է </w:t>
      </w:r>
      <w:r w:rsidR="00B479F8" w:rsidRPr="00003E2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003E20" w:rsidRPr="00003E2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Մեղրի համայնքի ավագանու 2023 թվականի դեկտեմբերի 27-ի N124-Ա </w:t>
      </w:r>
      <w:r w:rsidR="00003E2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որոշմամբ հաստատված հավելվածում կատարել որոշակի լրացումներ և փոփոխություններ`</w:t>
      </w:r>
      <w:r w:rsidR="00DC212C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 ապահովելով հանձնաժողովի աշխատանքների ավելի լայն շրջանակ</w:t>
      </w:r>
      <w:r w:rsidR="001350E7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` </w:t>
      </w:r>
      <w:r w:rsidR="001350E7">
        <w:rPr>
          <w:rFonts w:ascii="GHEA Grapalat" w:hAnsi="GHEA Grapalat" w:cs="Courier New"/>
          <w:sz w:val="24"/>
          <w:szCs w:val="24"/>
          <w:lang w:val="hy-AM"/>
        </w:rPr>
        <w:t xml:space="preserve">գործելով բացառապես իրենց վերապահված լիազորությունների և գործառույթների շրջանակներում, ապահովելով սոցիալական աջակցության </w:t>
      </w:r>
      <w:r w:rsidR="001409EE">
        <w:rPr>
          <w:rFonts w:ascii="GHEA Grapalat" w:hAnsi="GHEA Grapalat" w:cs="Courier New"/>
          <w:sz w:val="24"/>
          <w:szCs w:val="24"/>
          <w:lang w:val="hy-AM"/>
        </w:rPr>
        <w:t xml:space="preserve">և խորհրդատվության </w:t>
      </w:r>
      <w:r w:rsidR="001350E7">
        <w:rPr>
          <w:rFonts w:ascii="GHEA Grapalat" w:hAnsi="GHEA Grapalat" w:cs="Courier New"/>
          <w:sz w:val="24"/>
          <w:szCs w:val="24"/>
          <w:lang w:val="hy-AM"/>
        </w:rPr>
        <w:t>տրամադրման գործընթացներում օրինականության պահպանումը։</w:t>
      </w:r>
      <w:r w:rsidR="00003E2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67C2BE79" w14:textId="275F9F40" w:rsidR="000C079C" w:rsidRDefault="000C079C" w:rsidP="00003E20">
      <w:pPr>
        <w:spacing w:after="0"/>
        <w:ind w:firstLine="708"/>
        <w:jc w:val="both"/>
        <w:divId w:val="914896107"/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</w:pP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Նախագծի կարգավորման առարկայի շրջանակներում առաջարկվում է </w:t>
      </w:r>
      <w:r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չափորոշիչներում ներառել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 և </w:t>
      </w:r>
      <w:r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հանձանաժողովին վերապահել մասնակցային այնպիսի </w:t>
      </w:r>
      <w:r w:rsidR="00393B54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լրացուցիչ </w:t>
      </w:r>
      <w:r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գործառույթներ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, որոնց համաձայն կիրականացվի համայնքում սոցիալապես անապահով ընտանիքների </w:t>
      </w:r>
      <w:r w:rsidR="00393B54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պատշաճ 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սոցիալական աջակցություն</w:t>
      </w:r>
      <w:r w:rsidR="001409EE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, խորհրդատվություն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 ցուցաբերելու գործընթացը</w:t>
      </w:r>
      <w:r w:rsidR="00393B54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: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93B54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Մ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իաժամանակ, նկարագրվել են սոցիալական </w:t>
      </w:r>
      <w:r w:rsidR="00393B54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ծառայություններ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 տրամադրող հանձնաժողովի գործառույթները, որոնք թույլ են տալիս վերջինիս, որպես տեղական կամ համայնքային դերակատար, իր մասնակցությունը </w:t>
      </w:r>
      <w:r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>բերել</w:t>
      </w:r>
      <w:r w:rsidRPr="00B2190D">
        <w:rPr>
          <w:rFonts w:ascii="GHEA Grapalat" w:hAnsi="GHEA Grapalat" w:cstheme="minorHAnsi"/>
          <w:color w:val="333333"/>
          <w:sz w:val="24"/>
          <w:szCs w:val="24"/>
          <w:shd w:val="clear" w:color="auto" w:fill="FFFFFF"/>
          <w:lang w:val="hy-AM"/>
        </w:rPr>
        <w:t xml:space="preserve"> համայնքային մակարդակում մշակվող և վարվող տեղական սոցիալական քաղաքականության, տեղական սոցիալական ծրագրերի և այլ ծրագրերի իրականացմանը։</w:t>
      </w:r>
    </w:p>
    <w:p w14:paraId="1EDA37D1" w14:textId="33874DD4" w:rsidR="00C522D9" w:rsidRDefault="00DC212C" w:rsidP="000C079C">
      <w:pPr>
        <w:spacing w:after="0"/>
        <w:ind w:firstLine="708"/>
        <w:jc w:val="both"/>
        <w:divId w:val="914896107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Այն</w:t>
      </w:r>
      <w:r w:rsidR="00B479F8" w:rsidRPr="00003E20">
        <w:rPr>
          <w:rFonts w:ascii="GHEA Grapalat" w:hAnsi="GHEA Grapalat" w:cstheme="minorHAnsi"/>
          <w:sz w:val="24"/>
          <w:szCs w:val="24"/>
          <w:lang w:val="hy-AM"/>
        </w:rPr>
        <w:t xml:space="preserve"> հնարավորություն կընձեռի համայնքային մակարդակում </w:t>
      </w:r>
      <w:r w:rsidR="001409EE">
        <w:rPr>
          <w:rFonts w:ascii="GHEA Grapalat" w:hAnsi="GHEA Grapalat" w:cstheme="minorHAnsi"/>
          <w:sz w:val="24"/>
          <w:szCs w:val="24"/>
          <w:lang w:val="hy-AM"/>
        </w:rPr>
        <w:t>խրախուս</w:t>
      </w:r>
      <w:r w:rsidR="00B479F8" w:rsidRPr="00003E20">
        <w:rPr>
          <w:rFonts w:ascii="GHEA Grapalat" w:hAnsi="GHEA Grapalat" w:cstheme="minorHAnsi"/>
          <w:sz w:val="24"/>
          <w:szCs w:val="24"/>
          <w:lang w:val="hy-AM"/>
        </w:rPr>
        <w:t xml:space="preserve">ելու և </w:t>
      </w:r>
      <w:r w:rsidR="001409EE">
        <w:rPr>
          <w:rFonts w:ascii="GHEA Grapalat" w:hAnsi="GHEA Grapalat" w:cstheme="minorHAnsi"/>
          <w:sz w:val="24"/>
          <w:szCs w:val="24"/>
          <w:lang w:val="hy-AM"/>
        </w:rPr>
        <w:t>բարելավ</w:t>
      </w:r>
      <w:r w:rsidR="00B479F8" w:rsidRPr="00003E20">
        <w:rPr>
          <w:rFonts w:ascii="GHEA Grapalat" w:hAnsi="GHEA Grapalat" w:cstheme="minorHAnsi"/>
          <w:sz w:val="24"/>
          <w:szCs w:val="24"/>
          <w:lang w:val="hy-AM"/>
        </w:rPr>
        <w:t>ելու սոցիալական ծառայությունների ուղղությամբ իրականացվող և իրականացվելիք ծրագրերը</w:t>
      </w:r>
      <w:r w:rsidR="00003E20">
        <w:rPr>
          <w:rFonts w:ascii="GHEA Grapalat" w:hAnsi="GHEA Grapalat" w:cstheme="minorHAnsi"/>
          <w:sz w:val="24"/>
          <w:szCs w:val="24"/>
          <w:lang w:val="hy-AM"/>
        </w:rPr>
        <w:t>`</w:t>
      </w:r>
      <w:r w:rsidR="00B479F8" w:rsidRPr="00003E20">
        <w:rPr>
          <w:rFonts w:ascii="GHEA Grapalat" w:hAnsi="GHEA Grapalat" w:cstheme="minorHAnsi"/>
          <w:sz w:val="24"/>
          <w:szCs w:val="24"/>
          <w:lang w:val="hy-AM"/>
        </w:rPr>
        <w:t xml:space="preserve"> հիմքեր և նախադրյալներ ստեղծելով այս բնագավառում ծրագրային գործողություններ իրականացնելու համար։ </w:t>
      </w:r>
    </w:p>
    <w:p w14:paraId="60DED20B" w14:textId="452B680F" w:rsidR="00BC5761" w:rsidRPr="00003E20" w:rsidRDefault="00BC5761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0CB674E7" w14:textId="77777777" w:rsidR="00A477FE" w:rsidRPr="00003E20" w:rsidRDefault="00A477FE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003E2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4EAF8341" w14:textId="5199E51D" w:rsidR="00A477FE" w:rsidRPr="00003E20" w:rsidRDefault="00853430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003E20">
        <w:rPr>
          <w:rFonts w:ascii="GHEA Grapalat" w:hAnsi="GHEA Grapalat" w:cstheme="minorHAnsi"/>
          <w:b/>
          <w:sz w:val="24"/>
          <w:szCs w:val="24"/>
          <w:lang w:val="af-ZA"/>
        </w:rPr>
        <w:t>«</w:t>
      </w:r>
      <w:r w:rsidR="00003E20" w:rsidRPr="00003E20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ԵՎ ԼՐԱՑՈՒՄՆԵՐ ԿԱՏԱՐԵԼՈՒ ՄԱՍԻՆ</w:t>
      </w:r>
      <w:r w:rsidRPr="00003E20">
        <w:rPr>
          <w:rFonts w:ascii="GHEA Grapalat" w:hAnsi="GHEA Grapalat" w:cstheme="minorHAnsi"/>
          <w:b/>
          <w:sz w:val="24"/>
          <w:szCs w:val="24"/>
          <w:lang w:val="af-ZA"/>
        </w:rPr>
        <w:t>»</w:t>
      </w:r>
      <w:r w:rsidRPr="00003E2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50543" w:rsidRPr="00003E2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370B7" w:rsidRPr="00003E2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370B7" w:rsidRPr="00003E20">
        <w:rPr>
          <w:rFonts w:ascii="GHEA Grapalat" w:hAnsi="GHEA Grapalat"/>
          <w:b/>
          <w:sz w:val="24"/>
          <w:szCs w:val="24"/>
          <w:lang w:val="hy-AM"/>
        </w:rPr>
        <w:t xml:space="preserve">ՈՐՈՇՄԱՆ ՆԱԽԱԳԾԻ </w:t>
      </w:r>
      <w:r w:rsidR="00A477FE" w:rsidRPr="00003E20">
        <w:rPr>
          <w:rFonts w:ascii="GHEA Grapalat" w:hAnsi="GHEA Grapalat"/>
          <w:b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A477FE" w:rsidRPr="00003E20">
        <w:rPr>
          <w:rFonts w:ascii="GHEA Grapalat" w:hAnsi="GHEA Grapalat"/>
          <w:b/>
          <w:sz w:val="24"/>
          <w:szCs w:val="24"/>
          <w:lang w:val="hy-AM"/>
        </w:rPr>
        <w:br/>
      </w:r>
    </w:p>
    <w:p w14:paraId="3E4B3D70" w14:textId="381ADA5A" w:rsidR="00A477FE" w:rsidRPr="00003E20" w:rsidRDefault="00853430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003E20">
        <w:rPr>
          <w:rFonts w:ascii="GHEA Grapalat" w:hAnsi="GHEA Grapalat" w:cstheme="minorHAnsi"/>
          <w:bCs/>
          <w:sz w:val="24"/>
          <w:szCs w:val="24"/>
          <w:lang w:val="af-ZA"/>
        </w:rPr>
        <w:t>«</w:t>
      </w:r>
      <w:r w:rsidR="00003E20" w:rsidRPr="00003E2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և լրացումներ կատարելու մասին</w:t>
      </w:r>
      <w:r w:rsidR="00003E20" w:rsidRPr="00003E20">
        <w:rPr>
          <w:rFonts w:ascii="GHEA Grapalat" w:hAnsi="GHEA Grapalat" w:cstheme="minorHAnsi"/>
          <w:bCs/>
          <w:sz w:val="24"/>
          <w:szCs w:val="24"/>
          <w:lang w:val="af-ZA"/>
        </w:rPr>
        <w:t xml:space="preserve"> </w:t>
      </w:r>
      <w:r w:rsidRPr="00003E2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687D37" w:rsidRPr="00003E2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F510C3" w:rsidRPr="00003E20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003E20">
        <w:rPr>
          <w:rFonts w:ascii="GHEA Grapalat" w:hAnsi="GHEA Grapalat"/>
          <w:sz w:val="24"/>
          <w:szCs w:val="24"/>
          <w:lang w:val="hy-AM"/>
        </w:rPr>
        <w:t xml:space="preserve"> նախագծի </w:t>
      </w:r>
      <w:r w:rsidR="00B010F9" w:rsidRPr="00003E20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="00003E20" w:rsidRPr="00003E20">
        <w:rPr>
          <w:rFonts w:ascii="GHEA Grapalat" w:hAnsi="GHEA Grapalat"/>
          <w:sz w:val="24"/>
          <w:szCs w:val="24"/>
          <w:lang w:val="hy-AM"/>
        </w:rPr>
        <w:t>առնչությամբ</w:t>
      </w:r>
      <w:r w:rsidR="00A477FE" w:rsidRPr="00003E20">
        <w:rPr>
          <w:rFonts w:ascii="GHEA Grapalat" w:hAnsi="GHEA Grapalat"/>
          <w:sz w:val="24"/>
          <w:szCs w:val="24"/>
          <w:lang w:val="hy-AM"/>
        </w:rPr>
        <w:t xml:space="preserve">  այլ իրավական ակտերի ընդունման անհրաժեշտություն չի առաջանում։</w:t>
      </w:r>
    </w:p>
    <w:p w14:paraId="6780CFF2" w14:textId="020C932B" w:rsidR="00A477FE" w:rsidRDefault="00A477FE" w:rsidP="000C079C">
      <w:pPr>
        <w:spacing w:after="0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68C19EF8" w14:textId="77777777" w:rsidR="001409EE" w:rsidRPr="00003E20" w:rsidRDefault="001409EE" w:rsidP="000C079C">
      <w:pPr>
        <w:spacing w:after="0"/>
        <w:divId w:val="914896107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53B66415" w14:textId="77777777" w:rsidR="00A477FE" w:rsidRPr="00003E20" w:rsidRDefault="00A477FE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003E20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14:paraId="172A6C6C" w14:textId="5158755B" w:rsidR="00A477FE" w:rsidRPr="00003E20" w:rsidRDefault="00853430" w:rsidP="00BC5761">
      <w:pPr>
        <w:spacing w:after="0" w:line="240" w:lineRule="auto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003E20">
        <w:rPr>
          <w:rFonts w:ascii="GHEA Grapalat" w:hAnsi="GHEA Grapalat" w:cstheme="minorHAnsi"/>
          <w:b/>
          <w:sz w:val="24"/>
          <w:szCs w:val="24"/>
          <w:lang w:val="af-ZA"/>
        </w:rPr>
        <w:t>«</w:t>
      </w:r>
      <w:r w:rsidR="00003E20" w:rsidRPr="00003E20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ԵՎ ԼՐԱՑՈՒՄՆԵՐ ԿԱՏԱՐԵԼՈՒ ՄԱՍԻՆ</w:t>
      </w:r>
      <w:r w:rsidRPr="00003E20">
        <w:rPr>
          <w:rFonts w:ascii="GHEA Grapalat" w:hAnsi="GHEA Grapalat" w:cstheme="minorHAnsi"/>
          <w:b/>
          <w:sz w:val="24"/>
          <w:szCs w:val="24"/>
          <w:lang w:val="af-ZA"/>
        </w:rPr>
        <w:t>»</w:t>
      </w:r>
      <w:r w:rsidRPr="00003E2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370B7" w:rsidRPr="00003E20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  <w:r w:rsidR="00A477FE" w:rsidRPr="00003E20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ՄԵՂՐԻ ՀԱՄԱՅՆՔԻ ԲՅՈՒՋԵՈՒՄ ԵԿԱՄՈՒՏՆԵՐԻ ԵՎ ԾԱԽՍԵՐԻ ԱՎԵԼԱՑՄԱՆ ԿԱՄ ՆՎԱԶԵՑՄԱՆ ՄԱՍԻՆ</w:t>
      </w:r>
    </w:p>
    <w:p w14:paraId="518E2933" w14:textId="77777777" w:rsidR="0098311A" w:rsidRPr="00003E20" w:rsidRDefault="0098311A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5CF6BAF" w14:textId="4B1FBC0B" w:rsidR="00A477FE" w:rsidRDefault="00B010F9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003E20">
        <w:rPr>
          <w:rFonts w:ascii="GHEA Grapalat" w:hAnsi="GHEA Grapalat" w:cstheme="minorHAnsi"/>
          <w:bCs/>
          <w:sz w:val="24"/>
          <w:szCs w:val="24"/>
          <w:lang w:val="af-ZA"/>
        </w:rPr>
        <w:t>«</w:t>
      </w:r>
      <w:r w:rsidR="00003E20" w:rsidRPr="00003E2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2023 թվականի դեկտեմբերի 27-ի N124-Ա որոշման մեջ փոփոխություններ և լրացումներ կատարելու մասին</w:t>
      </w:r>
      <w:r w:rsidRPr="00003E2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A477FE" w:rsidRPr="00003E2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003E20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003E20">
        <w:rPr>
          <w:rFonts w:ascii="GHEA Grapalat" w:hAnsi="GHEA Grapalat"/>
          <w:sz w:val="24"/>
          <w:szCs w:val="24"/>
          <w:lang w:val="hy-AM"/>
        </w:rPr>
        <w:t xml:space="preserve"> նախագծի ընդունման կապակցությամբ Մեղրի համայնքի բյուջեում  եկամուտների և ծախսերի  ավելացում կամ նվազեցում չի նախատեսվում։ </w:t>
      </w:r>
    </w:p>
    <w:p w14:paraId="1B7DCB2A" w14:textId="77777777" w:rsidR="000C079C" w:rsidRPr="00003E20" w:rsidRDefault="000C079C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1162F078" w14:textId="77777777" w:rsidR="0098311A" w:rsidRPr="00003E20" w:rsidRDefault="0098311A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1BAFE18B" w14:textId="77777777" w:rsidR="00A477FE" w:rsidRPr="00003E20" w:rsidRDefault="00A477FE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456C62F1" w14:textId="376F7D1E" w:rsidR="00A477FE" w:rsidRPr="00003E20" w:rsidRDefault="00A477FE" w:rsidP="006E2DE8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  <w:r w:rsidRPr="00003E20">
        <w:rPr>
          <w:b/>
          <w:lang w:val="hy-AM"/>
        </w:rPr>
        <w:t>ՀԱՄԱՅՆՔԻ ՂԵԿԱՎԱՐ՝</w:t>
      </w:r>
      <w:r w:rsidRPr="00003E20">
        <w:rPr>
          <w:b/>
          <w:lang w:val="hy-AM"/>
        </w:rPr>
        <w:tab/>
      </w:r>
      <w:r w:rsidRPr="00003E20">
        <w:rPr>
          <w:b/>
          <w:lang w:val="hy-AM"/>
        </w:rPr>
        <w:tab/>
        <w:t xml:space="preserve"> </w:t>
      </w:r>
      <w:r w:rsidR="000C079C">
        <w:rPr>
          <w:b/>
          <w:lang w:val="hy-AM"/>
        </w:rPr>
        <w:t xml:space="preserve">                              </w:t>
      </w:r>
      <w:r w:rsidRPr="00003E20">
        <w:rPr>
          <w:b/>
          <w:lang w:val="hy-AM"/>
        </w:rPr>
        <w:tab/>
      </w:r>
      <w:r w:rsidR="00622A92" w:rsidRPr="00003E20">
        <w:rPr>
          <w:b/>
          <w:lang w:val="hy-AM"/>
        </w:rPr>
        <w:t xml:space="preserve">  </w:t>
      </w:r>
      <w:r w:rsidR="00BC5761" w:rsidRPr="00003E20">
        <w:rPr>
          <w:b/>
          <w:lang w:val="hy-AM"/>
        </w:rPr>
        <w:t>Խ. ԱՆԴՐԵԱՍՅԱՆ</w:t>
      </w:r>
    </w:p>
    <w:sectPr w:rsidR="00A477FE" w:rsidRPr="00003E20" w:rsidSect="00393B54">
      <w:pgSz w:w="11907" w:h="16839"/>
      <w:pgMar w:top="851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7"/>
    <w:rsid w:val="00003E20"/>
    <w:rsid w:val="000A299F"/>
    <w:rsid w:val="000C079C"/>
    <w:rsid w:val="001350E7"/>
    <w:rsid w:val="001409EE"/>
    <w:rsid w:val="001B4B62"/>
    <w:rsid w:val="001D4565"/>
    <w:rsid w:val="00293952"/>
    <w:rsid w:val="002A4976"/>
    <w:rsid w:val="002D47DC"/>
    <w:rsid w:val="002E0553"/>
    <w:rsid w:val="003327E1"/>
    <w:rsid w:val="00393B54"/>
    <w:rsid w:val="003C581B"/>
    <w:rsid w:val="00455123"/>
    <w:rsid w:val="00586B1F"/>
    <w:rsid w:val="005E230F"/>
    <w:rsid w:val="0061075E"/>
    <w:rsid w:val="00622A92"/>
    <w:rsid w:val="006856A1"/>
    <w:rsid w:val="00687D37"/>
    <w:rsid w:val="006E2DE8"/>
    <w:rsid w:val="00750543"/>
    <w:rsid w:val="007B2D0C"/>
    <w:rsid w:val="007E5CA6"/>
    <w:rsid w:val="00823B9D"/>
    <w:rsid w:val="00853430"/>
    <w:rsid w:val="008736B8"/>
    <w:rsid w:val="009117B1"/>
    <w:rsid w:val="0096412F"/>
    <w:rsid w:val="0098311A"/>
    <w:rsid w:val="00994055"/>
    <w:rsid w:val="009E1915"/>
    <w:rsid w:val="00A477FE"/>
    <w:rsid w:val="00B010F9"/>
    <w:rsid w:val="00B479F8"/>
    <w:rsid w:val="00BC5761"/>
    <w:rsid w:val="00C522D9"/>
    <w:rsid w:val="00D1306C"/>
    <w:rsid w:val="00D15DAE"/>
    <w:rsid w:val="00D16EC2"/>
    <w:rsid w:val="00D370B7"/>
    <w:rsid w:val="00D40E9A"/>
    <w:rsid w:val="00D4498A"/>
    <w:rsid w:val="00DC212C"/>
    <w:rsid w:val="00DF6063"/>
    <w:rsid w:val="00E10EBA"/>
    <w:rsid w:val="00E57D6F"/>
    <w:rsid w:val="00EA07B7"/>
    <w:rsid w:val="00EC5324"/>
    <w:rsid w:val="00F25085"/>
    <w:rsid w:val="00F34FEE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2024-05-24T10:37:00Z</cp:lastPrinted>
  <dcterms:created xsi:type="dcterms:W3CDTF">2024-06-24T08:23:00Z</dcterms:created>
  <dcterms:modified xsi:type="dcterms:W3CDTF">2024-06-24T08:23:00Z</dcterms:modified>
</cp:coreProperties>
</file>