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E943AE" w:rsidRDefault="00160F46" w:rsidP="006C6410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</w:rPr>
      </w:pPr>
      <w:r w:rsidRPr="00E943AE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:rsidR="00160F46" w:rsidRPr="00E943AE" w:rsidRDefault="00E943AE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E943AE">
        <w:rPr>
          <w:rFonts w:ascii="GHEA Grapalat" w:hAnsi="GHEA Grapalat" w:cs="Sylfaen"/>
          <w:b/>
          <w:sz w:val="22"/>
          <w:szCs w:val="22"/>
          <w:lang w:val="hy-AM"/>
        </w:rPr>
        <w:t>«ՀԱՅԱՍՏԱՆԻ ՀԱՆՐԱՊԵՏՈՒԹՅԱՆ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ՍՅՈՒՆԻՔԻ ՄԱՐԶԻ ՄԵՂՐԻ ՀԱՄԱՅՆՔ</w:t>
      </w:r>
      <w:r>
        <w:rPr>
          <w:rFonts w:ascii="GHEA Grapalat" w:hAnsi="GHEA Grapalat" w:cs="Sylfaen"/>
          <w:b/>
          <w:sz w:val="22"/>
          <w:szCs w:val="22"/>
          <w:lang w:val="en-US"/>
        </w:rPr>
        <w:t xml:space="preserve">Ի </w:t>
      </w:r>
      <w:r w:rsidRPr="00E943AE">
        <w:rPr>
          <w:rFonts w:ascii="GHEA Grapalat" w:hAnsi="GHEA Grapalat" w:cs="Sylfaen"/>
          <w:b/>
          <w:sz w:val="22"/>
          <w:szCs w:val="22"/>
          <w:lang w:val="hy-AM"/>
        </w:rPr>
        <w:t xml:space="preserve"> ԲՆԱԿԱՎԱՅՐԵՐԻ  ՕՐԵՐ ՍԱՀՄԱՆԵԼՈՒ ՄԱՍԻՆ» </w:t>
      </w:r>
      <w:r w:rsidR="00640C32" w:rsidRPr="00E943AE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ՄԵՂՐԻ ՀԱՄԱՅՆՔԻ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ԱՎԱԳԱՆՈՒ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ՈՐՈՇՄԱՆ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ՆԱԽԱԳԾԻ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ԸՆԴՈՒՆՄԱՆ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ԱՆՀՐԱԺԵՇՏՈՒԹՅԱՆ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E943AE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ՄԱՍԻՆ</w:t>
      </w:r>
    </w:p>
    <w:p w:rsidR="00160F46" w:rsidRPr="006C6410" w:rsidRDefault="00160F46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88748C" w:rsidRPr="0088748C" w:rsidRDefault="0088748C" w:rsidP="0088748C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Նախագծով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առաջարկվում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է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ՀՀ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Սյունիքի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մարզի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Մեղրի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համայնքի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յուրաքանչյուր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բնակավայրի</w:t>
      </w:r>
      <w:r w:rsidRPr="0088748C">
        <w:rPr>
          <w:rFonts w:ascii="GHEA Grapalat" w:hAnsi="GHEA Grapalat"/>
          <w:lang w:val="hy-AM"/>
        </w:rPr>
        <w:t xml:space="preserve"> (</w:t>
      </w:r>
      <w:r w:rsidRPr="0088748C">
        <w:rPr>
          <w:rFonts w:ascii="GHEA Grapalat" w:hAnsi="GHEA Grapalat" w:cs="Sylfaen"/>
          <w:lang w:val="hy-AM"/>
        </w:rPr>
        <w:t>քաղաքային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և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գյուղական</w:t>
      </w:r>
      <w:r w:rsidRPr="0088748C">
        <w:rPr>
          <w:rFonts w:ascii="GHEA Grapalat" w:hAnsi="GHEA Grapalat"/>
          <w:lang w:val="hy-AM"/>
        </w:rPr>
        <w:t xml:space="preserve">) </w:t>
      </w:r>
      <w:r w:rsidRPr="0088748C">
        <w:rPr>
          <w:rFonts w:ascii="GHEA Grapalat" w:hAnsi="GHEA Grapalat" w:cs="Sylfaen"/>
          <w:lang w:val="hy-AM"/>
        </w:rPr>
        <w:t>համար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սահմանել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առանձնացված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տոն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օր։</w:t>
      </w:r>
    </w:p>
    <w:p w:rsidR="0088748C" w:rsidRPr="0088748C" w:rsidRDefault="0088748C" w:rsidP="0088748C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Տոն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օրերի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սահմանումը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կնպաստի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համայնքի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բնակավայրերի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ինքնության</w:t>
      </w:r>
      <w:r w:rsidR="000F08C4" w:rsidRPr="000F08C4">
        <w:rPr>
          <w:rFonts w:ascii="GHEA Grapalat" w:hAnsi="GHEA Grapalat"/>
          <w:lang w:val="hy-AM"/>
        </w:rPr>
        <w:t xml:space="preserve">, 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ավանդույթների</w:t>
      </w:r>
      <w:r w:rsidR="000F08C4" w:rsidRPr="000F08C4">
        <w:rPr>
          <w:rFonts w:ascii="GHEA Grapalat" w:hAnsi="GHEA Grapalat" w:cs="Sylfaen"/>
          <w:lang w:val="hy-AM"/>
        </w:rPr>
        <w:t xml:space="preserve"> և սովորույթների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պահպանմանը</w:t>
      </w:r>
      <w:r w:rsidRPr="0088748C">
        <w:rPr>
          <w:rFonts w:ascii="GHEA Grapalat" w:hAnsi="GHEA Grapalat"/>
          <w:lang w:val="hy-AM"/>
        </w:rPr>
        <w:t xml:space="preserve">, </w:t>
      </w:r>
      <w:r w:rsidRPr="0088748C">
        <w:rPr>
          <w:rFonts w:ascii="GHEA Grapalat" w:hAnsi="GHEA Grapalat" w:cs="Sylfaen"/>
          <w:lang w:val="hy-AM"/>
        </w:rPr>
        <w:t>մշակութային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կյանքի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աշխուժացմանը</w:t>
      </w:r>
      <w:r w:rsidRPr="0088748C">
        <w:rPr>
          <w:rFonts w:ascii="GHEA Grapalat" w:hAnsi="GHEA Grapalat"/>
          <w:lang w:val="hy-AM"/>
        </w:rPr>
        <w:t xml:space="preserve">, </w:t>
      </w:r>
      <w:r w:rsidRPr="0088748C">
        <w:rPr>
          <w:rFonts w:ascii="GHEA Grapalat" w:hAnsi="GHEA Grapalat" w:cs="Sylfaen"/>
          <w:lang w:val="hy-AM"/>
        </w:rPr>
        <w:t>բնակիչների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համախմբմանը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և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համայնքային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տուրիզմի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խթանմանը</w:t>
      </w:r>
      <w:r w:rsidRPr="0088748C">
        <w:rPr>
          <w:rFonts w:ascii="GHEA Grapalat" w:hAnsi="GHEA Grapalat"/>
          <w:lang w:val="hy-AM"/>
        </w:rPr>
        <w:t xml:space="preserve">, </w:t>
      </w:r>
      <w:r w:rsidRPr="0088748C">
        <w:rPr>
          <w:rFonts w:ascii="GHEA Grapalat" w:hAnsi="GHEA Grapalat" w:cs="Sylfaen"/>
          <w:lang w:val="hy-AM"/>
        </w:rPr>
        <w:t>ինչպես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նաև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համայնքում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բարիդրացիության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մթնոլորտի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և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մշակութային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բազմազանության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արժևորմանը</w:t>
      </w:r>
      <w:r>
        <w:rPr>
          <w:rFonts w:ascii="GHEA Grapalat" w:hAnsi="GHEA Grapalat"/>
          <w:lang w:val="hy-AM"/>
        </w:rPr>
        <w:t>:</w:t>
      </w:r>
    </w:p>
    <w:p w:rsidR="0088748C" w:rsidRPr="0088748C" w:rsidRDefault="0088748C" w:rsidP="0088748C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Տոն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օրերը՝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որպես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տեղական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նշանակության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իրադարձություններ</w:t>
      </w:r>
      <w:r w:rsidRPr="0088748C">
        <w:rPr>
          <w:rFonts w:ascii="GHEA Grapalat" w:hAnsi="GHEA Grapalat"/>
          <w:lang w:val="hy-AM"/>
        </w:rPr>
        <w:t xml:space="preserve">, </w:t>
      </w:r>
      <w:r w:rsidRPr="0088748C">
        <w:rPr>
          <w:rFonts w:ascii="GHEA Grapalat" w:hAnsi="GHEA Grapalat" w:cs="Sylfaen"/>
          <w:lang w:val="hy-AM"/>
        </w:rPr>
        <w:t>կունենան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հետևյալ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նպատակները</w:t>
      </w:r>
      <w:r w:rsidRPr="0088748C">
        <w:rPr>
          <w:rFonts w:ascii="GHEA Grapalat" w:eastAsia="MS Mincho" w:hAnsi="GHEA Grapalat" w:cs="MS Mincho" w:hint="eastAsia"/>
          <w:lang w:val="hy-AM"/>
        </w:rPr>
        <w:t>․</w:t>
      </w:r>
    </w:p>
    <w:p w:rsidR="0088748C" w:rsidRPr="0088748C" w:rsidRDefault="0088748C" w:rsidP="0088748C">
      <w:pPr>
        <w:pStyle w:val="af0"/>
        <w:numPr>
          <w:ilvl w:val="0"/>
          <w:numId w:val="2"/>
        </w:numPr>
        <w:spacing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Խթանել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բնակավայրերի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ինքնության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պահպանումը</w:t>
      </w:r>
      <w:r w:rsidRPr="0088748C">
        <w:rPr>
          <w:rFonts w:ascii="GHEA Grapalat" w:hAnsi="GHEA Grapalat"/>
          <w:lang w:val="hy-AM"/>
        </w:rPr>
        <w:t>,</w:t>
      </w:r>
    </w:p>
    <w:p w:rsidR="00D56F3F" w:rsidRPr="0088748C" w:rsidRDefault="00D56F3F" w:rsidP="00D56F3F">
      <w:pPr>
        <w:pStyle w:val="af0"/>
        <w:numPr>
          <w:ilvl w:val="0"/>
          <w:numId w:val="2"/>
        </w:numPr>
        <w:spacing w:line="240" w:lineRule="atLeast"/>
        <w:jc w:val="both"/>
        <w:rPr>
          <w:rFonts w:ascii="GHEA Grapalat" w:hAnsi="GHEA Grapalat"/>
          <w:lang w:val="hy-AM"/>
        </w:rPr>
      </w:pPr>
      <w:r w:rsidRPr="000F08C4">
        <w:rPr>
          <w:rFonts w:ascii="GHEA Grapalat" w:hAnsi="GHEA Grapalat" w:cs="Sylfaen"/>
          <w:lang w:val="hy-AM"/>
        </w:rPr>
        <w:t xml:space="preserve">Նպաստել համայնքի ավանդույթների, սովորույթների ու </w:t>
      </w:r>
      <w:r w:rsidR="00165DF3" w:rsidRPr="00165DF3">
        <w:rPr>
          <w:rFonts w:ascii="GHEA Grapalat" w:hAnsi="GHEA Grapalat" w:cs="Sylfaen"/>
          <w:lang w:val="hy-AM"/>
        </w:rPr>
        <w:t>պատմա</w:t>
      </w:r>
      <w:r w:rsidRPr="000F08C4">
        <w:rPr>
          <w:rFonts w:ascii="GHEA Grapalat" w:hAnsi="GHEA Grapalat" w:cs="Sylfaen"/>
          <w:lang w:val="hy-AM"/>
        </w:rPr>
        <w:t xml:space="preserve">մշակութային արժեքների պահպանմանը՝ </w:t>
      </w:r>
      <w:r>
        <w:rPr>
          <w:rFonts w:ascii="GHEA Grapalat" w:hAnsi="GHEA Grapalat" w:cs="Sylfaen"/>
          <w:lang w:val="hy-AM"/>
        </w:rPr>
        <w:t>սերնդեսերունդ փոխանցելու նպատակով</w:t>
      </w:r>
      <w:r w:rsidRPr="00D56F3F">
        <w:rPr>
          <w:rFonts w:ascii="GHEA Grapalat" w:hAnsi="GHEA Grapalat" w:cs="Sylfaen"/>
          <w:lang w:val="hy-AM"/>
        </w:rPr>
        <w:t>,</w:t>
      </w:r>
    </w:p>
    <w:p w:rsidR="0088748C" w:rsidRPr="0088748C" w:rsidRDefault="0088748C" w:rsidP="0088748C">
      <w:pPr>
        <w:pStyle w:val="af0"/>
        <w:numPr>
          <w:ilvl w:val="0"/>
          <w:numId w:val="2"/>
        </w:numPr>
        <w:spacing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Ակտիվացնել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համայնքի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ներսում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մշակութային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կյանքը</w:t>
      </w:r>
      <w:r w:rsidRPr="0088748C">
        <w:rPr>
          <w:rFonts w:ascii="GHEA Grapalat" w:hAnsi="GHEA Grapalat"/>
          <w:lang w:val="hy-AM"/>
        </w:rPr>
        <w:t>,</w:t>
      </w:r>
    </w:p>
    <w:p w:rsidR="0088748C" w:rsidRPr="0088748C" w:rsidRDefault="0088748C" w:rsidP="0088748C">
      <w:pPr>
        <w:pStyle w:val="af0"/>
        <w:numPr>
          <w:ilvl w:val="0"/>
          <w:numId w:val="2"/>
        </w:numPr>
        <w:spacing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Նպաստել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բնակիչների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ներգրավմանը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համայնքային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միջոցառումներին</w:t>
      </w:r>
      <w:r w:rsidRPr="0088748C">
        <w:rPr>
          <w:rFonts w:ascii="GHEA Grapalat" w:hAnsi="GHEA Grapalat"/>
          <w:lang w:val="hy-AM"/>
        </w:rPr>
        <w:t>,</w:t>
      </w:r>
    </w:p>
    <w:p w:rsidR="0088748C" w:rsidRPr="0088748C" w:rsidRDefault="0088748C" w:rsidP="0088748C">
      <w:pPr>
        <w:pStyle w:val="af0"/>
        <w:numPr>
          <w:ilvl w:val="0"/>
          <w:numId w:val="2"/>
        </w:numPr>
        <w:spacing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Զարգացնել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ներքին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տուրիզմի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հնարավորությունները</w:t>
      </w:r>
      <w:r w:rsidRPr="0088748C">
        <w:rPr>
          <w:rFonts w:ascii="GHEA Grapalat" w:hAnsi="GHEA Grapalat"/>
          <w:lang w:val="hy-AM"/>
        </w:rPr>
        <w:t>,</w:t>
      </w:r>
    </w:p>
    <w:p w:rsidR="0088748C" w:rsidRPr="000F08C4" w:rsidRDefault="0088748C" w:rsidP="0088748C">
      <w:pPr>
        <w:pStyle w:val="af0"/>
        <w:numPr>
          <w:ilvl w:val="0"/>
          <w:numId w:val="2"/>
        </w:numPr>
        <w:spacing w:line="240" w:lineRule="atLeast"/>
        <w:jc w:val="both"/>
        <w:rPr>
          <w:rFonts w:ascii="GHEA Grapalat" w:hAnsi="GHEA Grapalat"/>
          <w:lang w:val="hy-AM"/>
        </w:rPr>
      </w:pPr>
      <w:r w:rsidRPr="0088748C">
        <w:rPr>
          <w:rFonts w:ascii="GHEA Grapalat" w:hAnsi="GHEA Grapalat" w:cs="Sylfaen"/>
          <w:lang w:val="hy-AM"/>
        </w:rPr>
        <w:t>Մշտական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դարձնել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որոշ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գյուղական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տոնավաճառներ</w:t>
      </w:r>
      <w:r w:rsidRPr="0088748C">
        <w:rPr>
          <w:rFonts w:ascii="GHEA Grapalat" w:hAnsi="GHEA Grapalat"/>
          <w:lang w:val="hy-AM"/>
        </w:rPr>
        <w:t xml:space="preserve">, </w:t>
      </w:r>
      <w:r w:rsidRPr="0088748C">
        <w:rPr>
          <w:rFonts w:ascii="GHEA Grapalat" w:hAnsi="GHEA Grapalat" w:cs="Sylfaen"/>
          <w:lang w:val="hy-AM"/>
        </w:rPr>
        <w:t>փառատոներ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կամ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գյուղատնտեսական</w:t>
      </w:r>
      <w:r w:rsidRPr="0088748C">
        <w:rPr>
          <w:rFonts w:ascii="GHEA Grapalat" w:hAnsi="GHEA Grapalat"/>
          <w:lang w:val="hy-AM"/>
        </w:rPr>
        <w:t xml:space="preserve"> </w:t>
      </w:r>
      <w:r w:rsidR="000F08C4">
        <w:rPr>
          <w:rFonts w:ascii="GHEA Grapalat" w:hAnsi="GHEA Grapalat" w:cs="Sylfaen"/>
          <w:lang w:val="hy-AM"/>
        </w:rPr>
        <w:t>ցուցահանդեսներ</w:t>
      </w:r>
      <w:r w:rsidR="00D56F3F" w:rsidRPr="00D56F3F">
        <w:rPr>
          <w:rFonts w:ascii="GHEA Grapalat" w:hAnsi="GHEA Grapalat" w:cs="Sylfaen"/>
          <w:lang w:val="hy-AM"/>
        </w:rPr>
        <w:t>:</w:t>
      </w:r>
    </w:p>
    <w:p w:rsidR="0054458D" w:rsidRPr="0054458D" w:rsidRDefault="0054458D" w:rsidP="0054458D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54458D">
        <w:rPr>
          <w:rFonts w:ascii="GHEA Grapalat" w:hAnsi="GHEA Grapalat" w:cs="Sylfaen"/>
          <w:lang w:val="hy-AM"/>
        </w:rPr>
        <w:t>Տոն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օրերի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ընտրությունը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կատարվել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է՝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հաշվի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առնելով</w:t>
      </w:r>
      <w:r w:rsidRPr="0054458D">
        <w:rPr>
          <w:rFonts w:ascii="GHEA Grapalat" w:hAnsi="GHEA Grapalat"/>
          <w:lang w:val="hy-AM"/>
        </w:rPr>
        <w:t xml:space="preserve">  </w:t>
      </w:r>
      <w:r w:rsidRPr="0054458D">
        <w:rPr>
          <w:rFonts w:ascii="GHEA Grapalat" w:hAnsi="GHEA Grapalat" w:cs="Sylfaen"/>
          <w:lang w:val="hy-AM"/>
        </w:rPr>
        <w:t>Մեղրի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համայնքի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բնակավայրերի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պատմամշակութային</w:t>
      </w:r>
      <w:r w:rsidRPr="0054458D">
        <w:rPr>
          <w:rFonts w:ascii="GHEA Grapalat" w:hAnsi="GHEA Grapalat"/>
          <w:lang w:val="hy-AM"/>
        </w:rPr>
        <w:t xml:space="preserve"> </w:t>
      </w:r>
      <w:r w:rsidR="001F3945">
        <w:rPr>
          <w:rFonts w:ascii="GHEA Grapalat" w:hAnsi="GHEA Grapalat" w:cs="Sylfaen"/>
          <w:lang w:val="hy-AM"/>
        </w:rPr>
        <w:t>առանձնահատկություններ</w:t>
      </w:r>
      <w:r w:rsidR="001F3945" w:rsidRPr="001F3945">
        <w:rPr>
          <w:rFonts w:ascii="GHEA Grapalat" w:hAnsi="GHEA Grapalat" w:cs="Sylfaen"/>
          <w:lang w:val="hy-AM"/>
        </w:rPr>
        <w:t>ը</w:t>
      </w:r>
      <w:bookmarkStart w:id="0" w:name="_GoBack"/>
      <w:bookmarkEnd w:id="0"/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տեղական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ավանդույթները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սովորույթներն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ու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հոգևոր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ժառանգությունը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գյուղատնտեսական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ավանդույթները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բնության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հետ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կապված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խորհրդանիշները</w:t>
      </w:r>
      <w:r w:rsidRPr="0054458D">
        <w:rPr>
          <w:rFonts w:ascii="GHEA Grapalat" w:hAnsi="GHEA Grapalat"/>
          <w:lang w:val="hy-AM"/>
        </w:rPr>
        <w:t>:</w:t>
      </w:r>
    </w:p>
    <w:p w:rsidR="0054458D" w:rsidRPr="0054458D" w:rsidRDefault="0054458D" w:rsidP="0054458D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54458D">
        <w:rPr>
          <w:rFonts w:ascii="GHEA Grapalat" w:hAnsi="GHEA Grapalat" w:cs="Sylfaen"/>
          <w:lang w:val="hy-AM"/>
        </w:rPr>
        <w:t>Յուրաքանչյուր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բնակավայր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ունի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իր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պատմական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հիշողությունը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ազգային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ու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համայնքային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ինքնության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ձևավորման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մեջ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ունեցած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յուրօրինակ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դերը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ավանդույթներն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ու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սովորույթները</w:t>
      </w:r>
      <w:r w:rsidRPr="0054458D">
        <w:rPr>
          <w:rFonts w:ascii="GHEA Grapalat" w:hAnsi="GHEA Grapalat"/>
          <w:lang w:val="hy-AM"/>
        </w:rPr>
        <w:t xml:space="preserve">: </w:t>
      </w:r>
      <w:r w:rsidRPr="0054458D">
        <w:rPr>
          <w:rFonts w:ascii="GHEA Grapalat" w:hAnsi="GHEA Grapalat" w:cs="Sylfaen"/>
          <w:lang w:val="hy-AM"/>
        </w:rPr>
        <w:t>Տոն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օրերն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ընտրվել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են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այնպես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որ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արտացոլեն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այդ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յուրահատկությունները</w:t>
      </w:r>
      <w:r w:rsidRPr="0054458D">
        <w:rPr>
          <w:rFonts w:ascii="GHEA Grapalat" w:hAnsi="GHEA Grapalat"/>
          <w:lang w:val="hy-AM"/>
        </w:rPr>
        <w:t xml:space="preserve"> (</w:t>
      </w:r>
      <w:r w:rsidRPr="0054458D">
        <w:rPr>
          <w:rFonts w:ascii="GHEA Grapalat" w:hAnsi="GHEA Grapalat" w:cs="Sylfaen"/>
          <w:lang w:val="hy-AM"/>
        </w:rPr>
        <w:t>ուխտի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օրեր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գյուղատնտեսական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շրջափուլերի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մեկնարկ</w:t>
      </w:r>
      <w:r w:rsidRPr="0054458D">
        <w:rPr>
          <w:rFonts w:ascii="GHEA Grapalat" w:hAnsi="GHEA Grapalat"/>
          <w:lang w:val="hy-AM"/>
        </w:rPr>
        <w:t xml:space="preserve">, </w:t>
      </w:r>
      <w:r w:rsidRPr="0054458D">
        <w:rPr>
          <w:rFonts w:ascii="GHEA Grapalat" w:hAnsi="GHEA Grapalat" w:cs="Sylfaen"/>
          <w:lang w:val="hy-AM"/>
        </w:rPr>
        <w:t>ավանդաբար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նշվող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համայնքային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հավաքներ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և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այլն</w:t>
      </w:r>
      <w:r w:rsidRPr="0054458D">
        <w:rPr>
          <w:rFonts w:ascii="GHEA Grapalat" w:hAnsi="GHEA Grapalat"/>
          <w:lang w:val="hy-AM"/>
        </w:rPr>
        <w:t xml:space="preserve">): </w:t>
      </w:r>
    </w:p>
    <w:p w:rsidR="000F08C4" w:rsidRPr="00D56F3F" w:rsidRDefault="0054458D" w:rsidP="0054458D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54458D">
        <w:rPr>
          <w:rFonts w:ascii="GHEA Grapalat" w:hAnsi="GHEA Grapalat" w:cs="Sylfaen"/>
          <w:lang w:val="hy-AM"/>
        </w:rPr>
        <w:t>Ելնելով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վերոգրյալից՝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Մեղրի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համայնքի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ավագանու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քննարկմանն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է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ներկայացվում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Times Armenian"/>
          <w:lang w:val="hy-AM"/>
        </w:rPr>
        <w:t>«</w:t>
      </w:r>
      <w:r w:rsidRPr="0054458D">
        <w:rPr>
          <w:rFonts w:ascii="GHEA Grapalat" w:hAnsi="GHEA Grapalat" w:cs="Sylfaen"/>
          <w:lang w:val="hy-AM"/>
        </w:rPr>
        <w:t>Հայաստանի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Հանրապետության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Սյունիքի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մարզի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Մեղրի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համայնքի</w:t>
      </w:r>
      <w:r w:rsidRPr="0054458D">
        <w:rPr>
          <w:rFonts w:ascii="GHEA Grapalat" w:hAnsi="GHEA Grapalat"/>
          <w:lang w:val="hy-AM"/>
        </w:rPr>
        <w:t xml:space="preserve">  </w:t>
      </w:r>
      <w:r w:rsidRPr="0054458D">
        <w:rPr>
          <w:rFonts w:ascii="GHEA Grapalat" w:hAnsi="GHEA Grapalat" w:cs="Sylfaen"/>
          <w:lang w:val="hy-AM"/>
        </w:rPr>
        <w:t>բնակավայրերի</w:t>
      </w:r>
      <w:r w:rsidRPr="0054458D">
        <w:rPr>
          <w:rFonts w:ascii="GHEA Grapalat" w:hAnsi="GHEA Grapalat"/>
          <w:lang w:val="hy-AM"/>
        </w:rPr>
        <w:t xml:space="preserve">  </w:t>
      </w:r>
      <w:r w:rsidRPr="0054458D">
        <w:rPr>
          <w:rFonts w:ascii="GHEA Grapalat" w:hAnsi="GHEA Grapalat" w:cs="Sylfaen"/>
          <w:lang w:val="hy-AM"/>
        </w:rPr>
        <w:t>օրեր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սահմանելու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մասին</w:t>
      </w:r>
      <w:r w:rsidRPr="0054458D">
        <w:rPr>
          <w:rFonts w:ascii="GHEA Grapalat" w:hAnsi="GHEA Grapalat" w:cs="Times Armenian"/>
          <w:lang w:val="hy-AM"/>
        </w:rPr>
        <w:t>»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ավագանու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որոշման</w:t>
      </w:r>
      <w:r w:rsidRPr="0054458D">
        <w:rPr>
          <w:rFonts w:ascii="GHEA Grapalat" w:hAnsi="GHEA Grapalat"/>
          <w:lang w:val="hy-AM"/>
        </w:rPr>
        <w:t xml:space="preserve"> </w:t>
      </w:r>
      <w:r w:rsidRPr="0054458D">
        <w:rPr>
          <w:rFonts w:ascii="GHEA Grapalat" w:hAnsi="GHEA Grapalat" w:cs="Sylfaen"/>
          <w:lang w:val="hy-AM"/>
        </w:rPr>
        <w:t>նախագիծը</w:t>
      </w:r>
      <w:r w:rsidRPr="0054458D">
        <w:rPr>
          <w:rFonts w:ascii="GHEA Grapalat" w:hAnsi="GHEA Grapalat"/>
          <w:lang w:val="hy-AM"/>
        </w:rPr>
        <w:t xml:space="preserve">:   </w:t>
      </w:r>
    </w:p>
    <w:p w:rsidR="0088748C" w:rsidRPr="0088748C" w:rsidRDefault="0088748C" w:rsidP="006C6410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E943AE" w:rsidRDefault="00B572E2" w:rsidP="00B572E2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943AE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B572E2" w:rsidRPr="00E943AE" w:rsidRDefault="00E943AE" w:rsidP="00E943AE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943AE">
        <w:rPr>
          <w:rFonts w:ascii="GHEA Grapalat" w:hAnsi="GHEA Grapalat" w:cs="Sylfaen"/>
          <w:b/>
          <w:sz w:val="22"/>
          <w:szCs w:val="22"/>
          <w:lang w:val="hy-AM"/>
        </w:rPr>
        <w:t>«ՀԱՅԱՍՏԱՆԻ ՀԱՆՐԱՊԵՏՈՒԹՅԱՆ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ՍՅՈՒՆԻՔԻ ՄԱՐԶԻ ՄԵՂՐԻ ՀԱՄԱՅՆՔ</w:t>
      </w:r>
      <w:r w:rsidRPr="00E943AE">
        <w:rPr>
          <w:rFonts w:ascii="GHEA Grapalat" w:hAnsi="GHEA Grapalat" w:cs="Sylfaen"/>
          <w:b/>
          <w:sz w:val="22"/>
          <w:szCs w:val="22"/>
          <w:lang w:val="hy-AM"/>
        </w:rPr>
        <w:t>Ի  ԲՆԱԿԱՎԱՅՐԵՐԻ  ՕՐԵՐ ՍԱՀՄԱՆԵԼՈՒ ՄԱՍԻՆ»  ՀՀ ՍՅՈՒՆԻՔԻ ՄԱՐԶԻ ՄԵՂՐԻ ՀԱՄԱՅՆՔԻ ԱՎԱԳԱՆՈՒ ՈՐՈՇՄԱՆ ՆԱԽԱԳԾԻ ԸՆԴՈՒՆՄԱՆ ԿԱՊԱԿՑՈՒԹՅԱՄԲ ԱՅԼ ԻՐԱՎԱԿԱՆ ԱԿՏԵՐԻ ԸՆԴՈՒՆՄԱՆ ԱՆՀՐԱԺԵՇՏՈՒԹՅԱՆ ՄԱՍԻՆ</w:t>
      </w:r>
    </w:p>
    <w:p w:rsidR="00E943AE" w:rsidRPr="00E943AE" w:rsidRDefault="00E943AE" w:rsidP="00B572E2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6C6410" w:rsidRPr="00D56F3F" w:rsidRDefault="00B572E2" w:rsidP="0088748C">
      <w:pPr>
        <w:spacing w:line="240" w:lineRule="atLeast"/>
        <w:jc w:val="both"/>
        <w:rPr>
          <w:rFonts w:ascii="GHEA Grapalat" w:hAnsi="GHEA Grapalat" w:cs="Tahoma"/>
          <w:lang w:val="hy-AM"/>
        </w:rPr>
      </w:pP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="0088748C" w:rsidRPr="0088748C">
        <w:rPr>
          <w:rFonts w:ascii="GHEA Grapalat" w:hAnsi="GHEA Grapalat" w:cs="Sylfaen"/>
          <w:lang w:val="hy-AM"/>
        </w:rPr>
        <w:t>«Հայաստանի Հանրապետության Սյունիքի մարզի Մեղրի համայնքի  բնակավայրերի  օրեր սահմանելու մասին»</w:t>
      </w:r>
      <w:r w:rsidRPr="0088748C">
        <w:rPr>
          <w:rFonts w:ascii="GHEA Grapalat" w:hAnsi="GHEA Grapalat"/>
          <w:lang w:val="hy-AM"/>
        </w:rPr>
        <w:t xml:space="preserve"> </w:t>
      </w:r>
      <w:r w:rsidR="0088748C" w:rsidRPr="0088748C">
        <w:rPr>
          <w:rFonts w:ascii="GHEA Grapalat" w:hAnsi="GHEA Grapalat"/>
          <w:lang w:val="hy-AM"/>
        </w:rPr>
        <w:t xml:space="preserve">ՀՀ Սյունիքի մարզի Մեղրի համայնքի ավագանու </w:t>
      </w:r>
      <w:r w:rsidRPr="0088748C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Pr="0088748C">
        <w:rPr>
          <w:rFonts w:ascii="GHEA Grapalat" w:hAnsi="GHEA Grapalat" w:cs="Sylfaen"/>
          <w:lang w:val="hy-AM"/>
        </w:rPr>
        <w:t>այլ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իրավական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ակտերի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ընդունման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անհրաժեշտություն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չի</w:t>
      </w:r>
      <w:r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առաջանում</w:t>
      </w:r>
      <w:r w:rsidRPr="0088748C">
        <w:rPr>
          <w:rFonts w:ascii="GHEA Grapalat" w:hAnsi="GHEA Grapalat" w:cs="Tahoma"/>
          <w:lang w:val="hy-AM"/>
        </w:rPr>
        <w:t>։</w:t>
      </w:r>
    </w:p>
    <w:p w:rsidR="00B572E2" w:rsidRPr="0054458D" w:rsidRDefault="00B572E2" w:rsidP="00165DF3">
      <w:pPr>
        <w:pStyle w:val="af0"/>
        <w:spacing w:before="0" w:beforeAutospacing="0" w:after="0" w:afterAutospacing="0" w:line="240" w:lineRule="atLeast"/>
        <w:rPr>
          <w:rFonts w:ascii="GHEA Grapalat" w:hAnsi="GHEA Grapalat" w:cs="Tahoma"/>
          <w:lang w:val="hy-AM" w:eastAsia="en-US"/>
        </w:rPr>
      </w:pPr>
    </w:p>
    <w:p w:rsidR="000F08C4" w:rsidRPr="00D56F3F" w:rsidRDefault="000F08C4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A5179" w:rsidRPr="00E943AE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C6410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</w:t>
      </w:r>
      <w:r w:rsidRPr="00E943AE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640C32" w:rsidRPr="00E943AE" w:rsidRDefault="00E943AE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943AE">
        <w:rPr>
          <w:rFonts w:ascii="GHEA Grapalat" w:hAnsi="GHEA Grapalat" w:cs="Sylfaen"/>
          <w:b/>
          <w:sz w:val="22"/>
          <w:szCs w:val="22"/>
          <w:lang w:val="hy-AM"/>
        </w:rPr>
        <w:t>«ՀԱՅԱՍՏԱՆԻ ՀԱՆՐԱՊԵՏՈՒԹՅԱՆ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ՍՅՈՒՆԻՔԻ ՄԱՐԶԻ ՄԵՂՐԻ ՀԱՄԱՅՆ</w:t>
      </w:r>
      <w:r w:rsidRPr="00E943AE">
        <w:rPr>
          <w:rFonts w:ascii="GHEA Grapalat" w:hAnsi="GHEA Grapalat" w:cs="Sylfaen"/>
          <w:b/>
          <w:sz w:val="22"/>
          <w:szCs w:val="22"/>
          <w:lang w:val="hy-AM"/>
        </w:rPr>
        <w:t xml:space="preserve">ՔԻ  ԲՆԱԿԱՎԱՅՐԵՐԻ  ՕՐԵՐ ՍԱՀՄԱՆԵԼՈՒ ՄԱՍԻՆ» </w:t>
      </w:r>
      <w:r w:rsidR="00640C32" w:rsidRPr="00E943AE">
        <w:rPr>
          <w:rFonts w:ascii="GHEA Grapalat" w:hAnsi="GHEA Grapalat"/>
          <w:b/>
          <w:sz w:val="22"/>
          <w:szCs w:val="22"/>
          <w:lang w:val="hy-AM"/>
        </w:rPr>
        <w:t>ՀՀ ՍՅՈՒՆԻՔԻ ՄԱՐԶԻ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640C32" w:rsidRPr="00035C37" w:rsidRDefault="00640C32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1D7A70" w:rsidRDefault="0088748C" w:rsidP="00B572E2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 w:cs="Sylfaen"/>
          <w:lang w:val="hy-AM"/>
        </w:rPr>
        <w:t>«Հայաստանի Հանրապետության</w:t>
      </w:r>
      <w:r>
        <w:rPr>
          <w:rFonts w:ascii="GHEA Grapalat" w:hAnsi="GHEA Grapalat" w:cs="Sylfaen"/>
          <w:lang w:val="hy-AM"/>
        </w:rPr>
        <w:t xml:space="preserve"> Սյունիքի մարզի Մեղրի համայնքի</w:t>
      </w:r>
      <w:r w:rsidRPr="0088748C">
        <w:rPr>
          <w:rFonts w:ascii="GHEA Grapalat" w:hAnsi="GHEA Grapalat" w:cs="Sylfaen"/>
          <w:lang w:val="hy-AM"/>
        </w:rPr>
        <w:t xml:space="preserve"> բնակավայրերի  օրեր սահմանելու մասին»</w:t>
      </w:r>
      <w:r w:rsidR="00640C32" w:rsidRPr="0088748C">
        <w:rPr>
          <w:rFonts w:ascii="GHEA Grapalat" w:hAnsi="GHEA Grapalat"/>
          <w:lang w:val="hy-AM"/>
        </w:rPr>
        <w:t xml:space="preserve"> </w:t>
      </w:r>
      <w:r w:rsidRPr="0088748C">
        <w:rPr>
          <w:rFonts w:ascii="GHEA Grapalat" w:hAnsi="GHEA Grapalat"/>
          <w:lang w:val="hy-AM"/>
        </w:rPr>
        <w:t>ՀՀ Սյունիքի</w:t>
      </w:r>
      <w:r>
        <w:rPr>
          <w:rFonts w:ascii="GHEA Grapalat" w:hAnsi="GHEA Grapalat"/>
          <w:lang w:val="hy-AM"/>
        </w:rPr>
        <w:t xml:space="preserve"> մարզի Մեղրի համայնքի ավագանու </w:t>
      </w:r>
      <w:r w:rsidR="00640C32" w:rsidRPr="0088748C">
        <w:rPr>
          <w:rFonts w:ascii="GHEA Grapalat" w:hAnsi="GHEA Grapalat"/>
          <w:lang w:val="hy-AM"/>
        </w:rPr>
        <w:t>որոշման նախագծի ընդունման կապակցությամբ Մեղրի համայնքի բյուջեի</w:t>
      </w:r>
      <w:r w:rsidR="00376A2A" w:rsidRPr="0088748C">
        <w:rPr>
          <w:rFonts w:ascii="GHEA Grapalat" w:hAnsi="GHEA Grapalat"/>
          <w:lang w:val="hy-AM"/>
        </w:rPr>
        <w:t xml:space="preserve"> եկամուտներում և</w:t>
      </w:r>
      <w:r w:rsidR="000F324D" w:rsidRPr="0088748C">
        <w:rPr>
          <w:rFonts w:ascii="GHEA Grapalat" w:hAnsi="GHEA Grapalat"/>
          <w:lang w:val="hy-AM"/>
        </w:rPr>
        <w:t xml:space="preserve"> </w:t>
      </w:r>
      <w:r w:rsidR="00640C32" w:rsidRPr="0088748C">
        <w:rPr>
          <w:rFonts w:ascii="GHEA Grapalat" w:hAnsi="GHEA Grapalat"/>
          <w:lang w:val="hy-AM"/>
        </w:rPr>
        <w:t xml:space="preserve">ծախսերում փոփոխություններ չեն առաջանա: </w:t>
      </w:r>
    </w:p>
    <w:p w:rsidR="00D56F3F" w:rsidRPr="001D7A70" w:rsidRDefault="00D56F3F" w:rsidP="00B572E2">
      <w:pPr>
        <w:spacing w:line="240" w:lineRule="atLeast"/>
        <w:jc w:val="both"/>
        <w:rPr>
          <w:rFonts w:ascii="GHEA Grapalat" w:hAnsi="GHEA Grapalat" w:cs="Sylfaen"/>
          <w:lang w:val="hy-AM"/>
        </w:rPr>
      </w:pPr>
    </w:p>
    <w:p w:rsidR="00376A2A" w:rsidRPr="00D56F3F" w:rsidRDefault="00376A2A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F08C4" w:rsidRPr="00D56F3F" w:rsidRDefault="000F08C4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F08C4" w:rsidRPr="00D56F3F" w:rsidRDefault="000F08C4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AA5BD7" w:rsidRDefault="000F324D" w:rsidP="0088748C">
      <w:pPr>
        <w:spacing w:line="240" w:lineRule="atLeast"/>
        <w:jc w:val="center"/>
        <w:rPr>
          <w:rFonts w:ascii="GHEA Grapalat" w:hAnsi="GHEA Grapalat" w:cs="Sylfaen"/>
          <w:b/>
          <w:lang w:val="hy-AM"/>
        </w:rPr>
      </w:pPr>
      <w:r w:rsidRPr="00AA5BD7">
        <w:rPr>
          <w:rFonts w:ascii="GHEA Grapalat" w:hAnsi="GHEA Grapalat" w:cs="Sylfaen"/>
          <w:b/>
          <w:lang w:val="hy-AM"/>
        </w:rPr>
        <w:t>ՀԱՄԱՅՆՔԻ</w:t>
      </w:r>
      <w:r w:rsidR="006C6410" w:rsidRPr="00AA5BD7">
        <w:rPr>
          <w:rFonts w:ascii="GHEA Grapalat" w:hAnsi="GHEA Grapalat" w:cs="Sylfaen"/>
          <w:b/>
        </w:rPr>
        <w:t xml:space="preserve"> </w:t>
      </w:r>
      <w:r w:rsidRPr="00AA5BD7">
        <w:rPr>
          <w:rFonts w:ascii="GHEA Grapalat" w:hAnsi="GHEA Grapalat" w:cs="Sylfaen"/>
          <w:b/>
          <w:lang w:val="hy-AM"/>
        </w:rPr>
        <w:t xml:space="preserve"> ՂԵԿԱՎԱՐ</w:t>
      </w:r>
      <w:r w:rsidR="00B572E2" w:rsidRPr="00AA5BD7">
        <w:rPr>
          <w:rFonts w:ascii="GHEA Grapalat" w:hAnsi="GHEA Grapalat" w:cs="Sylfaen"/>
          <w:b/>
        </w:rPr>
        <w:t>՝</w:t>
      </w:r>
      <w:r w:rsidRPr="00AA5BD7">
        <w:rPr>
          <w:rFonts w:ascii="GHEA Grapalat" w:hAnsi="GHEA Grapalat" w:cs="Sylfaen"/>
          <w:b/>
          <w:lang w:val="hy-AM"/>
        </w:rPr>
        <w:t xml:space="preserve">    </w:t>
      </w:r>
      <w:r w:rsidR="00B572E2" w:rsidRPr="00AA5BD7">
        <w:rPr>
          <w:rFonts w:ascii="GHEA Grapalat" w:hAnsi="GHEA Grapalat" w:cs="Sylfaen"/>
          <w:b/>
        </w:rPr>
        <w:t xml:space="preserve">                            </w:t>
      </w:r>
      <w:r w:rsidR="00AA5BD7">
        <w:rPr>
          <w:rFonts w:ascii="GHEA Grapalat" w:hAnsi="GHEA Grapalat" w:cs="Sylfaen"/>
          <w:b/>
          <w:lang w:val="hy-AM"/>
        </w:rPr>
        <w:t xml:space="preserve">    </w:t>
      </w:r>
      <w:r w:rsidR="002676ED">
        <w:rPr>
          <w:rFonts w:ascii="GHEA Grapalat" w:hAnsi="GHEA Grapalat" w:cs="Sylfaen"/>
          <w:b/>
          <w:lang w:val="hy-AM"/>
        </w:rPr>
        <w:t xml:space="preserve">     Խ</w:t>
      </w:r>
      <w:r w:rsidR="006C6410" w:rsidRPr="00AA5BD7">
        <w:rPr>
          <w:rFonts w:ascii="GHEA Grapalat" w:hAnsi="GHEA Grapalat" w:cs="Sylfaen"/>
          <w:b/>
        </w:rPr>
        <w:t xml:space="preserve">. </w:t>
      </w:r>
      <w:r w:rsidRPr="00AA5BD7">
        <w:rPr>
          <w:rFonts w:ascii="GHEA Grapalat" w:hAnsi="GHEA Grapalat" w:cs="Sylfaen"/>
          <w:b/>
          <w:lang w:val="hy-AM"/>
        </w:rPr>
        <w:t xml:space="preserve"> </w:t>
      </w:r>
      <w:r w:rsidR="002676ED">
        <w:rPr>
          <w:rFonts w:ascii="GHEA Grapalat" w:hAnsi="GHEA Grapalat" w:cs="Sylfaen"/>
          <w:b/>
          <w:lang w:val="hy-AM"/>
        </w:rPr>
        <w:t xml:space="preserve"> ԱՆԴՐԵԱՍՅԱՆ</w:t>
      </w:r>
    </w:p>
    <w:p w:rsidR="000F324D" w:rsidRPr="006C6410" w:rsidRDefault="000F324D" w:rsidP="006C6410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</w:p>
    <w:sectPr w:rsidR="000F324D" w:rsidRPr="006C6410" w:rsidSect="000F08C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2F1C"/>
    <w:multiLevelType w:val="hybridMultilevel"/>
    <w:tmpl w:val="2840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16B8B"/>
    <w:multiLevelType w:val="hybridMultilevel"/>
    <w:tmpl w:val="112A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2492B"/>
    <w:rsid w:val="00035C37"/>
    <w:rsid w:val="000D6A45"/>
    <w:rsid w:val="000E7FBD"/>
    <w:rsid w:val="000F08C4"/>
    <w:rsid w:val="000F324D"/>
    <w:rsid w:val="001149D8"/>
    <w:rsid w:val="00134346"/>
    <w:rsid w:val="00137455"/>
    <w:rsid w:val="00160F46"/>
    <w:rsid w:val="00165DF3"/>
    <w:rsid w:val="00182C0D"/>
    <w:rsid w:val="001D7A70"/>
    <w:rsid w:val="001F3945"/>
    <w:rsid w:val="002676ED"/>
    <w:rsid w:val="00277CFD"/>
    <w:rsid w:val="003219CC"/>
    <w:rsid w:val="00376A2A"/>
    <w:rsid w:val="00460BC8"/>
    <w:rsid w:val="004D5934"/>
    <w:rsid w:val="0051089D"/>
    <w:rsid w:val="0054458D"/>
    <w:rsid w:val="00625FE9"/>
    <w:rsid w:val="00640C32"/>
    <w:rsid w:val="006C6410"/>
    <w:rsid w:val="007B5259"/>
    <w:rsid w:val="0088748C"/>
    <w:rsid w:val="008A0814"/>
    <w:rsid w:val="008C7194"/>
    <w:rsid w:val="008F010D"/>
    <w:rsid w:val="00902050"/>
    <w:rsid w:val="00AA1389"/>
    <w:rsid w:val="00AA5BD7"/>
    <w:rsid w:val="00AC111F"/>
    <w:rsid w:val="00B572E2"/>
    <w:rsid w:val="00CA5179"/>
    <w:rsid w:val="00D46C65"/>
    <w:rsid w:val="00D56F3F"/>
    <w:rsid w:val="00DD599B"/>
    <w:rsid w:val="00E943AE"/>
    <w:rsid w:val="00F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2022-09-01T06:39:00Z</cp:lastPrinted>
  <dcterms:created xsi:type="dcterms:W3CDTF">2025-06-11T19:25:00Z</dcterms:created>
  <dcterms:modified xsi:type="dcterms:W3CDTF">2025-07-21T08:20:00Z</dcterms:modified>
</cp:coreProperties>
</file>