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0D" w:rsidRPr="00C95A68" w:rsidRDefault="00FB436B" w:rsidP="00FF010D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C95A68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81730C" w:rsidRPr="00C95A68" w:rsidRDefault="00871DD3" w:rsidP="00FF01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C95A68">
        <w:rPr>
          <w:rFonts w:ascii="GHEA Grapalat" w:hAnsi="GHEA Grapalat"/>
          <w:b/>
          <w:sz w:val="24"/>
          <w:szCs w:val="24"/>
        </w:rPr>
        <w:t>«</w:t>
      </w:r>
      <w:r w:rsidR="002477D2" w:rsidRPr="00C95A68">
        <w:rPr>
          <w:rFonts w:ascii="GHEA Grapalat" w:hAnsi="GHEA Grapalat"/>
          <w:b/>
          <w:color w:val="000000"/>
          <w:sz w:val="24"/>
          <w:szCs w:val="24"/>
        </w:rPr>
        <w:t>ՀԱՅԱՍՏԱՆԻ ՀԱՆՐԱՊԵՏՈՒԹՅԱՆ ՊԵՏԱԿԱՆ ԲՅՈՒՋԵԻՑ ՆՊԱՏԱԿԱՅԻՆ ՀԱՏԿԱՑՈՒՄ</w:t>
      </w:r>
      <w:r w:rsidR="00902912">
        <w:rPr>
          <w:rFonts w:ascii="GHEA Grapalat" w:hAnsi="GHEA Grapalat"/>
          <w:b/>
          <w:color w:val="000000"/>
          <w:sz w:val="24"/>
          <w:szCs w:val="24"/>
          <w:lang w:val="en-US"/>
        </w:rPr>
        <w:t>ՆԵՐ</w:t>
      </w:r>
      <w:r w:rsidR="002477D2" w:rsidRPr="00C95A68">
        <w:rPr>
          <w:rFonts w:ascii="GHEA Grapalat" w:hAnsi="GHEA Grapalat"/>
          <w:b/>
          <w:color w:val="000000"/>
          <w:sz w:val="24"/>
          <w:szCs w:val="24"/>
        </w:rPr>
        <w:t>՝ ՍՈՒԲՎԵՆՑԻԱ</w:t>
      </w:r>
      <w:r w:rsidR="00902912">
        <w:rPr>
          <w:rFonts w:ascii="GHEA Grapalat" w:hAnsi="GHEA Grapalat"/>
          <w:b/>
          <w:color w:val="000000"/>
          <w:sz w:val="24"/>
          <w:szCs w:val="24"/>
          <w:lang w:val="en-US"/>
        </w:rPr>
        <w:t>ՆԵՐ</w:t>
      </w:r>
      <w:r w:rsidR="002477D2" w:rsidRPr="00C95A68">
        <w:rPr>
          <w:rFonts w:ascii="GHEA Grapalat" w:hAnsi="GHEA Grapalat"/>
          <w:b/>
          <w:color w:val="000000"/>
          <w:sz w:val="24"/>
          <w:szCs w:val="24"/>
        </w:rPr>
        <w:t xml:space="preserve"> ՍՏԱՆԱԼՈՒ ՆՊԱՏԱԿՈՎ</w:t>
      </w:r>
      <w:r w:rsidR="00F3213C">
        <w:rPr>
          <w:rFonts w:ascii="GHEA Grapalat" w:hAnsi="GHEA Grapalat"/>
          <w:b/>
          <w:color w:val="000000"/>
          <w:sz w:val="24"/>
          <w:szCs w:val="24"/>
        </w:rPr>
        <w:t xml:space="preserve"> 202</w:t>
      </w:r>
      <w:r w:rsidR="00F3213C" w:rsidRPr="00F3213C">
        <w:rPr>
          <w:rFonts w:ascii="GHEA Grapalat" w:hAnsi="GHEA Grapalat"/>
          <w:b/>
          <w:color w:val="000000"/>
          <w:sz w:val="24"/>
          <w:szCs w:val="24"/>
        </w:rPr>
        <w:t>5</w:t>
      </w:r>
      <w:r w:rsidR="002477D2" w:rsidRPr="00C95A68">
        <w:rPr>
          <w:rFonts w:ascii="GHEA Grapalat" w:hAnsi="GHEA Grapalat"/>
          <w:b/>
          <w:color w:val="000000"/>
          <w:sz w:val="24"/>
          <w:szCs w:val="24"/>
        </w:rPr>
        <w:t xml:space="preserve"> ԹՎԱԿԱՆԻ ԾՐԱԳՐԱՅԻՆ ՀԱՅՏԵՐ ՆԵՐԿԱՅԱՑՆԵԼՈՒ</w:t>
      </w:r>
      <w:r w:rsidR="00902912">
        <w:rPr>
          <w:rFonts w:ascii="GHEA Grapalat" w:hAnsi="GHEA Grapalat"/>
          <w:b/>
          <w:color w:val="000000"/>
          <w:sz w:val="24"/>
          <w:szCs w:val="24"/>
          <w:lang w:val="en-US"/>
        </w:rPr>
        <w:t>Ն</w:t>
      </w:r>
      <w:r w:rsidR="002477D2" w:rsidRPr="00C95A68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F3213C">
        <w:rPr>
          <w:rFonts w:ascii="GHEA Grapalat" w:hAnsi="GHEA Grapalat"/>
          <w:b/>
          <w:color w:val="000000"/>
          <w:sz w:val="24"/>
          <w:szCs w:val="24"/>
          <w:lang w:val="en-US"/>
        </w:rPr>
        <w:t>ՀԱՄԱՁԱՅՆՈՒԹՅՈՒՆ</w:t>
      </w:r>
      <w:r w:rsidR="00F3213C" w:rsidRPr="00F3213C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2477D2" w:rsidRPr="00C95A68">
        <w:rPr>
          <w:rFonts w:ascii="GHEA Grapalat" w:hAnsi="GHEA Grapalat"/>
          <w:b/>
          <w:color w:val="000000"/>
          <w:sz w:val="24"/>
          <w:szCs w:val="24"/>
        </w:rPr>
        <w:t>ՏԱԼՈՒ ՄԱՍԻՆ</w:t>
      </w:r>
      <w:r w:rsidRPr="00C95A68">
        <w:rPr>
          <w:rFonts w:ascii="GHEA Grapalat" w:hAnsi="GHEA Grapalat"/>
          <w:b/>
          <w:sz w:val="24"/>
          <w:szCs w:val="24"/>
        </w:rPr>
        <w:t>»</w:t>
      </w:r>
      <w:r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>ՄԵՂՐԻ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>ՀԱՄԱՅՆՔԻ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ԱՎԱԳԱՆՈՒ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ՈՐՈՇՄԱՆ</w:t>
      </w:r>
      <w:r w:rsidR="0081730C" w:rsidRPr="00C95A68">
        <w:rPr>
          <w:rFonts w:ascii="Courier New" w:hAnsi="Courier New" w:cs="Courier New"/>
          <w:b/>
          <w:bCs/>
          <w:sz w:val="24"/>
          <w:szCs w:val="24"/>
          <w:bdr w:val="none" w:sz="0" w:space="0" w:color="auto" w:frame="1"/>
          <w:lang w:val="af-ZA"/>
        </w:rPr>
        <w:t> 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ՆԱԽԱԳԾԻ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ԸՆԴՈՒՆՄԱՆ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ԱՆՀՐԱԺԵՇՏՈՒԹՅԱՆ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ՎԵՐԱԲԵՐՅԱԼ</w:t>
      </w:r>
      <w:r w:rsidR="000856D1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0856D1" w:rsidRPr="000F2EE2" w:rsidRDefault="000856D1" w:rsidP="009F5C0F">
      <w:pPr>
        <w:pStyle w:val="a3"/>
        <w:ind w:firstLine="708"/>
        <w:jc w:val="both"/>
        <w:rPr>
          <w:rFonts w:ascii="GHEA Grapalat" w:hAnsi="GHEA Grapalat"/>
          <w:bCs/>
          <w:bdr w:val="none" w:sz="0" w:space="0" w:color="auto" w:frame="1"/>
        </w:rPr>
      </w:pP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Սույն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որոշմամբ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առաջարկվում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է</w:t>
      </w:r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համայնքներին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սուբվենցիաների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հատկացման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գործընթացի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շրջանակներում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ներկայացնել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հետևյալ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ծրագրային</w:t>
      </w:r>
      <w:proofErr w:type="spellEnd"/>
      <w:r w:rsidRPr="000F2EE2">
        <w:rPr>
          <w:rFonts w:ascii="GHEA Grapalat" w:hAnsi="GHEA Grapalat"/>
          <w:bCs/>
          <w:bdr w:val="none" w:sz="0" w:space="0" w:color="auto" w:frame="1"/>
        </w:rPr>
        <w:t xml:space="preserve"> </w:t>
      </w:r>
      <w:proofErr w:type="spellStart"/>
      <w:proofErr w:type="gramStart"/>
      <w:r w:rsidRPr="004C3A6F">
        <w:rPr>
          <w:rFonts w:ascii="GHEA Grapalat" w:hAnsi="GHEA Grapalat"/>
          <w:bCs/>
          <w:bdr w:val="none" w:sz="0" w:space="0" w:color="auto" w:frame="1"/>
          <w:lang w:val="en-US"/>
        </w:rPr>
        <w:t>հայտերը</w:t>
      </w:r>
      <w:proofErr w:type="spellEnd"/>
      <w:r w:rsidR="001570E5" w:rsidRPr="000F2EE2">
        <w:rPr>
          <w:rFonts w:ascii="GHEA Grapalat" w:hAnsi="GHEA Grapalat"/>
          <w:bCs/>
          <w:bdr w:val="none" w:sz="0" w:space="0" w:color="auto" w:frame="1"/>
        </w:rPr>
        <w:t xml:space="preserve"> .</w:t>
      </w:r>
      <w:proofErr w:type="gramEnd"/>
    </w:p>
    <w:p w:rsidR="006B2AB1" w:rsidRPr="000F2EE2" w:rsidRDefault="001570E5" w:rsidP="009F5C0F">
      <w:pPr>
        <w:pStyle w:val="a4"/>
        <w:spacing w:after="0" w:line="240" w:lineRule="auto"/>
        <w:ind w:left="0" w:firstLine="708"/>
        <w:jc w:val="both"/>
        <w:rPr>
          <w:rFonts w:ascii="GHEA Grapalat" w:eastAsia="Times New Roman" w:hAnsi="GHEA Grapalat" w:cs="Times New Roman"/>
          <w:i/>
          <w:sz w:val="24"/>
          <w:szCs w:val="24"/>
          <w:lang w:eastAsia="ru-RU"/>
        </w:rPr>
      </w:pPr>
      <w:r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r w:rsidR="00C95A68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1)</w:t>
      </w:r>
      <w:r w:rsidR="00E45176" w:rsidRPr="000F2EE2">
        <w:rPr>
          <w:rFonts w:ascii="Sylfaen" w:hAnsi="Sylfaen" w:cs="Sylfaen"/>
          <w:i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Մեղրի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համայնքի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Ագարակ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քաղաքի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Չարենցի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փողոցի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2, 6, 7, 9, 10, 11, 12, 13, 20, 21, 22, 23, 25, 26, 27, 40,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Սայաթ</w:t>
      </w:r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-</w:t>
      </w:r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Նովա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փողոցի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2, 3, 5, 6, 7, 8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շենքերի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և</w:t>
      </w:r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Մեղրի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քաղաքի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Զ</w:t>
      </w:r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Անդր</w:t>
      </w:r>
      <w:r w:rsidR="0020450D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անիկ</w:t>
      </w:r>
      <w:proofErr w:type="spellEnd"/>
      <w:r w:rsidR="0020450D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20450D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փողոցի</w:t>
      </w:r>
      <w:proofErr w:type="spellEnd"/>
      <w:r w:rsidR="0020450D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26, 32, 34, 36, 36</w:t>
      </w:r>
      <w:r w:rsidR="0020450D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ա</w:t>
      </w:r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Ադելյան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փողոցի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7, 11,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Փարամազի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փողոցի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8, 14,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Գործարանային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փ</w:t>
      </w:r>
      <w:r w:rsidR="0020450D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ողոցի</w:t>
      </w:r>
      <w:proofErr w:type="spellEnd"/>
      <w:r w:rsidR="0020450D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49, </w:t>
      </w:r>
      <w:proofErr w:type="spellStart"/>
      <w:r w:rsidR="0020450D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Կառուցողների</w:t>
      </w:r>
      <w:proofErr w:type="spellEnd"/>
      <w:r w:rsidR="0020450D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20450D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փողոցի</w:t>
      </w:r>
      <w:proofErr w:type="spellEnd"/>
      <w:r w:rsidR="0020450D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2</w:t>
      </w:r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,</w:t>
      </w:r>
      <w:r w:rsidR="0020450D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Արաք</w:t>
      </w:r>
      <w:r w:rsidR="0020450D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սաշեն</w:t>
      </w:r>
      <w:proofErr w:type="spellEnd"/>
      <w:r w:rsidR="0020450D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20450D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թաղամասի</w:t>
      </w:r>
      <w:proofErr w:type="spellEnd"/>
      <w:r w:rsidR="0020450D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1, 2, 3, 4</w:t>
      </w:r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շենքերի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տանիքների</w:t>
      </w:r>
      <w:proofErr w:type="spellEnd"/>
      <w:r w:rsidR="00E45176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նորոգում</w:t>
      </w:r>
      <w:proofErr w:type="spellEnd"/>
      <w:r w:rsidR="000E2749" w:rsidRPr="000F2EE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:</w:t>
      </w:r>
      <w:r w:rsidR="00982D44" w:rsidRPr="000F2EE2">
        <w:rPr>
          <w:rFonts w:ascii="GHEA Grapalat" w:eastAsia="Times New Roman" w:hAnsi="GHEA Grapalat" w:cs="Times New Roman"/>
          <w:i/>
          <w:sz w:val="24"/>
          <w:szCs w:val="24"/>
          <w:lang w:eastAsia="ru-RU"/>
        </w:rPr>
        <w:t xml:space="preserve"> </w:t>
      </w:r>
    </w:p>
    <w:p w:rsidR="00E45176" w:rsidRPr="00902912" w:rsidRDefault="00E45176" w:rsidP="009F5C0F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iCs/>
          <w:color w:val="000000"/>
          <w:sz w:val="24"/>
          <w:szCs w:val="24"/>
          <w:lang w:eastAsia="ru-RU"/>
        </w:rPr>
      </w:pPr>
      <w:r w:rsidRPr="000F2EE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4C3A6F" w:rsidRPr="004C3A6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Ծրագրով նախատեսվում է  նորոգել  </w:t>
      </w:r>
      <w:r w:rsidRPr="00E451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Ագարակ քաղաքի Չարենցի փողոցի 2, 6, 7, 9, 10, 11, 12, 13, 20, 21, 22, 23, 25, 26, 27, 40, Սայաթ-Նովա փողոցի 2, 3, 5, 6, 7, 8 </w:t>
      </w:r>
      <w:r w:rsidR="004C3A6F" w:rsidRPr="004C3A6F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բազմաբնակարան</w:t>
      </w:r>
      <w:r w:rsidR="004C3A6F" w:rsidRPr="004C3A6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շենքերի   և </w:t>
      </w:r>
      <w:r w:rsidRPr="00E451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 քաղաքի Զ. Անդրանիկ փողոցի 26, 32, 34, 36, 36ա, Ադելյան փողոցի 7, 11, Փարամազի փողոցի 8, 14, Գործարանային փողոցի 49, Կառուցողների փողոցի</w:t>
      </w:r>
      <w:r w:rsidR="0020450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</w:t>
      </w:r>
      <w:r w:rsidRPr="00E45176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1570E5" w:rsidRPr="0090291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451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Արաքսաշեն թաղամասի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1, 2, 3, 4</w:t>
      </w:r>
      <w:r w:rsidRPr="0090291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4C3A6F" w:rsidRPr="004C3A6F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բազմաբնակարան շենքերի տանիքները:</w:t>
      </w:r>
      <w:r w:rsidR="004C3A6F" w:rsidRPr="00902912">
        <w:rPr>
          <w:rFonts w:ascii="GHEA Grapalat" w:eastAsia="Times New Roman" w:hAnsi="GHEA Grapalat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360CCC" w:rsidRPr="00902912" w:rsidRDefault="00E45176" w:rsidP="009F5C0F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902912">
        <w:rPr>
          <w:rFonts w:ascii="GHEA Grapalat" w:eastAsia="Times New Roman" w:hAnsi="GHEA Grapalat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982D44" w:rsidRPr="004C3A6F">
        <w:rPr>
          <w:rFonts w:ascii="GHEA Grapalat" w:eastAsia="Times New Roman" w:hAnsi="GHEA Grapalat" w:cs="Times New Roman"/>
          <w:sz w:val="24"/>
          <w:szCs w:val="24"/>
          <w:lang w:eastAsia="ru-RU"/>
        </w:rPr>
        <w:t>Ծրագրի</w:t>
      </w:r>
      <w:proofErr w:type="spellEnd"/>
      <w:r w:rsidR="00982D44"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իրագործումը</w:t>
      </w:r>
      <w:proofErr w:type="spellEnd"/>
      <w:r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կնպաստի</w:t>
      </w:r>
      <w:proofErr w:type="spellEnd"/>
      <w:r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="00982D44" w:rsidRPr="004C3A6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բարեկարգել</w:t>
      </w:r>
      <w:proofErr w:type="spellEnd"/>
      <w:r w:rsidR="00982D44"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="00982D44" w:rsidRPr="004C3A6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proofErr w:type="spellEnd"/>
      <w:r w:rsidR="00982D44"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="00982D44" w:rsidRPr="004C3A6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բնակելի</w:t>
      </w:r>
      <w:proofErr w:type="spellEnd"/>
      <w:r w:rsidR="00982D44"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="00982D44" w:rsidRPr="004C3A6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մակերեսը</w:t>
      </w:r>
      <w:proofErr w:type="spellEnd"/>
      <w:r w:rsidR="00982D44"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82D44" w:rsidRPr="004C3A6F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="00982D44"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="00982D44" w:rsidRPr="004C3A6F">
        <w:rPr>
          <w:rFonts w:ascii="GHEA Grapalat" w:eastAsia="Times New Roman" w:hAnsi="GHEA Grapalat" w:cs="Times New Roman"/>
          <w:sz w:val="24"/>
          <w:szCs w:val="24"/>
          <w:lang w:eastAsia="ru-RU"/>
        </w:rPr>
        <w:t>բարձրացնել</w:t>
      </w:r>
      <w:proofErr w:type="spellEnd"/>
      <w:r w:rsidR="00982D44"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="00982D44" w:rsidRPr="004C3A6F">
        <w:rPr>
          <w:rFonts w:ascii="GHEA Grapalat" w:eastAsia="Times New Roman" w:hAnsi="GHEA Grapalat" w:cs="Times New Roman"/>
          <w:sz w:val="24"/>
          <w:szCs w:val="24"/>
          <w:lang w:eastAsia="ru-RU"/>
        </w:rPr>
        <w:t>արտաքին</w:t>
      </w:r>
      <w:proofErr w:type="spellEnd"/>
      <w:r w:rsidR="00982D44"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="00982D44" w:rsidRPr="004C3A6F">
        <w:rPr>
          <w:rFonts w:ascii="GHEA Grapalat" w:eastAsia="Times New Roman" w:hAnsi="GHEA Grapalat" w:cs="Times New Roman"/>
          <w:sz w:val="24"/>
          <w:szCs w:val="24"/>
          <w:lang w:eastAsia="ru-RU"/>
        </w:rPr>
        <w:t>գրավչությունը</w:t>
      </w:r>
      <w:proofErr w:type="spellEnd"/>
      <w:r w:rsidR="00982D44" w:rsidRPr="0090291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360CCC" w:rsidRPr="004C3A6F">
        <w:rPr>
          <w:rFonts w:ascii="GHEA Grapalat" w:hAnsi="GHEA Grapalat" w:cs="Sylfaen"/>
          <w:bCs/>
          <w:sz w:val="24"/>
          <w:szCs w:val="24"/>
          <w:lang w:val="hy-AM"/>
        </w:rPr>
        <w:t xml:space="preserve">Բազմաբնակարան շենքերի տանիքների նորոգումը կպահպանի </w:t>
      </w:r>
      <w:r w:rsidR="00360CCC" w:rsidRPr="004C3A6F">
        <w:rPr>
          <w:rFonts w:ascii="GHEA Grapalat" w:hAnsi="GHEA Grapalat"/>
          <w:iCs/>
          <w:sz w:val="24"/>
          <w:szCs w:val="24"/>
          <w:lang w:val="hy-AM"/>
        </w:rPr>
        <w:t>շենքերի ամրությունը</w:t>
      </w:r>
      <w:r w:rsidR="00360CCC" w:rsidRPr="00902912">
        <w:rPr>
          <w:rFonts w:ascii="GHEA Grapalat" w:hAnsi="GHEA Grapalat"/>
          <w:iCs/>
          <w:sz w:val="24"/>
          <w:szCs w:val="24"/>
        </w:rPr>
        <w:t>,</w:t>
      </w:r>
      <w:r w:rsidR="00360CCC" w:rsidRPr="004C3A6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60CCC" w:rsidRPr="004C3A6F">
        <w:rPr>
          <w:rFonts w:ascii="GHEA Grapalat" w:hAnsi="GHEA Grapalat" w:cs="Sylfaen"/>
          <w:bCs/>
          <w:sz w:val="24"/>
          <w:szCs w:val="24"/>
          <w:lang w:val="en-US"/>
        </w:rPr>
        <w:t>կ</w:t>
      </w:r>
      <w:r w:rsidR="00360CCC" w:rsidRPr="004C3A6F">
        <w:rPr>
          <w:rFonts w:ascii="GHEA Grapalat" w:hAnsi="GHEA Grapalat" w:cs="Sylfaen"/>
          <w:bCs/>
          <w:sz w:val="24"/>
          <w:szCs w:val="24"/>
          <w:lang w:val="hy-AM"/>
        </w:rPr>
        <w:t xml:space="preserve">նվազեն տարերային աղետներից բնակիչների առողջությանը, տնտեսությանը սպառնացող </w:t>
      </w:r>
      <w:r w:rsidR="00360CCC" w:rsidRPr="004C3A6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վտանգներն ու ռիսկերը</w:t>
      </w:r>
      <w:r w:rsidR="009F14F0" w:rsidRPr="00902912">
        <w:rPr>
          <w:rFonts w:ascii="GHEA Grapalat" w:hAnsi="GHEA Grapalat" w:cs="Sylfaen"/>
          <w:bCs/>
          <w:color w:val="000000" w:themeColor="text1"/>
          <w:sz w:val="24"/>
          <w:szCs w:val="24"/>
        </w:rPr>
        <w:t>:</w:t>
      </w:r>
      <w:r w:rsidR="00360CCC" w:rsidRPr="004C3A6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C95A68" w:rsidRPr="00902912" w:rsidRDefault="00C95A68" w:rsidP="006B2AB1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</w:pPr>
    </w:p>
    <w:p w:rsidR="00153E84" w:rsidRPr="001570E5" w:rsidRDefault="001570E5" w:rsidP="009F5C0F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902912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 xml:space="preserve"> </w:t>
      </w:r>
      <w:r w:rsidR="006B2AB1" w:rsidRPr="000C7A6E"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2</w:t>
      </w:r>
      <w:r w:rsidR="006B2AB1" w:rsidRPr="001570E5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)</w:t>
      </w:r>
      <w:r w:rsidR="00E45176" w:rsidRPr="001570E5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Մեղրի համայնքի Ագարակ քաղաքի Թումանյան, Իսահակյան, Կոմիտաս, Շինարարներ, Տերյան, Ալավերդյան և Լեռնագործներ փողոցների ճանապարհային ենթակառուցվածքների նորոգում</w:t>
      </w:r>
      <w:r w:rsidR="00682D27" w:rsidRPr="001570E5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:</w:t>
      </w:r>
    </w:p>
    <w:p w:rsidR="00153E84" w:rsidRPr="0020450D" w:rsidRDefault="00153E84" w:rsidP="006B2AB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C3A6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Ծրագրով նախատեսվում է </w:t>
      </w:r>
      <w:r w:rsidR="0020450D" w:rsidRPr="002045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Ագարակ քաղաքի Թումանյան, Իսահակյան, Կոմիտաս, Շինարարներ, Տերյան, Ալավերդյան և Լեռնագործներ փողոցների ճանապարհային ենթակառուցվածքների նորոգում:</w:t>
      </w:r>
    </w:p>
    <w:p w:rsidR="00E45176" w:rsidRPr="00E45176" w:rsidRDefault="00E45176" w:rsidP="00E45176">
      <w:pPr>
        <w:pStyle w:val="2"/>
        <w:spacing w:after="0" w:line="240" w:lineRule="atLeast"/>
        <w:jc w:val="both"/>
        <w:rPr>
          <w:rFonts w:ascii="GHEA Grapalat" w:hAnsi="GHEA Grapalat"/>
          <w:bCs/>
          <w:szCs w:val="24"/>
          <w:lang w:val="hy-AM"/>
        </w:rPr>
      </w:pPr>
      <w:r w:rsidRPr="00E45176">
        <w:rPr>
          <w:rFonts w:ascii="GHEA Grapalat" w:hAnsi="GHEA Grapalat" w:cs="Sylfaen"/>
          <w:bCs/>
          <w:szCs w:val="24"/>
          <w:lang w:val="hy-AM"/>
        </w:rPr>
        <w:t xml:space="preserve">   </w:t>
      </w:r>
      <w:r w:rsidR="009F5C0F" w:rsidRPr="000F2EE2">
        <w:rPr>
          <w:rFonts w:ascii="GHEA Grapalat" w:hAnsi="GHEA Grapalat" w:cs="Sylfaen"/>
          <w:bCs/>
          <w:szCs w:val="24"/>
          <w:lang w:val="hy-AM"/>
        </w:rPr>
        <w:tab/>
      </w:r>
      <w:r w:rsidRPr="00E45176">
        <w:rPr>
          <w:rFonts w:ascii="GHEA Grapalat" w:hAnsi="GHEA Grapalat" w:cs="Sylfaen"/>
          <w:bCs/>
          <w:szCs w:val="24"/>
          <w:lang w:val="hy-AM"/>
        </w:rPr>
        <w:t>Նշված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ճանապարհահատվածները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և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դրանց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հարող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բնակելի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տարածքները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շարունակաբար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ենթարկվում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են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բացասական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ազդեցության՝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պայմանավորված</w:t>
      </w:r>
      <w:r w:rsidRPr="00E45176">
        <w:rPr>
          <w:rFonts w:ascii="GHEA Grapalat" w:hAnsi="GHEA Grapalat"/>
          <w:bCs/>
          <w:szCs w:val="24"/>
          <w:lang w:val="hy-AM"/>
        </w:rPr>
        <w:t xml:space="preserve">  </w:t>
      </w:r>
      <w:r w:rsidRPr="00E45176">
        <w:rPr>
          <w:rFonts w:ascii="GHEA Grapalat" w:hAnsi="GHEA Grapalat" w:cs="Sylfaen"/>
          <w:bCs/>
          <w:szCs w:val="24"/>
          <w:lang w:val="hy-AM"/>
        </w:rPr>
        <w:t>քամիների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գերակայությամբ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և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կիսաքանդ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ճանապարհից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գոյացող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փոշով</w:t>
      </w:r>
      <w:r w:rsidRPr="00E45176">
        <w:rPr>
          <w:rFonts w:ascii="GHEA Grapalat" w:hAnsi="GHEA Grapalat"/>
          <w:bCs/>
          <w:szCs w:val="24"/>
          <w:lang w:val="hy-AM"/>
        </w:rPr>
        <w:t xml:space="preserve">, </w:t>
      </w:r>
      <w:r w:rsidRPr="00E45176">
        <w:rPr>
          <w:rFonts w:ascii="GHEA Grapalat" w:hAnsi="GHEA Grapalat" w:cs="Sylfaen"/>
          <w:bCs/>
          <w:szCs w:val="24"/>
          <w:lang w:val="hy-AM"/>
        </w:rPr>
        <w:t>երթևեկության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հետևանքով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առաջացող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աղտոտումներով</w:t>
      </w:r>
      <w:r w:rsidRPr="00E45176">
        <w:rPr>
          <w:rFonts w:ascii="GHEA Grapalat" w:hAnsi="GHEA Grapalat"/>
          <w:bCs/>
          <w:szCs w:val="24"/>
          <w:lang w:val="hy-AM"/>
        </w:rPr>
        <w:t xml:space="preserve">: </w:t>
      </w:r>
      <w:r w:rsidRPr="00E45176">
        <w:rPr>
          <w:rFonts w:ascii="GHEA Grapalat" w:hAnsi="GHEA Grapalat" w:cs="Sylfaen"/>
          <w:bCs/>
          <w:szCs w:val="24"/>
          <w:lang w:val="hy-AM"/>
        </w:rPr>
        <w:t>Ագարակ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>
        <w:rPr>
          <w:rFonts w:ascii="GHEA Grapalat" w:hAnsi="GHEA Grapalat"/>
          <w:bCs/>
          <w:szCs w:val="24"/>
          <w:lang w:val="hy-AM"/>
        </w:rPr>
        <w:t xml:space="preserve"> </w:t>
      </w:r>
      <w:r w:rsidR="009F5C0F" w:rsidRPr="009F5C0F">
        <w:rPr>
          <w:rFonts w:ascii="GHEA Grapalat" w:hAnsi="GHEA Grapalat"/>
          <w:bCs/>
          <w:szCs w:val="24"/>
          <w:lang w:val="hy-AM"/>
        </w:rPr>
        <w:t xml:space="preserve">քաղաքի </w:t>
      </w:r>
      <w:r w:rsidRPr="00E45176">
        <w:rPr>
          <w:rFonts w:ascii="GHEA Grapalat" w:hAnsi="GHEA Grapalat" w:cs="Sylfaen"/>
          <w:bCs/>
          <w:szCs w:val="24"/>
          <w:lang w:val="hy-AM"/>
        </w:rPr>
        <w:t>փողոցներն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օգտագործող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անցորդները</w:t>
      </w:r>
      <w:r w:rsidRPr="00E45176">
        <w:rPr>
          <w:rFonts w:ascii="GHEA Grapalat" w:hAnsi="GHEA Grapalat"/>
          <w:bCs/>
          <w:szCs w:val="24"/>
          <w:lang w:val="hy-AM"/>
        </w:rPr>
        <w:t xml:space="preserve">, </w:t>
      </w:r>
      <w:r w:rsidRPr="00E45176">
        <w:rPr>
          <w:rFonts w:ascii="GHEA Grapalat" w:hAnsi="GHEA Grapalat" w:cs="Sylfaen"/>
          <w:bCs/>
          <w:szCs w:val="24"/>
          <w:lang w:val="hy-AM"/>
        </w:rPr>
        <w:t>վարորդները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և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փողոցներին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կից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տարածքներում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բնակվողներն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ունենում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են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առօրյա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անհարմարություններ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և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դժվարություններ</w:t>
      </w:r>
      <w:r w:rsidRPr="00E45176">
        <w:rPr>
          <w:rFonts w:ascii="GHEA Grapalat" w:hAnsi="GHEA Grapalat"/>
          <w:bCs/>
          <w:szCs w:val="24"/>
          <w:lang w:val="hy-AM"/>
        </w:rPr>
        <w:t>:</w:t>
      </w:r>
    </w:p>
    <w:p w:rsidR="00DF662E" w:rsidRPr="00E45176" w:rsidRDefault="00E45176" w:rsidP="00E45176">
      <w:pPr>
        <w:pStyle w:val="2"/>
        <w:spacing w:after="0" w:line="240" w:lineRule="atLeast"/>
        <w:jc w:val="both"/>
        <w:rPr>
          <w:rFonts w:ascii="GHEA Grapalat" w:hAnsi="GHEA Grapalat" w:cs="Sylfaen"/>
          <w:bCs/>
          <w:szCs w:val="24"/>
          <w:lang w:val="hy-AM"/>
        </w:rPr>
      </w:pPr>
      <w:r w:rsidRPr="00E45176">
        <w:rPr>
          <w:rFonts w:ascii="GHEA Grapalat" w:hAnsi="GHEA Grapalat" w:cs="Sylfaen"/>
          <w:bCs/>
          <w:szCs w:val="24"/>
          <w:lang w:val="hy-AM"/>
        </w:rPr>
        <w:t xml:space="preserve">  </w:t>
      </w:r>
      <w:r w:rsidR="009F5C0F" w:rsidRPr="000F2EE2">
        <w:rPr>
          <w:rFonts w:ascii="GHEA Grapalat" w:hAnsi="GHEA Grapalat" w:cs="Sylfaen"/>
          <w:bCs/>
          <w:szCs w:val="24"/>
          <w:lang w:val="hy-AM"/>
        </w:rPr>
        <w:tab/>
      </w:r>
      <w:r w:rsidRPr="00E45176">
        <w:rPr>
          <w:rFonts w:ascii="GHEA Grapalat" w:hAnsi="GHEA Grapalat" w:cs="Sylfaen"/>
          <w:bCs/>
          <w:szCs w:val="24"/>
          <w:lang w:val="hy-AM"/>
        </w:rPr>
        <w:t>Վերոնշյալ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Cs w:val="24"/>
          <w:lang w:val="hy-AM"/>
        </w:rPr>
        <w:t>ծրագր</w:t>
      </w:r>
      <w:r w:rsidRPr="00E45176">
        <w:rPr>
          <w:rFonts w:ascii="GHEA Grapalat" w:hAnsi="GHEA Grapalat" w:cs="Sylfaen"/>
          <w:bCs/>
          <w:szCs w:val="24"/>
          <w:lang w:val="hy-AM"/>
        </w:rPr>
        <w:t>ի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իրագործումը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կնպաստի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Մեղրի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համայնքում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ճանապարհային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ենթակառուցվածքների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զարգացմանն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ու</w:t>
      </w:r>
      <w:r w:rsidRPr="00E45176">
        <w:rPr>
          <w:rFonts w:ascii="GHEA Grapalat" w:hAnsi="GHEA Grapalat"/>
          <w:bCs/>
          <w:szCs w:val="24"/>
          <w:lang w:val="hy-AM"/>
        </w:rPr>
        <w:t xml:space="preserve"> </w:t>
      </w:r>
      <w:r w:rsidRPr="00E45176">
        <w:rPr>
          <w:rFonts w:ascii="GHEA Grapalat" w:hAnsi="GHEA Grapalat" w:cs="Sylfaen"/>
          <w:bCs/>
          <w:szCs w:val="24"/>
          <w:lang w:val="hy-AM"/>
        </w:rPr>
        <w:t>բարելավմանը</w:t>
      </w:r>
      <w:r w:rsidRPr="00E45176">
        <w:rPr>
          <w:rFonts w:ascii="GHEA Grapalat" w:hAnsi="GHEA Grapalat"/>
          <w:bCs/>
          <w:szCs w:val="24"/>
          <w:lang w:val="hy-AM"/>
        </w:rPr>
        <w:t>:</w:t>
      </w:r>
    </w:p>
    <w:p w:rsidR="00C95A68" w:rsidRPr="00F3213C" w:rsidRDefault="000B09F3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  <w:r w:rsidRPr="004C3A6F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C95A68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  <w:r w:rsidR="00C82366" w:rsidRPr="004C3A6F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95A68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</w:p>
    <w:p w:rsidR="004B35BE" w:rsidRPr="000F2EE2" w:rsidRDefault="004C3A6F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  <w:r w:rsidRPr="00C95A6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</w:t>
      </w:r>
      <w:r w:rsidR="00C82366" w:rsidRPr="004C3A6F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FF010D" w:rsidRPr="00C95A68" w:rsidRDefault="000B09F3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95A68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:rsidR="000B09F3" w:rsidRPr="000F2EE2" w:rsidRDefault="00D04072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D04072">
        <w:rPr>
          <w:rFonts w:ascii="GHEA Grapalat" w:hAnsi="GHEA Grapalat"/>
          <w:b/>
          <w:sz w:val="24"/>
          <w:szCs w:val="24"/>
          <w:lang w:val="hy-AM"/>
        </w:rPr>
        <w:t>«</w:t>
      </w:r>
      <w:r w:rsidRPr="00D04072">
        <w:rPr>
          <w:rFonts w:ascii="GHEA Grapalat" w:hAnsi="GHEA Grapalat"/>
          <w:b/>
          <w:color w:val="000000"/>
          <w:sz w:val="24"/>
          <w:szCs w:val="24"/>
          <w:lang w:val="hy-AM"/>
        </w:rPr>
        <w:t>ՀԱՅԱՍՏԱՆԻ ՀԱՆՐԱՊԵՏՈՒԹՅԱՆ ՊԵՏԱԿԱՆ ԲՅՈՒՋԵԻՑ ՆՊԱՏԱԿԱՅԻՆ ՀԱՏԿԱՑՈՒՄՆԵՐ՝ ՍՈՒԲՎԵՆՑԻԱՆԵՐ ՍՏԱՆԱԼՈՒ ՆՊԱՏԱԿՈՎ 2025 ԹՎԱԿԱՆԻ ԾՐԱԳՐԱՅԻՆ ՀԱՅՏԵՐ ՆԵՐԿԱՅԱՑՆԵԼՈՒՆ ՀԱՄԱՁԱՅՆՈՒԹՅՈՒՆ ՏԱԼՈՒ ՄԱՍԻՆ</w:t>
      </w:r>
      <w:r w:rsidRPr="00D04072">
        <w:rPr>
          <w:rFonts w:ascii="GHEA Grapalat" w:hAnsi="GHEA Grapalat"/>
          <w:b/>
          <w:sz w:val="24"/>
          <w:szCs w:val="24"/>
          <w:lang w:val="hy-AM"/>
        </w:rPr>
        <w:t>»</w:t>
      </w:r>
      <w:r w:rsidRPr="00D04072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FB436B" w:rsidRPr="00C95A68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20450D" w:rsidRPr="000F2EE2" w:rsidRDefault="0020450D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0450D" w:rsidRDefault="0020450D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0C7A6E" w:rsidRPr="000C7A6E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պետական բյուջեից նպատակային հատկացումներ՝ սուբվենցիաներ ստանալու նպատակով 2025 թվականի ծրագրային հայտեր ներկայացնելուն համաձայնություն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որոշման նախագծի ընդունման առնչությամբ այլ իրավական ակտերի ընդունման անհրաժեշտություն  չի առաջանում:</w:t>
      </w:r>
    </w:p>
    <w:p w:rsidR="0020450D" w:rsidRPr="0020450D" w:rsidRDefault="0020450D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C95A68" w:rsidRPr="000F2EE2" w:rsidRDefault="00C95A68" w:rsidP="00CA6A7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95A68" w:rsidRPr="00C95A68" w:rsidRDefault="00C95A68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95A68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C95A68" w:rsidRPr="00C95A68" w:rsidRDefault="00D04072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D04072">
        <w:rPr>
          <w:rFonts w:ascii="GHEA Grapalat" w:hAnsi="GHEA Grapalat"/>
          <w:b/>
          <w:sz w:val="24"/>
          <w:szCs w:val="24"/>
          <w:lang w:val="hy-AM"/>
        </w:rPr>
        <w:t>«</w:t>
      </w:r>
      <w:r w:rsidRPr="00D04072">
        <w:rPr>
          <w:rFonts w:ascii="GHEA Grapalat" w:hAnsi="GHEA Grapalat"/>
          <w:b/>
          <w:color w:val="000000"/>
          <w:sz w:val="24"/>
          <w:szCs w:val="24"/>
          <w:lang w:val="hy-AM"/>
        </w:rPr>
        <w:t>ՀԱՅԱՍՏԱՆԻ ՀԱՆՐԱՊԵՏՈՒԹՅԱՆ ՊԵՏԱԿԱՆ ԲՅՈՒՋԵԻՑ ՆՊԱՏԱԿԱՅԻՆ ՀԱՏԿԱՑՈՒՄՆԵՐ՝ ՍՈՒԲՎԵՆՑԻԱՆԵՐ ՍՏԱՆԱԼՈՒ ՆՊԱՏԱԿՈՎ 2025 ԹՎԱԿԱՆԻ ԾՐԱԳՐԱՅԻՆ ՀԱՅՏԵՐ ՆԵՐԿԱՅԱՑՆԵԼՈՒՆ ՀԱՄԱՁԱՅՆՈՒԹՅՈՒՆ ՏԱԼՈՒ ՄԱՍԻՆ</w:t>
      </w:r>
      <w:r w:rsidRPr="00D04072">
        <w:rPr>
          <w:rFonts w:ascii="GHEA Grapalat" w:hAnsi="GHEA Grapalat"/>
          <w:b/>
          <w:sz w:val="24"/>
          <w:szCs w:val="24"/>
          <w:lang w:val="hy-AM"/>
        </w:rPr>
        <w:t>»</w:t>
      </w:r>
      <w:r w:rsidRPr="00D04072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C95A68" w:rsidRPr="00C95A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C95A68" w:rsidRPr="00C95A68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ԸՆԴՈՒՆՄԱՆ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C95A68" w:rsidRPr="004C3A6F" w:rsidRDefault="00C95A68" w:rsidP="00C95A6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20450D" w:rsidRPr="000F2EE2" w:rsidRDefault="000C7A6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0C7A6E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պետական բյուջեից նպատակային հատկացումներ՝ սուբվենցիաներ ստանալու նպատակով 2025 թվականի ծրագրային հայտեր ներկայացնելուն համաձայնություն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bookmarkStart w:id="0" w:name="_GoBack"/>
      <w:bookmarkEnd w:id="0"/>
      <w:r w:rsidR="0020450D" w:rsidRPr="001625F3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20450D" w:rsidRPr="00FF010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1625F3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20450D" w:rsidRPr="00FF010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1625F3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20450D" w:rsidRPr="00FF010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0F2EE2">
        <w:rPr>
          <w:rFonts w:ascii="GHEA Grapalat" w:hAnsi="GHEA Grapalat"/>
          <w:sz w:val="24"/>
          <w:szCs w:val="24"/>
          <w:lang w:val="hy-AM"/>
        </w:rPr>
        <w:t>ակն</w:t>
      </w:r>
      <w:r w:rsidR="000F2EE2" w:rsidRPr="000F2EE2">
        <w:rPr>
          <w:rFonts w:ascii="GHEA Grapalat" w:hAnsi="GHEA Grapalat"/>
          <w:sz w:val="24"/>
          <w:szCs w:val="24"/>
          <w:lang w:val="hy-AM"/>
        </w:rPr>
        <w:t>կալ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 xml:space="preserve">վում է 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>Մեղրի համայնքի բյուջե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>ում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 xml:space="preserve"> եկամուտներ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 xml:space="preserve">ի ավելացում մոտ </w:t>
      </w:r>
      <w:r w:rsidR="0020450D" w:rsidRPr="001B61F6">
        <w:rPr>
          <w:rFonts w:ascii="GHEA Grapalat" w:hAnsi="GHEA Grapalat"/>
          <w:sz w:val="24"/>
          <w:szCs w:val="24"/>
          <w:lang w:val="hy-AM"/>
        </w:rPr>
        <w:t>575</w:t>
      </w:r>
      <w:r w:rsidR="0020450D" w:rsidRPr="001625F3">
        <w:rPr>
          <w:rFonts w:ascii="Courier New" w:hAnsi="Courier New" w:cs="Courier New"/>
          <w:sz w:val="24"/>
          <w:szCs w:val="24"/>
          <w:lang w:val="hy-AM"/>
        </w:rPr>
        <w:t> 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>000</w:t>
      </w:r>
      <w:r w:rsidR="0020450D" w:rsidRPr="001625F3">
        <w:rPr>
          <w:rFonts w:ascii="Courier New" w:hAnsi="Courier New" w:cs="Courier New"/>
          <w:sz w:val="24"/>
          <w:szCs w:val="24"/>
          <w:lang w:val="hy-AM"/>
        </w:rPr>
        <w:t> 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>000 ՀՀ դրամով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 xml:space="preserve"> և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0D" w:rsidRPr="001B61F6">
        <w:rPr>
          <w:rFonts w:ascii="GHEA Grapalat" w:hAnsi="GHEA Grapalat"/>
          <w:sz w:val="24"/>
          <w:szCs w:val="24"/>
          <w:lang w:val="hy-AM"/>
        </w:rPr>
        <w:t>425</w:t>
      </w:r>
      <w:r w:rsidR="0020450D" w:rsidRPr="001625F3">
        <w:rPr>
          <w:rFonts w:ascii="Courier New" w:hAnsi="Courier New" w:cs="Courier New"/>
          <w:sz w:val="24"/>
          <w:szCs w:val="24"/>
          <w:lang w:val="hy-AM"/>
        </w:rPr>
        <w:t> 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>000</w:t>
      </w:r>
      <w:r w:rsidR="0020450D" w:rsidRPr="001625F3">
        <w:rPr>
          <w:rFonts w:ascii="Courier New" w:hAnsi="Courier New" w:cs="Courier New"/>
          <w:sz w:val="24"/>
          <w:szCs w:val="24"/>
          <w:lang w:val="hy-AM"/>
        </w:rPr>
        <w:t> 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>000 ՀՀ դրամի ծախս:</w:t>
      </w:r>
    </w:p>
    <w:p w:rsidR="004B35BE" w:rsidRPr="000F2EE2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3A2E41" w:rsidRDefault="004B35BE" w:rsidP="004B35BE">
      <w:pPr>
        <w:spacing w:after="0" w:line="240" w:lineRule="atLeast"/>
        <w:rPr>
          <w:rFonts w:ascii="GHEA Grapalat" w:hAnsi="GHEA Grapalat" w:cs="Sylfaen"/>
          <w:b/>
          <w:sz w:val="24"/>
          <w:szCs w:val="24"/>
          <w:lang w:val="en-US"/>
        </w:rPr>
      </w:pPr>
      <w:r w:rsidRPr="004C3A6F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</w:t>
      </w:r>
      <w:r w:rsidRPr="004C3A6F">
        <w:rPr>
          <w:rFonts w:ascii="GHEA Grapalat" w:hAnsi="GHEA Grapalat" w:cs="Sylfaen"/>
          <w:b/>
          <w:sz w:val="24"/>
          <w:szCs w:val="24"/>
        </w:rPr>
        <w:t xml:space="preserve">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Pr="004C3A6F">
        <w:rPr>
          <w:rFonts w:ascii="GHEA Grapalat" w:hAnsi="GHEA Grapalat" w:cs="Sylfaen"/>
          <w:b/>
          <w:sz w:val="24"/>
          <w:szCs w:val="24"/>
        </w:rPr>
        <w:t xml:space="preserve">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</w:t>
      </w:r>
      <w:r>
        <w:rPr>
          <w:rFonts w:ascii="GHEA Grapalat" w:hAnsi="GHEA Grapalat" w:cs="Sylfaen"/>
          <w:b/>
          <w:sz w:val="24"/>
          <w:szCs w:val="24"/>
          <w:lang w:val="en-US"/>
        </w:rPr>
        <w:t>Խ.ԱՆԴՐԵԱՍՅԱՆ</w:t>
      </w:r>
    </w:p>
    <w:p w:rsidR="004B35BE" w:rsidRPr="004C3A6F" w:rsidRDefault="004B35BE" w:rsidP="004B35BE">
      <w:pPr>
        <w:rPr>
          <w:rFonts w:ascii="GHEA Grapalat" w:hAnsi="GHEA Grapalat"/>
          <w:sz w:val="24"/>
          <w:szCs w:val="24"/>
          <w:lang w:val="en-US"/>
        </w:rPr>
      </w:pPr>
    </w:p>
    <w:p w:rsidR="004B35BE" w:rsidRPr="004B35BE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</w:p>
    <w:p w:rsidR="00C95A68" w:rsidRPr="00C95A68" w:rsidRDefault="00C95A68" w:rsidP="00C95A68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FF010D" w:rsidRPr="004C3A6F" w:rsidRDefault="00FF010D" w:rsidP="000B09F3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0B09F3" w:rsidRPr="003A2E41" w:rsidRDefault="000B09F3" w:rsidP="004B35B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4C3A6F">
        <w:rPr>
          <w:rFonts w:ascii="GHEA Grapalat" w:hAnsi="GHEA Grapalat" w:cs="Sylfaen"/>
          <w:sz w:val="24"/>
          <w:szCs w:val="24"/>
          <w:lang w:val="hy-AM"/>
        </w:rPr>
        <w:br/>
      </w:r>
    </w:p>
    <w:p w:rsidR="0081730C" w:rsidRPr="004C3A6F" w:rsidRDefault="0081730C" w:rsidP="004B35BE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81730C" w:rsidRPr="004C3A6F" w:rsidSect="004B35BE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7200000000000000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154"/>
    <w:multiLevelType w:val="hybridMultilevel"/>
    <w:tmpl w:val="E3C6D590"/>
    <w:lvl w:ilvl="0" w:tplc="70A61CF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AF3"/>
    <w:multiLevelType w:val="hybridMultilevel"/>
    <w:tmpl w:val="7EB6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042C"/>
    <w:multiLevelType w:val="hybridMultilevel"/>
    <w:tmpl w:val="5216AD22"/>
    <w:lvl w:ilvl="0" w:tplc="067ACE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827"/>
    <w:multiLevelType w:val="hybridMultilevel"/>
    <w:tmpl w:val="26C6ED66"/>
    <w:lvl w:ilvl="0" w:tplc="72383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1511"/>
    <w:multiLevelType w:val="hybridMultilevel"/>
    <w:tmpl w:val="C826E630"/>
    <w:lvl w:ilvl="0" w:tplc="07DE285C">
      <w:start w:val="1"/>
      <w:numFmt w:val="decimal"/>
      <w:lvlText w:val="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AB"/>
    <w:rsid w:val="000856D1"/>
    <w:rsid w:val="000B09F3"/>
    <w:rsid w:val="000C7A6E"/>
    <w:rsid w:val="000E2749"/>
    <w:rsid w:val="000F2EE2"/>
    <w:rsid w:val="00124557"/>
    <w:rsid w:val="00153E84"/>
    <w:rsid w:val="001570E5"/>
    <w:rsid w:val="001625F3"/>
    <w:rsid w:val="001B61F6"/>
    <w:rsid w:val="0020450D"/>
    <w:rsid w:val="002336BF"/>
    <w:rsid w:val="002477D2"/>
    <w:rsid w:val="003175E1"/>
    <w:rsid w:val="00360CCC"/>
    <w:rsid w:val="003A2E41"/>
    <w:rsid w:val="00402343"/>
    <w:rsid w:val="00407191"/>
    <w:rsid w:val="004204A0"/>
    <w:rsid w:val="004B35BE"/>
    <w:rsid w:val="004B423F"/>
    <w:rsid w:val="004C3A6F"/>
    <w:rsid w:val="004E71AB"/>
    <w:rsid w:val="00594A9D"/>
    <w:rsid w:val="005A72E6"/>
    <w:rsid w:val="00637AB3"/>
    <w:rsid w:val="00680638"/>
    <w:rsid w:val="00682D27"/>
    <w:rsid w:val="006B2AB1"/>
    <w:rsid w:val="006F77C7"/>
    <w:rsid w:val="00713A2A"/>
    <w:rsid w:val="007542F0"/>
    <w:rsid w:val="00790D0E"/>
    <w:rsid w:val="00802F6C"/>
    <w:rsid w:val="0081730C"/>
    <w:rsid w:val="0083388F"/>
    <w:rsid w:val="00871DD3"/>
    <w:rsid w:val="008C25D2"/>
    <w:rsid w:val="008D75BE"/>
    <w:rsid w:val="00902912"/>
    <w:rsid w:val="00982D44"/>
    <w:rsid w:val="009F14F0"/>
    <w:rsid w:val="009F5C0F"/>
    <w:rsid w:val="00C82366"/>
    <w:rsid w:val="00C95A68"/>
    <w:rsid w:val="00CA00DB"/>
    <w:rsid w:val="00CA6A77"/>
    <w:rsid w:val="00CB5683"/>
    <w:rsid w:val="00D04072"/>
    <w:rsid w:val="00D42980"/>
    <w:rsid w:val="00DF662E"/>
    <w:rsid w:val="00E01CA6"/>
    <w:rsid w:val="00E34A96"/>
    <w:rsid w:val="00E36BC3"/>
    <w:rsid w:val="00E45176"/>
    <w:rsid w:val="00E5442A"/>
    <w:rsid w:val="00F301C6"/>
    <w:rsid w:val="00F3213C"/>
    <w:rsid w:val="00FB436B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2024-07-26T06:31:00Z</dcterms:created>
  <dcterms:modified xsi:type="dcterms:W3CDTF">2024-07-26T11:57:00Z</dcterms:modified>
</cp:coreProperties>
</file>