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9" w:rsidRPr="004F3309" w:rsidRDefault="004F3309" w:rsidP="004F3309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4F3309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Pr="004F3309">
        <w:rPr>
          <w:rFonts w:ascii="GHEA Grapalat" w:hAnsi="GHEA Grapalat" w:cs="Sylfaen"/>
          <w:sz w:val="20"/>
          <w:szCs w:val="20"/>
          <w:lang w:val="en-US"/>
        </w:rPr>
        <w:t>Հավելված</w:t>
      </w:r>
      <w:proofErr w:type="spellEnd"/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F3309" w:rsidRPr="004F3309" w:rsidRDefault="004F3309" w:rsidP="004F3309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4F3309">
        <w:rPr>
          <w:rFonts w:ascii="GHEA Grapalat" w:hAnsi="GHEA Grapalat" w:cs="Sylfaen"/>
          <w:sz w:val="20"/>
          <w:szCs w:val="20"/>
          <w:lang w:val="en-US"/>
        </w:rPr>
        <w:t>ՀՀ</w:t>
      </w:r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0"/>
          <w:szCs w:val="20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0"/>
          <w:szCs w:val="20"/>
          <w:lang w:val="en-US"/>
        </w:rPr>
        <w:t>մարզի</w:t>
      </w:r>
      <w:proofErr w:type="spellEnd"/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0"/>
          <w:szCs w:val="20"/>
          <w:lang w:val="en-US"/>
        </w:rPr>
        <w:t>Մեղրի</w:t>
      </w:r>
      <w:proofErr w:type="spellEnd"/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F3309" w:rsidRPr="004F3309" w:rsidRDefault="004F3309" w:rsidP="004F3309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proofErr w:type="gramStart"/>
      <w:r w:rsidRPr="004F3309">
        <w:rPr>
          <w:rFonts w:ascii="GHEA Grapalat" w:hAnsi="GHEA Grapalat" w:cs="Sylfaen"/>
          <w:sz w:val="20"/>
          <w:szCs w:val="20"/>
          <w:lang w:val="en-US"/>
        </w:rPr>
        <w:t>համայնքի</w:t>
      </w:r>
      <w:proofErr w:type="spellEnd"/>
      <w:proofErr w:type="gramEnd"/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0"/>
          <w:szCs w:val="20"/>
          <w:lang w:val="en-US"/>
        </w:rPr>
        <w:t>ավագանու</w:t>
      </w:r>
      <w:proofErr w:type="spellEnd"/>
      <w:r w:rsidRPr="004F3309">
        <w:rPr>
          <w:rFonts w:ascii="GHEA Grapalat" w:hAnsi="GHEA Grapalat"/>
          <w:sz w:val="20"/>
          <w:szCs w:val="20"/>
          <w:lang w:val="en-US"/>
        </w:rPr>
        <w:t xml:space="preserve"> 2017</w:t>
      </w:r>
      <w:r w:rsidRPr="004F3309">
        <w:rPr>
          <w:rFonts w:ascii="GHEA Grapalat" w:hAnsi="GHEA Grapalat" w:cs="Sylfaen"/>
          <w:sz w:val="20"/>
          <w:szCs w:val="20"/>
          <w:lang w:val="en-US"/>
        </w:rPr>
        <w:t>թ</w:t>
      </w:r>
      <w:r w:rsidRPr="004F3309">
        <w:rPr>
          <w:rFonts w:ascii="GHEA Grapalat" w:hAnsi="GHEA Grapalat"/>
          <w:sz w:val="20"/>
          <w:szCs w:val="20"/>
          <w:lang w:val="en-US"/>
        </w:rPr>
        <w:t xml:space="preserve">. </w:t>
      </w:r>
    </w:p>
    <w:p w:rsidR="004F3309" w:rsidRPr="004F3309" w:rsidRDefault="004F3309" w:rsidP="004F3309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4F3309">
        <w:rPr>
          <w:rFonts w:ascii="GHEA Grapalat" w:hAnsi="GHEA Grapalat"/>
          <w:sz w:val="20"/>
          <w:szCs w:val="20"/>
          <w:lang w:val="en-US"/>
        </w:rPr>
        <w:t xml:space="preserve">    </w:t>
      </w:r>
      <w:proofErr w:type="spellStart"/>
      <w:proofErr w:type="gramStart"/>
      <w:r w:rsidRPr="004F3309">
        <w:rPr>
          <w:rFonts w:ascii="GHEA Grapalat" w:hAnsi="GHEA Grapalat" w:cs="Sylfaen"/>
          <w:sz w:val="20"/>
          <w:szCs w:val="20"/>
          <w:lang w:val="en-US"/>
        </w:rPr>
        <w:t>դեկտեմբերի</w:t>
      </w:r>
      <w:proofErr w:type="spellEnd"/>
      <w:proofErr w:type="gramEnd"/>
      <w:r w:rsidRPr="004F3309">
        <w:rPr>
          <w:rFonts w:ascii="GHEA Grapalat" w:hAnsi="GHEA Grapalat"/>
          <w:sz w:val="20"/>
          <w:szCs w:val="20"/>
          <w:lang w:val="en-US"/>
        </w:rPr>
        <w:t xml:space="preserve"> 8-</w:t>
      </w:r>
      <w:r w:rsidRPr="004F3309">
        <w:rPr>
          <w:rFonts w:ascii="GHEA Grapalat" w:hAnsi="GHEA Grapalat" w:cs="Sylfaen"/>
          <w:sz w:val="20"/>
          <w:szCs w:val="20"/>
          <w:lang w:val="en-US"/>
        </w:rPr>
        <w:t>ի</w:t>
      </w:r>
      <w:r w:rsidRPr="004F3309">
        <w:rPr>
          <w:rFonts w:ascii="GHEA Grapalat" w:hAnsi="GHEA Grapalat"/>
          <w:sz w:val="20"/>
          <w:szCs w:val="20"/>
          <w:lang w:val="en-US"/>
        </w:rPr>
        <w:t xml:space="preserve">  N118-</w:t>
      </w:r>
      <w:r w:rsidRPr="004F3309">
        <w:rPr>
          <w:rFonts w:ascii="GHEA Grapalat" w:hAnsi="GHEA Grapalat" w:cs="Sylfaen"/>
          <w:sz w:val="20"/>
          <w:szCs w:val="20"/>
          <w:lang w:val="en-US"/>
        </w:rPr>
        <w:t>Ն</w:t>
      </w:r>
      <w:r w:rsidRPr="004F330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</w:p>
    <w:p w:rsidR="004F3309" w:rsidRPr="004F3309" w:rsidRDefault="004F3309" w:rsidP="004F3309">
      <w:pPr>
        <w:jc w:val="center"/>
        <w:rPr>
          <w:rFonts w:ascii="GHEA Grapalat" w:hAnsi="GHEA Grapalat"/>
          <w:sz w:val="20"/>
          <w:szCs w:val="20"/>
          <w:lang w:val="en-US"/>
        </w:rPr>
      </w:pPr>
    </w:p>
    <w:p w:rsidR="004F3309" w:rsidRPr="004F3309" w:rsidRDefault="004F3309" w:rsidP="004F3309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 w:cs="Sylfaen"/>
          <w:sz w:val="24"/>
          <w:szCs w:val="24"/>
          <w:lang w:val="en-US"/>
        </w:rPr>
        <w:t>ՄԵԿՆԱՐԿԱՅԻՆ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ԳՆԵՐ</w:t>
      </w:r>
    </w:p>
    <w:p w:rsidR="004F3309" w:rsidRPr="004F3309" w:rsidRDefault="004F3309" w:rsidP="004F3309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ՍԵՓԱԿԱՆՈՒԹՅՈՒՆ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ՀԱՆԴԻՍԱՑՈՂ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ՀՈՂԱՄԱՍԵՐՆ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2018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ԹՎԱԿԱՆԻՆ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ՕԳՏԱԳՈՐԾՄԱՆ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ՏՐԱՄԱԴՐԵԼՈՒ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ԵՎ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ՕՏԱՐԵԼՈՒ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ՀՐԱՊԱՐԱԿԱՅԻՆ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ՍԱԿԱՐԿՈՒԹՅՈՒՆՆԵՐԻ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ՎԱՐՁԱՎՃԱՐՆԵՐԻ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ԵՎ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ՕՏԱՐՄԱՆ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>1.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սեփականություն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հանդիսացող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ֆոնդի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2018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թվականին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օտարման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մեկնարկային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գինը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1</w:t>
      </w:r>
      <w:r w:rsidRPr="004F3309">
        <w:rPr>
          <w:rFonts w:ascii="GHEA Grapalat" w:hAnsi="GHEA Grapalat" w:cs="Sylfaen"/>
          <w:sz w:val="24"/>
          <w:szCs w:val="24"/>
          <w:lang w:val="en-US"/>
        </w:rPr>
        <w:t>քմ</w:t>
      </w:r>
      <w:r w:rsidRPr="004F3309">
        <w:rPr>
          <w:rFonts w:ascii="GHEA Grapalat" w:hAnsi="GHEA Grapalat"/>
          <w:sz w:val="24"/>
          <w:szCs w:val="24"/>
          <w:lang w:val="en-US"/>
        </w:rPr>
        <w:t>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սահմանել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ոչ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պակաս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կադաստրային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արժեքից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:                                                                 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>2.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սեփականություն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հանդիսացող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օրենսգրքի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60-</w:t>
      </w:r>
      <w:r w:rsidRPr="004F3309">
        <w:rPr>
          <w:rFonts w:ascii="GHEA Grapalat" w:hAnsi="GHEA Grapalat" w:cs="Sylfaen"/>
          <w:sz w:val="24"/>
          <w:szCs w:val="24"/>
          <w:lang w:val="en-US"/>
        </w:rPr>
        <w:t>րդ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հոդվածով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և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Ագարակ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քաղաքներում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2018 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թվականին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տրամադրելու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վարձավճարների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չափեր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սահմանել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առանց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տրամադրվող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ք</w:t>
      </w:r>
      <w:r w:rsidRPr="004F3309">
        <w:rPr>
          <w:rFonts w:ascii="GHEA Grapalat" w:hAnsi="GHEA Grapalat"/>
          <w:sz w:val="24"/>
          <w:szCs w:val="24"/>
          <w:lang w:val="en-US"/>
        </w:rPr>
        <w:t>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`  1000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D47578">
        <w:rPr>
          <w:rFonts w:ascii="GHEA Grapalat" w:hAnsi="GHEA Grapalat"/>
          <w:sz w:val="24"/>
          <w:szCs w:val="24"/>
          <w:lang w:val="en-US"/>
        </w:rPr>
        <w:t>,</w:t>
      </w:r>
      <w:r w:rsidR="00D47578" w:rsidRPr="00D4757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 w:cs="Sylfaen"/>
          <w:sz w:val="24"/>
          <w:szCs w:val="24"/>
          <w:lang w:val="en-US"/>
        </w:rPr>
        <w:t>բացառությամբ</w:t>
      </w:r>
      <w:proofErr w:type="spellEnd"/>
      <w:r w:rsidR="00D47578" w:rsidRPr="00D4757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ընդերքօգտագործման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իրավունքով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օգտագործվող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հողամասերի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որի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սահմանել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 1հա-ի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մեկնարկային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գին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 150000  (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հիսուն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="00D47578" w:rsidRPr="00D47578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="00D47578" w:rsidRPr="00D47578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մրցութային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կարգով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տրամադրվող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</w:t>
      </w:r>
      <w:r w:rsidRPr="004F3309">
        <w:rPr>
          <w:rFonts w:ascii="GHEA Grapalat" w:hAnsi="GHEA Grapalat" w:cs="Sylfaen"/>
          <w:sz w:val="24"/>
          <w:szCs w:val="24"/>
          <w:lang w:val="en-US"/>
        </w:rPr>
        <w:t>ք</w:t>
      </w:r>
      <w:r w:rsidRPr="004F3309">
        <w:rPr>
          <w:rFonts w:ascii="GHEA Grapalat" w:hAnsi="GHEA Grapalat"/>
          <w:sz w:val="24"/>
          <w:szCs w:val="24"/>
          <w:lang w:val="en-US"/>
        </w:rPr>
        <w:t>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</w:t>
      </w:r>
      <w:r w:rsidRPr="004F3309">
        <w:rPr>
          <w:rFonts w:ascii="GHEA Grapalat" w:hAnsi="GHEA Grapalat"/>
          <w:sz w:val="24"/>
          <w:szCs w:val="24"/>
          <w:lang w:val="en-US"/>
        </w:rPr>
        <w:t>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մեկնարկային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գին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900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ինը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հարյուր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,</w:t>
      </w:r>
      <w:r w:rsidR="00CE146D" w:rsidRPr="00CE146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ավտոտնակների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տրամադրվող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ք</w:t>
      </w:r>
      <w:r w:rsidRPr="004F3309">
        <w:rPr>
          <w:rFonts w:ascii="GHEA Grapalat" w:hAnsi="GHEA Grapalat"/>
          <w:sz w:val="24"/>
          <w:szCs w:val="24"/>
          <w:lang w:val="en-US"/>
        </w:rPr>
        <w:t>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.-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մեկնարկային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գին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100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հարյուր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: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>3.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սեփականություն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հանդիսացող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օրենսգրքի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60-</w:t>
      </w:r>
      <w:r w:rsidRPr="004F3309">
        <w:rPr>
          <w:rFonts w:ascii="GHEA Grapalat" w:hAnsi="GHEA Grapalat" w:cs="Sylfaen"/>
          <w:sz w:val="24"/>
          <w:szCs w:val="24"/>
          <w:lang w:val="en-US"/>
        </w:rPr>
        <w:t>րդ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հոդվածով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գյուղական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բնակավայրերում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2018 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թ</w:t>
      </w:r>
      <w:bookmarkStart w:id="0" w:name="_GoBack"/>
      <w:bookmarkEnd w:id="0"/>
      <w:r w:rsidRPr="004F3309">
        <w:rPr>
          <w:rFonts w:ascii="GHEA Grapalat" w:hAnsi="GHEA Grapalat" w:cs="Sylfaen"/>
          <w:sz w:val="24"/>
          <w:szCs w:val="24"/>
          <w:lang w:val="en-US"/>
        </w:rPr>
        <w:t>վականին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տրամադրելու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վարձավճարների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չափեր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սահմանել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առանց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տրամադրվող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</w:t>
      </w:r>
      <w:r w:rsidRPr="004F3309">
        <w:rPr>
          <w:rFonts w:ascii="GHEA Grapalat" w:hAnsi="GHEA Grapalat" w:cs="Sylfaen"/>
          <w:sz w:val="24"/>
          <w:szCs w:val="24"/>
          <w:lang w:val="en-US"/>
        </w:rPr>
        <w:t>ք</w:t>
      </w:r>
      <w:r w:rsidRPr="004F3309">
        <w:rPr>
          <w:rFonts w:ascii="GHEA Grapalat" w:hAnsi="GHEA Grapalat"/>
          <w:sz w:val="24"/>
          <w:szCs w:val="24"/>
          <w:lang w:val="en-US"/>
        </w:rPr>
        <w:t>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</w:t>
      </w:r>
      <w:r w:rsidRPr="004F3309">
        <w:rPr>
          <w:rFonts w:ascii="GHEA Grapalat" w:hAnsi="GHEA Grapalat"/>
          <w:sz w:val="24"/>
          <w:szCs w:val="24"/>
          <w:lang w:val="en-US"/>
        </w:rPr>
        <w:t>.-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ոչ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պակաս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հարկին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հավասարեցված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դրույքաչափից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,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մրցութային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կարգով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կառուցապատման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իրավունքով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տրամադրվող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ք</w:t>
      </w:r>
      <w:r w:rsidRPr="004F3309">
        <w:rPr>
          <w:rFonts w:ascii="GHEA Grapalat" w:hAnsi="GHEA Grapalat"/>
          <w:sz w:val="24"/>
          <w:szCs w:val="24"/>
          <w:lang w:val="en-US"/>
        </w:rPr>
        <w:t>.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.-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ոչ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պակաս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հարկին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հավասարեցված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դրույքաչափից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>:</w:t>
      </w:r>
    </w:p>
    <w:p w:rsidR="004F3309" w:rsidRP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4.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proofErr w:type="gram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սեփականություն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հանդիսացող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ֆոնդի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2018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թվականին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օգտագործման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վարձակալության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մեկնարկային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գինը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 1</w:t>
      </w:r>
      <w:r w:rsidRPr="004F3309">
        <w:rPr>
          <w:rFonts w:ascii="GHEA Grapalat" w:hAnsi="GHEA Grapalat" w:cs="Sylfaen"/>
          <w:sz w:val="24"/>
          <w:szCs w:val="24"/>
          <w:lang w:val="en-US"/>
        </w:rPr>
        <w:t>քմ</w:t>
      </w:r>
      <w:r w:rsidRPr="004F3309">
        <w:rPr>
          <w:rFonts w:ascii="GHEA Grapalat" w:hAnsi="GHEA Grapalat"/>
          <w:sz w:val="24"/>
          <w:szCs w:val="24"/>
          <w:lang w:val="en-US"/>
        </w:rPr>
        <w:t>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սահմանել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ոչ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պակաս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հարկին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հավասարեցված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դրույքաչափից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:                                                                 </w:t>
      </w:r>
    </w:p>
    <w:p w:rsidR="004F3309" w:rsidRDefault="004F3309" w:rsidP="004F330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5.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սեփականություն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հանդիսացող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հողային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ֆոնդի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օգտակար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հանածոների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արդյունահանման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երկրաբանական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ուսումնասիրություն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իրականացնելու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հողամասերի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տրամադրման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հեկտարի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վարձավճարի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չափ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սահմանել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մինչև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10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հեկտարի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20000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քսան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, 10-50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հեկտարի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10000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տաս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, 50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հեկտարից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E2E3C">
        <w:rPr>
          <w:rFonts w:ascii="GHEA Grapalat" w:hAnsi="GHEA Grapalat" w:cs="Sylfaen"/>
          <w:sz w:val="24"/>
          <w:szCs w:val="24"/>
          <w:lang w:val="en-US"/>
        </w:rPr>
        <w:t>ավելիի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5000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հինգ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,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հետախուզական</w:t>
      </w:r>
      <w:r w:rsidRPr="004F3309">
        <w:rPr>
          <w:rFonts w:ascii="GHEA Grapalat" w:hAnsi="GHEA Grapalat"/>
          <w:sz w:val="24"/>
          <w:szCs w:val="24"/>
          <w:lang w:val="en-US"/>
        </w:rPr>
        <w:t>-</w:t>
      </w:r>
      <w:r w:rsidRPr="004F3309">
        <w:rPr>
          <w:rFonts w:ascii="GHEA Grapalat" w:hAnsi="GHEA Grapalat" w:cs="Sylfaen"/>
          <w:sz w:val="24"/>
          <w:szCs w:val="24"/>
          <w:lang w:val="en-US"/>
        </w:rPr>
        <w:t>հետազոտական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աշխատանքներ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իրականացնելու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 w:cs="Sylfaen"/>
          <w:sz w:val="24"/>
          <w:szCs w:val="24"/>
          <w:lang w:val="en-US"/>
        </w:rPr>
        <w:t>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1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հեկտարի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 5000 (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հինգ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F3309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F3309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F3309" w:rsidRPr="004F3309" w:rsidRDefault="004F3309" w:rsidP="004F3309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  <w:r w:rsidRPr="004F3309">
        <w:rPr>
          <w:rFonts w:ascii="GHEA Grapalat" w:hAnsi="GHEA Grapalat"/>
          <w:sz w:val="24"/>
          <w:szCs w:val="24"/>
          <w:lang w:val="en-US"/>
        </w:rPr>
        <w:t xml:space="preserve">                         </w:t>
      </w:r>
    </w:p>
    <w:p w:rsidR="00321340" w:rsidRPr="004F3309" w:rsidRDefault="004F3309" w:rsidP="004F3309">
      <w:pPr>
        <w:spacing w:after="0" w:line="240" w:lineRule="atLeast"/>
        <w:jc w:val="center"/>
      </w:pPr>
      <w:r w:rsidRPr="004F330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ՂԵԿԱՎԱՐ՝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                     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Մ</w:t>
      </w:r>
      <w:r w:rsidRPr="004F3309">
        <w:rPr>
          <w:rFonts w:ascii="GHEA Grapalat" w:hAnsi="GHEA Grapalat"/>
          <w:sz w:val="24"/>
          <w:szCs w:val="24"/>
          <w:lang w:val="en-US"/>
        </w:rPr>
        <w:t xml:space="preserve">. </w:t>
      </w:r>
      <w:r w:rsidRPr="004F3309">
        <w:rPr>
          <w:rFonts w:ascii="GHEA Grapalat" w:hAnsi="GHEA Grapalat" w:cs="Sylfaen"/>
          <w:sz w:val="24"/>
          <w:szCs w:val="24"/>
          <w:lang w:val="en-US"/>
        </w:rPr>
        <w:t>ԶԱՔԱՐՅԱՆ</w:t>
      </w:r>
    </w:p>
    <w:sectPr w:rsidR="00321340" w:rsidRPr="004F3309" w:rsidSect="002F23A8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99"/>
    <w:rsid w:val="00042B99"/>
    <w:rsid w:val="0010507B"/>
    <w:rsid w:val="00176514"/>
    <w:rsid w:val="001E2E3C"/>
    <w:rsid w:val="002469CC"/>
    <w:rsid w:val="002A03B8"/>
    <w:rsid w:val="002F23A8"/>
    <w:rsid w:val="00321340"/>
    <w:rsid w:val="00386673"/>
    <w:rsid w:val="00441D86"/>
    <w:rsid w:val="00457DC7"/>
    <w:rsid w:val="004F3309"/>
    <w:rsid w:val="007148DE"/>
    <w:rsid w:val="00756583"/>
    <w:rsid w:val="00782387"/>
    <w:rsid w:val="007A2BC0"/>
    <w:rsid w:val="0081691B"/>
    <w:rsid w:val="00907320"/>
    <w:rsid w:val="009C1E17"/>
    <w:rsid w:val="00A63DF5"/>
    <w:rsid w:val="00AB7F0E"/>
    <w:rsid w:val="00B103DB"/>
    <w:rsid w:val="00B829E8"/>
    <w:rsid w:val="00C1589E"/>
    <w:rsid w:val="00CE146D"/>
    <w:rsid w:val="00D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2017-12-20T12:13:00Z</cp:lastPrinted>
  <dcterms:created xsi:type="dcterms:W3CDTF">2017-09-04T07:05:00Z</dcterms:created>
  <dcterms:modified xsi:type="dcterms:W3CDTF">2017-12-21T11:10:00Z</dcterms:modified>
</cp:coreProperties>
</file>