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09" w:type="pct"/>
        <w:jc w:val="center"/>
        <w:tblCellSpacing w:w="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8"/>
      </w:tblGrid>
      <w:tr w:rsidR="0063708D" w:rsidRPr="00F22CBD" w:rsidTr="00F22CBD">
        <w:trPr>
          <w:tblCellSpacing w:w="0" w:type="dxa"/>
          <w:jc w:val="center"/>
        </w:trPr>
        <w:tc>
          <w:tcPr>
            <w:tcW w:w="5000" w:type="pct"/>
          </w:tcPr>
          <w:p w:rsidR="0063708D" w:rsidRPr="00F22CBD" w:rsidRDefault="0063708D" w:rsidP="00F22CBD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</w:tr>
      <w:tr w:rsidR="0063708D" w:rsidRPr="00F22CBD" w:rsidTr="004A12C7">
        <w:trPr>
          <w:tblCellSpacing w:w="0" w:type="dxa"/>
          <w:jc w:val="center"/>
        </w:trPr>
        <w:tc>
          <w:tcPr>
            <w:tcW w:w="5000" w:type="pct"/>
          </w:tcPr>
          <w:p w:rsidR="0063708D" w:rsidRPr="00F22CBD" w:rsidRDefault="0063708D" w:rsidP="00F22CBD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</w:tbl>
    <w:p w:rsidR="006C5B7F" w:rsidRPr="00F22CBD" w:rsidRDefault="006C5B7F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en-US"/>
        </w:rPr>
      </w:pPr>
    </w:p>
    <w:p w:rsidR="006C5B7F" w:rsidRPr="00F22CBD" w:rsidRDefault="006C5B7F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</w:p>
    <w:p w:rsidR="004A12C7" w:rsidRPr="00F22CBD" w:rsidRDefault="004A12C7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F22CBD">
        <w:rPr>
          <w:rFonts w:ascii="GHEA Grapalat" w:hAnsi="GHEA Grapalat" w:cs="Sylfaen"/>
          <w:bCs/>
          <w:lang w:val="hy-AM"/>
        </w:rPr>
        <w:t xml:space="preserve"> </w:t>
      </w:r>
      <w:r w:rsidR="0063708D" w:rsidRPr="00F22CBD">
        <w:rPr>
          <w:rFonts w:ascii="GHEA Grapalat" w:hAnsi="GHEA Grapalat" w:cs="Sylfaen"/>
          <w:bCs/>
          <w:lang w:val="hy-AM"/>
        </w:rPr>
        <w:t xml:space="preserve">ՏԵՂԵԿԱՆՔ- </w:t>
      </w:r>
      <w:r w:rsidRPr="00F22CBD">
        <w:rPr>
          <w:rFonts w:ascii="GHEA Grapalat" w:hAnsi="GHEA Grapalat" w:cs="Sylfaen"/>
          <w:bCs/>
          <w:lang w:val="hy-AM"/>
        </w:rPr>
        <w:t xml:space="preserve">ՀԻՄՆԱՎՈՐՈՒՄ </w:t>
      </w:r>
    </w:p>
    <w:p w:rsidR="00F22CBD" w:rsidRDefault="00F22CBD" w:rsidP="00F22CBD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3708D" w:rsidRPr="00F22CBD" w:rsidRDefault="007F2B2B" w:rsidP="00F22CBD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sz w:val="22"/>
          <w:szCs w:val="22"/>
          <w:lang w:val="af-ZA"/>
        </w:rPr>
      </w:pPr>
      <w:r w:rsidRPr="00F22CBD">
        <w:rPr>
          <w:rFonts w:ascii="GHEA Grapalat" w:hAnsi="GHEA Grapalat"/>
          <w:color w:val="000000"/>
          <w:sz w:val="22"/>
          <w:szCs w:val="22"/>
          <w:lang w:val="hy-AM"/>
        </w:rPr>
        <w:t>&lt;&lt; ՀԱՅԱՍՏԱՆԻ ՀԱՆՐԱՊԵՏՈՒԹՅԱՆ ՍՅՈՒՆԻՔԻ ՄԱՐԶԻ ՄԵՂՐԻ ՀԱՄԱՅՆՔԻ ՍԵՓԱԿԱՆՈՒԹՅՈՒՆ ՀԱՆԴԻՍԱՑՈՂ ՀՈՂԱՄԱՍԵՐՈՒՄ ԳՏՆՎՈՂ ԻՆՔՆԱԿԱՄ ԿԱՌՈՒՅՑՆԵՐԸ/ԳԼԽԱՄԱՍԱՅԻՆ ՀԱՆԳՈՒՅՑՆԵՐԸ/ ԳՆՄԱՆ ՆԱԽԱՊԱՏՎՈՒԹՅԱՆ ԻՐԱՎՈՒՆՔՈՎ /ՈՒՂՂԱԿԻ ՎԱՃԱՌՔ/  &lt;&lt;ԳՐԻՆ ՓԱՈՒՐ&gt;&gt; ՍՊԸ-ԻՆ ՕՏԱՐԵԼՈՒ ՄԱՍԻՆ &gt;&gt;</w:t>
      </w:r>
      <w:r w:rsidR="00496528" w:rsidRPr="00F22CB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>ԱՎԱԳԱՆՈՒ ՈՐՈՇՄԱՆ ՆԱԽԱԳԾԻ ԸՆԴՈՒՄԱՆ ԱՆՀՐԱԺԵՇՏՈՒԹՅԱՆ ՄԱՍԻՆ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af-ZA"/>
        </w:rPr>
      </w:pPr>
    </w:p>
    <w:p w:rsidR="0063708D" w:rsidRPr="00F22CBD" w:rsidRDefault="0063708D" w:rsidP="00F22CBD">
      <w:pPr>
        <w:spacing w:after="0" w:line="240" w:lineRule="atLeast"/>
        <w:jc w:val="both"/>
        <w:rPr>
          <w:rFonts w:ascii="GHEA Grapalat" w:hAnsi="GHEA Grapalat" w:cstheme="minorHAnsi"/>
          <w:lang w:val="af-ZA"/>
        </w:rPr>
      </w:pPr>
      <w:proofErr w:type="spellStart"/>
      <w:r w:rsidRPr="00F22CBD">
        <w:rPr>
          <w:rFonts w:ascii="GHEA Grapalat" w:hAnsi="GHEA Grapalat" w:cstheme="minorHAnsi"/>
          <w:lang w:val="en-US"/>
        </w:rPr>
        <w:t>Հաշվի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22CBD">
        <w:rPr>
          <w:rFonts w:ascii="GHEA Grapalat" w:hAnsi="GHEA Grapalat" w:cstheme="minorHAnsi"/>
          <w:lang w:val="en-US"/>
        </w:rPr>
        <w:t>առնելով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 </w:t>
      </w:r>
      <w:r w:rsidR="007F2B2B" w:rsidRPr="00F22CBD">
        <w:rPr>
          <w:rFonts w:ascii="GHEA Grapalat" w:hAnsi="GHEA Grapalat" w:cstheme="minorHAnsi"/>
          <w:lang w:val="af-ZA"/>
        </w:rPr>
        <w:t>&lt;&lt;</w:t>
      </w:r>
      <w:proofErr w:type="spellStart"/>
      <w:r w:rsidR="007F2B2B" w:rsidRPr="00F22CBD">
        <w:rPr>
          <w:rFonts w:ascii="GHEA Grapalat" w:hAnsi="GHEA Grapalat" w:cstheme="minorHAnsi"/>
        </w:rPr>
        <w:t>Գրին</w:t>
      </w:r>
      <w:proofErr w:type="spellEnd"/>
      <w:r w:rsidR="007F2B2B"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="007F2B2B" w:rsidRPr="00F22CBD">
        <w:rPr>
          <w:rFonts w:ascii="GHEA Grapalat" w:hAnsi="GHEA Grapalat" w:cstheme="minorHAnsi"/>
        </w:rPr>
        <w:t>Փաուր</w:t>
      </w:r>
      <w:proofErr w:type="spellEnd"/>
      <w:r w:rsidR="007F2B2B" w:rsidRPr="00F22CBD">
        <w:rPr>
          <w:rFonts w:ascii="GHEA Grapalat" w:hAnsi="GHEA Grapalat" w:cstheme="minorHAnsi"/>
          <w:lang w:val="af-ZA"/>
        </w:rPr>
        <w:t xml:space="preserve">&gt;&gt; </w:t>
      </w:r>
      <w:r w:rsidR="007F2B2B" w:rsidRPr="00F22CBD">
        <w:rPr>
          <w:rFonts w:ascii="GHEA Grapalat" w:hAnsi="GHEA Grapalat" w:cstheme="minorHAnsi"/>
        </w:rPr>
        <w:t>ՍՊԸ</w:t>
      </w:r>
      <w:r w:rsidR="007F2B2B" w:rsidRPr="00F22CBD">
        <w:rPr>
          <w:rFonts w:ascii="GHEA Grapalat" w:hAnsi="GHEA Grapalat" w:cstheme="minorHAnsi"/>
          <w:lang w:val="af-ZA"/>
        </w:rPr>
        <w:t>-</w:t>
      </w:r>
      <w:r w:rsidR="007F2B2B" w:rsidRPr="00F22CBD">
        <w:rPr>
          <w:rFonts w:ascii="GHEA Grapalat" w:hAnsi="GHEA Grapalat" w:cstheme="minorHAnsi"/>
        </w:rPr>
        <w:t>ի</w:t>
      </w:r>
      <w:r w:rsidRPr="00F22CBD">
        <w:rPr>
          <w:rFonts w:ascii="GHEA Grapalat" w:hAnsi="GHEA Grapalat" w:cstheme="minorHAnsi"/>
          <w:lang w:val="af-ZA"/>
        </w:rPr>
        <w:t xml:space="preserve">` </w:t>
      </w:r>
      <w:proofErr w:type="spellStart"/>
      <w:r w:rsidRPr="00F22CBD">
        <w:rPr>
          <w:rFonts w:ascii="GHEA Grapalat" w:hAnsi="GHEA Grapalat" w:cstheme="minorHAnsi"/>
          <w:lang w:val="en-US"/>
        </w:rPr>
        <w:t>համայնքապետին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22CBD">
        <w:rPr>
          <w:rFonts w:ascii="GHEA Grapalat" w:hAnsi="GHEA Grapalat" w:cstheme="minorHAnsi"/>
          <w:lang w:val="en-US"/>
        </w:rPr>
        <w:t>ուղղած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22CBD">
        <w:rPr>
          <w:rFonts w:ascii="GHEA Grapalat" w:hAnsi="GHEA Grapalat" w:cstheme="minorHAnsi"/>
          <w:lang w:val="en-US"/>
        </w:rPr>
        <w:t>դիմումը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` </w:t>
      </w:r>
      <w:proofErr w:type="spellStart"/>
      <w:r w:rsidRPr="00F22CBD">
        <w:rPr>
          <w:rFonts w:ascii="GHEA Grapalat" w:hAnsi="GHEA Grapalat" w:cstheme="minorHAnsi"/>
          <w:lang w:val="en-US"/>
        </w:rPr>
        <w:t>անհրաժեշտություն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 </w:t>
      </w:r>
      <w:r w:rsidRPr="00F22CBD">
        <w:rPr>
          <w:rFonts w:ascii="GHEA Grapalat" w:hAnsi="GHEA Grapalat" w:cstheme="minorHAnsi"/>
          <w:lang w:val="en-US"/>
        </w:rPr>
        <w:t>է</w:t>
      </w:r>
      <w:r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22CBD">
        <w:rPr>
          <w:rFonts w:ascii="GHEA Grapalat" w:hAnsi="GHEA Grapalat" w:cstheme="minorHAnsi"/>
          <w:lang w:val="en-US"/>
        </w:rPr>
        <w:t>առաջացել</w:t>
      </w:r>
      <w:proofErr w:type="spellEnd"/>
      <w:r w:rsidRPr="00F22CBD">
        <w:rPr>
          <w:rFonts w:ascii="GHEA Grapalat" w:hAnsi="GHEA Grapalat" w:cstheme="minorHAnsi"/>
          <w:lang w:val="af-ZA"/>
        </w:rPr>
        <w:t xml:space="preserve"> ընդունելու « ՀՀ Սյունիքի մարզի Մեղրի համայնքի սեփականություն հանդիսացող հողամաս</w:t>
      </w:r>
      <w:proofErr w:type="spellStart"/>
      <w:r w:rsidR="007F2B2B" w:rsidRPr="00F22CBD">
        <w:rPr>
          <w:rFonts w:ascii="GHEA Grapalat" w:hAnsi="GHEA Grapalat" w:cstheme="minorHAnsi"/>
        </w:rPr>
        <w:t>եր</w:t>
      </w:r>
      <w:proofErr w:type="spellEnd"/>
      <w:r w:rsidRPr="00F22CBD">
        <w:rPr>
          <w:rFonts w:ascii="GHEA Grapalat" w:hAnsi="GHEA Grapalat" w:cstheme="minorHAnsi"/>
          <w:lang w:val="af-ZA"/>
        </w:rPr>
        <w:t>ում գտնվող ինքնակամ կառույց</w:t>
      </w:r>
      <w:proofErr w:type="spellStart"/>
      <w:r w:rsidR="007F2B2B" w:rsidRPr="00F22CBD">
        <w:rPr>
          <w:rFonts w:ascii="GHEA Grapalat" w:hAnsi="GHEA Grapalat" w:cstheme="minorHAnsi"/>
        </w:rPr>
        <w:t>ները</w:t>
      </w:r>
      <w:proofErr w:type="spellEnd"/>
      <w:r w:rsidR="00496528" w:rsidRPr="00F22CBD">
        <w:rPr>
          <w:rFonts w:ascii="GHEA Grapalat" w:hAnsi="GHEA Grapalat" w:cstheme="minorHAnsi"/>
          <w:lang w:val="af-ZA"/>
        </w:rPr>
        <w:t xml:space="preserve"> </w:t>
      </w:r>
      <w:r w:rsidR="007F2B2B" w:rsidRPr="00F22CBD">
        <w:rPr>
          <w:rFonts w:ascii="GHEA Grapalat" w:hAnsi="GHEA Grapalat" w:cstheme="minorHAnsi"/>
          <w:lang w:val="af-ZA"/>
        </w:rPr>
        <w:t>/</w:t>
      </w:r>
      <w:proofErr w:type="spellStart"/>
      <w:r w:rsidR="007F2B2B" w:rsidRPr="00F22CBD">
        <w:rPr>
          <w:rFonts w:ascii="GHEA Grapalat" w:hAnsi="GHEA Grapalat" w:cstheme="minorHAnsi"/>
        </w:rPr>
        <w:t>գլխամասային</w:t>
      </w:r>
      <w:proofErr w:type="spellEnd"/>
      <w:r w:rsidR="007F2B2B"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="007F2B2B" w:rsidRPr="00F22CBD">
        <w:rPr>
          <w:rFonts w:ascii="GHEA Grapalat" w:hAnsi="GHEA Grapalat" w:cstheme="minorHAnsi"/>
        </w:rPr>
        <w:t>հանգույցները</w:t>
      </w:r>
      <w:proofErr w:type="spellEnd"/>
      <w:r w:rsidR="007F2B2B" w:rsidRPr="00F22CBD">
        <w:rPr>
          <w:rFonts w:ascii="GHEA Grapalat" w:hAnsi="GHEA Grapalat" w:cstheme="minorHAnsi"/>
          <w:lang w:val="af-ZA"/>
        </w:rPr>
        <w:t>/</w:t>
      </w:r>
      <w:r w:rsidRPr="00F22CBD">
        <w:rPr>
          <w:rFonts w:ascii="GHEA Grapalat" w:hAnsi="GHEA Grapalat" w:cstheme="minorHAnsi"/>
          <w:lang w:val="af-ZA"/>
        </w:rPr>
        <w:t xml:space="preserve"> գնման նախապատվության իրավունքով /ուղղակի վաճառք/ </w:t>
      </w:r>
      <w:r w:rsidR="00D2382C" w:rsidRPr="00F22CBD">
        <w:rPr>
          <w:rFonts w:ascii="GHEA Grapalat" w:hAnsi="GHEA Grapalat" w:cstheme="minorHAnsi"/>
          <w:lang w:val="af-ZA"/>
        </w:rPr>
        <w:t>&lt;&lt;Գրին Փաուր&gt;&gt; ՍՊԸ-ին</w:t>
      </w:r>
      <w:r w:rsidRPr="00F22CBD">
        <w:rPr>
          <w:rFonts w:ascii="GHEA Grapalat" w:hAnsi="GHEA Grapalat" w:cstheme="minorHAnsi"/>
          <w:lang w:val="af-ZA"/>
        </w:rPr>
        <w:t xml:space="preserve"> օտարելու մասին» որոշման նախագիծը:</w:t>
      </w:r>
    </w:p>
    <w:p w:rsidR="0063708D" w:rsidRPr="00F22CBD" w:rsidRDefault="0063708D" w:rsidP="00F22CBD">
      <w:pPr>
        <w:spacing w:after="0" w:line="240" w:lineRule="atLeast"/>
        <w:jc w:val="both"/>
        <w:rPr>
          <w:rStyle w:val="apple-style-span"/>
          <w:rFonts w:ascii="GHEA Grapalat" w:hAnsi="GHEA Grapalat"/>
          <w:color w:val="000000"/>
          <w:lang w:val="af-ZA"/>
        </w:rPr>
      </w:pPr>
      <w:r w:rsidRPr="00F22CBD">
        <w:rPr>
          <w:rFonts w:ascii="GHEA Grapalat" w:hAnsi="GHEA Grapalat" w:cstheme="minorHAnsi"/>
          <w:lang w:val="af-ZA"/>
        </w:rPr>
        <w:t xml:space="preserve">   Որոշման   ընդուման համար հիմք է հանդիսացել նաև ՀՀ հողային օրենսգրքի 66-րդ հոդվածի 1-ին մասի 4-րդ կետը, որի համաձայն </w:t>
      </w:r>
      <w:r w:rsidRPr="00F22CBD">
        <w:rPr>
          <w:rStyle w:val="apple-style-span"/>
          <w:rFonts w:ascii="GHEA Grapalat" w:hAnsi="GHEA Grapalat" w:cstheme="minorHAnsi"/>
          <w:color w:val="000000"/>
          <w:lang w:val="en-US"/>
        </w:rPr>
        <w:t>պ</w:t>
      </w:r>
      <w:r w:rsidRPr="00F22CBD">
        <w:rPr>
          <w:rStyle w:val="apple-style-span"/>
          <w:rFonts w:ascii="GHEA Grapalat" w:hAnsi="GHEA Grapalat" w:cstheme="minorHAnsi"/>
          <w:color w:val="000000"/>
        </w:rPr>
        <w:t>ետության</w:t>
      </w:r>
      <w:r w:rsidRPr="00F22CBD">
        <w:rPr>
          <w:rStyle w:val="apple-style-span"/>
          <w:rFonts w:ascii="Courier New" w:hAnsi="Courier New" w:cs="Courier New"/>
          <w:color w:val="000000"/>
          <w:lang w:val="af-ZA"/>
        </w:rPr>
        <w:t> </w:t>
      </w:r>
      <w:r w:rsidRPr="00F22CBD">
        <w:rPr>
          <w:rStyle w:val="apple-style-span"/>
          <w:rFonts w:ascii="GHEA Grapalat" w:hAnsi="GHEA Grapalat" w:cstheme="minorHAnsi"/>
          <w:color w:val="000000"/>
        </w:rPr>
        <w:t>և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համայնքների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սեփականություն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հանդիսացող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հողամասերի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ուղղակի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վաճառքը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կատարվում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է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օրենքներով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գնման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նախապատվության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իրավունք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ունեցող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F22CBD">
        <w:rPr>
          <w:rStyle w:val="apple-style-span"/>
          <w:rFonts w:ascii="GHEA Grapalat" w:hAnsi="GHEA Grapalat" w:cstheme="minorHAnsi"/>
          <w:color w:val="000000"/>
        </w:rPr>
        <w:t>անձանց</w:t>
      </w:r>
      <w:r w:rsidRPr="00F22CBD">
        <w:rPr>
          <w:rStyle w:val="apple-style-span"/>
          <w:rFonts w:ascii="GHEA Grapalat" w:hAnsi="GHEA Grapalat" w:cstheme="minorHAnsi"/>
          <w:color w:val="000000"/>
          <w:lang w:val="af-ZA"/>
        </w:rPr>
        <w:t>:</w:t>
      </w:r>
    </w:p>
    <w:p w:rsidR="0063708D" w:rsidRPr="00F22CBD" w:rsidRDefault="00D2382C" w:rsidP="00F22CBD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af-ZA"/>
        </w:rPr>
      </w:pPr>
      <w:r w:rsidRPr="00F22CBD">
        <w:rPr>
          <w:rStyle w:val="apple-style-span"/>
          <w:rFonts w:ascii="GHEA Grapalat" w:hAnsi="GHEA Grapalat" w:cstheme="minorHAnsi"/>
          <w:color w:val="000000"/>
          <w:sz w:val="22"/>
          <w:szCs w:val="22"/>
          <w:lang w:val="af-ZA"/>
        </w:rPr>
        <w:t xml:space="preserve"> </w:t>
      </w:r>
      <w:r w:rsidR="0063708D" w:rsidRPr="00F22CBD">
        <w:rPr>
          <w:rStyle w:val="apple-style-span"/>
          <w:rFonts w:ascii="GHEA Grapalat" w:hAnsi="GHEA Grapalat" w:cstheme="minorHAnsi"/>
          <w:color w:val="000000"/>
          <w:sz w:val="22"/>
          <w:szCs w:val="22"/>
          <w:lang w:val="af-ZA"/>
        </w:rPr>
        <w:t xml:space="preserve"> Միաժամանակ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ինքնակամ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կառույցի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պահպանումը</w:t>
      </w:r>
      <w:proofErr w:type="spellEnd"/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խախտում</w:t>
      </w:r>
      <w:proofErr w:type="spellEnd"/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այլ</w:t>
      </w:r>
      <w:proofErr w:type="spellEnd"/>
      <w:r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անձանց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իրավունքները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>,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վտանգ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սպառնում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քաղաքացիների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կյանքին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ու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առողջությանը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,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ինքնակամ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շինությունը</w:t>
      </w:r>
      <w:proofErr w:type="spellEnd"/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</w:rPr>
        <w:t>կառուցված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  <w:lang w:val="en-US"/>
        </w:rPr>
        <w:t>չէ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="0063708D" w:rsidRPr="00F22CBD">
        <w:rPr>
          <w:rFonts w:ascii="GHEA Grapalat" w:hAnsi="GHEA Grapalat" w:cstheme="minorHAnsi"/>
          <w:sz w:val="22"/>
          <w:szCs w:val="22"/>
          <w:lang w:val="en-US"/>
        </w:rPr>
        <w:t>ինժեներատրանսպորտային</w:t>
      </w:r>
      <w:proofErr w:type="spellEnd"/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 օբյեկտների</w:t>
      </w:r>
    </w:p>
    <w:p w:rsidR="0063708D" w:rsidRPr="00F22CBD" w:rsidRDefault="00D2382C" w:rsidP="00F22CBD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theme="minorHAnsi"/>
          <w:sz w:val="22"/>
          <w:szCs w:val="22"/>
          <w:lang w:val="af-ZA"/>
        </w:rPr>
      </w:pPr>
      <w:r w:rsidRPr="00F22CBD">
        <w:rPr>
          <w:rFonts w:ascii="GHEA Grapalat" w:hAnsi="GHEA Grapalat" w:cstheme="minorHAnsi"/>
          <w:sz w:val="22"/>
          <w:szCs w:val="22"/>
          <w:lang w:val="af-ZA"/>
        </w:rPr>
        <w:t>օ</w:t>
      </w:r>
      <w:r w:rsidR="0063708D" w:rsidRPr="00F22CBD">
        <w:rPr>
          <w:rFonts w:ascii="GHEA Grapalat" w:hAnsi="GHEA Grapalat" w:cstheme="minorHAnsi"/>
          <w:sz w:val="22"/>
          <w:szCs w:val="22"/>
        </w:rPr>
        <w:t>տարման</w:t>
      </w:r>
      <w:r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կամ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անվտագության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գոտիներում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, </w:t>
      </w:r>
      <w:r w:rsidR="0063708D" w:rsidRPr="00F22CBD">
        <w:rPr>
          <w:rFonts w:ascii="GHEA Grapalat" w:hAnsi="GHEA Grapalat" w:cstheme="minorHAnsi"/>
          <w:sz w:val="22"/>
          <w:szCs w:val="22"/>
        </w:rPr>
        <w:t>Հայաստանի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Հանրապետության</w:t>
      </w:r>
      <w:r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հողային</w:t>
      </w:r>
      <w:r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օրենսգրքի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60-</w:t>
      </w:r>
      <w:r w:rsidR="0063708D" w:rsidRPr="00F22CBD">
        <w:rPr>
          <w:rFonts w:ascii="GHEA Grapalat" w:hAnsi="GHEA Grapalat" w:cstheme="minorHAnsi"/>
          <w:sz w:val="22"/>
          <w:szCs w:val="22"/>
        </w:rPr>
        <w:t>րդ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հոդվածով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սահմանված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հողամասերի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վրա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>,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 </w:t>
      </w:r>
      <w:r w:rsidR="0063708D" w:rsidRPr="00F22CBD">
        <w:rPr>
          <w:rFonts w:ascii="GHEA Grapalat" w:hAnsi="GHEA Grapalat" w:cstheme="minorHAnsi"/>
          <w:sz w:val="22"/>
          <w:szCs w:val="22"/>
        </w:rPr>
        <w:t>կառուցված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չէ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քաղաքաշինական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նորմերի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ու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r w:rsidR="0063708D" w:rsidRPr="00F22CBD">
        <w:rPr>
          <w:rFonts w:ascii="GHEA Grapalat" w:hAnsi="GHEA Grapalat" w:cstheme="minorHAnsi"/>
          <w:sz w:val="22"/>
          <w:szCs w:val="22"/>
        </w:rPr>
        <w:t>կանոնների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էական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խախտումներով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r w:rsidR="0063708D" w:rsidRPr="00F22CBD">
        <w:rPr>
          <w:rFonts w:ascii="GHEA Grapalat" w:hAnsi="GHEA Grapalat" w:cstheme="minorHAnsi"/>
          <w:sz w:val="22"/>
          <w:szCs w:val="22"/>
        </w:rPr>
        <w:t>և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r w:rsidR="0063708D" w:rsidRPr="00F22CBD">
        <w:rPr>
          <w:rFonts w:ascii="GHEA Grapalat" w:hAnsi="GHEA Grapalat" w:cstheme="minorHAnsi"/>
          <w:sz w:val="22"/>
          <w:szCs w:val="22"/>
        </w:rPr>
        <w:t>չի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="0063708D" w:rsidRPr="00F22CBD">
        <w:rPr>
          <w:rFonts w:ascii="GHEA Grapalat" w:hAnsi="GHEA Grapalat" w:cstheme="minorHAnsi"/>
          <w:sz w:val="22"/>
          <w:szCs w:val="22"/>
        </w:rPr>
        <w:t>առաջացնում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 </w:t>
      </w:r>
      <w:r w:rsidR="0063708D" w:rsidRPr="00F22CBD">
        <w:rPr>
          <w:rFonts w:ascii="GHEA Grapalat" w:hAnsi="GHEA Grapalat" w:cstheme="minorHAnsi"/>
          <w:sz w:val="22"/>
          <w:szCs w:val="22"/>
        </w:rPr>
        <w:t>հարկադիր</w:t>
      </w:r>
      <w:r w:rsidR="0063708D" w:rsidRPr="00F22CBD">
        <w:rPr>
          <w:rFonts w:ascii="Courier New" w:hAnsi="Courier New" w:cs="Courier New"/>
          <w:sz w:val="22"/>
          <w:szCs w:val="22"/>
          <w:lang w:val="af-ZA"/>
        </w:rPr>
        <w:t> </w:t>
      </w:r>
      <w:r w:rsidR="0063708D" w:rsidRPr="00F22CBD">
        <w:rPr>
          <w:rFonts w:ascii="GHEA Grapalat" w:hAnsi="GHEA Grapalat" w:cstheme="minorHAnsi"/>
          <w:sz w:val="22"/>
          <w:szCs w:val="22"/>
        </w:rPr>
        <w:t>սերվիտուտ</w:t>
      </w:r>
      <w:r w:rsidR="0063708D" w:rsidRPr="00F22CBD">
        <w:rPr>
          <w:rFonts w:ascii="GHEA Grapalat" w:hAnsi="GHEA Grapalat" w:cstheme="minorHAnsi"/>
          <w:sz w:val="22"/>
          <w:szCs w:val="22"/>
          <w:lang w:val="af-ZA"/>
        </w:rPr>
        <w:t xml:space="preserve"> սերվիտուտ պահանջելու իրավունք: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bCs/>
          <w:lang w:val="af-ZA"/>
        </w:rPr>
      </w:pP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af-ZA"/>
        </w:rPr>
      </w:pPr>
      <w:r w:rsidRPr="00F22CBD">
        <w:rPr>
          <w:rFonts w:ascii="GHEA Grapalat" w:hAnsi="GHEA Grapalat" w:cs="Sylfaen"/>
          <w:bCs/>
        </w:rPr>
        <w:t>ՏԵՂԵԿԱՆՔ</w:t>
      </w:r>
    </w:p>
    <w:p w:rsidR="00F22CBD" w:rsidRDefault="00F22CB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color w:val="000000"/>
          <w:lang w:val="en-US"/>
        </w:rPr>
      </w:pPr>
    </w:p>
    <w:p w:rsidR="0063708D" w:rsidRPr="00F22CBD" w:rsidRDefault="00D2382C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af-ZA"/>
        </w:rPr>
      </w:pPr>
      <w:r w:rsidRPr="00F22CBD">
        <w:rPr>
          <w:rFonts w:ascii="GHEA Grapalat" w:hAnsi="GHEA Grapalat"/>
          <w:color w:val="000000"/>
          <w:lang w:val="hy-AM"/>
        </w:rPr>
        <w:t xml:space="preserve">&lt;&lt; </w:t>
      </w:r>
      <w:r w:rsidRPr="00F22CBD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ՀԱՆՐԱՊԵՏՈՒԹՅԱՆ ՍՅՈՒՆԻՔԻ ՄԱՐԶԻ ՄԵՂՐԻ ՀԱՄԱՅՆՔԻ ՍԵՓԱԿԱՆՈՒԹՅՈՒՆ ՀԱՆԴԻՍԱՑՈՂ ՀՈՂԱՄԱՍԵՐՈՒՄ ԳՏՆՎՈՂ ԻՆՔՆԱԿԱՄ ԿԱՌՈՒՅՑՆԵՐԸ</w:t>
      </w:r>
      <w:r w:rsidR="00496528" w:rsidRPr="00F22CBD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F22CBD">
        <w:rPr>
          <w:rFonts w:ascii="GHEA Grapalat" w:hAnsi="GHEA Grapalat"/>
          <w:color w:val="000000"/>
          <w:lang w:val="hy-AM"/>
        </w:rPr>
        <w:t>/ԳԼԽԱՄԱՍԱՅԻՆ ՀԱՆԳՈՒՅՑՆԵՐԸ/</w:t>
      </w:r>
      <w:r w:rsidRPr="00F22CBD">
        <w:rPr>
          <w:rFonts w:ascii="GHEA Grapalat" w:eastAsia="Times New Roman" w:hAnsi="GHEA Grapalat" w:cs="Times New Roman"/>
          <w:color w:val="000000"/>
          <w:lang w:val="hy-AM"/>
        </w:rPr>
        <w:t xml:space="preserve"> ԳՆՄԱՆ ՆԱԽԱՊԱՏՎՈՒԹՅԱՆ ԻՐԱՎՈՒՆՔՈՎ /ՈՒՂՂԱԿԻ ՎԱՃԱՌՔ/  &lt;&lt;ԳՐԻՆ ՓԱՈՒՐ&gt;&gt; ՍՊԸ-ԻՆ ՕՏԱՐԵԼՈՒ ՄԱՍԻՆ</w:t>
      </w:r>
      <w:r w:rsidRPr="00F22CBD">
        <w:rPr>
          <w:rFonts w:ascii="GHEA Grapalat" w:hAnsi="GHEA Grapalat"/>
          <w:color w:val="000000"/>
          <w:lang w:val="hy-AM"/>
        </w:rPr>
        <w:t xml:space="preserve"> </w:t>
      </w:r>
      <w:r w:rsidRPr="00F22CBD">
        <w:rPr>
          <w:rFonts w:ascii="GHEA Grapalat" w:hAnsi="GHEA Grapalat"/>
          <w:color w:val="000000"/>
          <w:lang w:val="af-ZA"/>
        </w:rPr>
        <w:t xml:space="preserve">&gt;&gt; </w:t>
      </w:r>
      <w:r w:rsidR="0063708D" w:rsidRPr="00F22CBD">
        <w:rPr>
          <w:rFonts w:ascii="GHEA Grapalat" w:hAnsi="GHEA Grapalat" w:cstheme="minorHAnsi"/>
          <w:lang w:val="hy-AM"/>
        </w:rPr>
        <w:t xml:space="preserve">ԱՎԱԳԱՆՈՒ </w:t>
      </w:r>
      <w:r w:rsidR="0063708D" w:rsidRPr="00F22CBD">
        <w:rPr>
          <w:rFonts w:ascii="GHEA Grapalat" w:hAnsi="GHEA Grapalat" w:cs="Sylfaen"/>
          <w:bCs/>
        </w:rPr>
        <w:t>ՈՐՈՇՄԱՆ</w:t>
      </w:r>
      <w:r w:rsidR="0063708D" w:rsidRPr="00F22CBD">
        <w:rPr>
          <w:rFonts w:ascii="GHEA Grapalat" w:hAnsi="GHEA Grapalat" w:cs="Sylfaen"/>
          <w:bCs/>
          <w:lang w:val="af-ZA"/>
        </w:rPr>
        <w:t xml:space="preserve"> </w:t>
      </w:r>
      <w:r w:rsidR="0063708D" w:rsidRPr="00F22CBD">
        <w:rPr>
          <w:rFonts w:ascii="GHEA Grapalat" w:hAnsi="GHEA Grapalat" w:cs="Sylfaen"/>
          <w:bCs/>
        </w:rPr>
        <w:t>ՆԱԽԱԳԾԻ</w:t>
      </w:r>
      <w:r w:rsidR="0063708D" w:rsidRPr="00F22CBD">
        <w:rPr>
          <w:rFonts w:ascii="GHEA Grapalat" w:hAnsi="GHEA Grapalat" w:cs="Sylfaen"/>
          <w:bCs/>
          <w:lang w:val="af-ZA"/>
        </w:rPr>
        <w:t xml:space="preserve"> </w:t>
      </w:r>
      <w:r w:rsidR="0063708D" w:rsidRPr="00F22CBD">
        <w:rPr>
          <w:rFonts w:ascii="GHEA Grapalat" w:hAnsi="GHEA Grapalat" w:cs="Sylfaen"/>
          <w:bCs/>
        </w:rPr>
        <w:t>ԸՆԴՈՒՆՄԱՆ</w:t>
      </w:r>
      <w:r w:rsidR="0063708D" w:rsidRPr="00F22CBD">
        <w:rPr>
          <w:rFonts w:ascii="GHEA Grapalat" w:hAnsi="GHEA Grapalat" w:cs="Sylfaen"/>
          <w:bCs/>
          <w:lang w:val="af-ZA"/>
        </w:rPr>
        <w:t xml:space="preserve"> </w:t>
      </w:r>
      <w:r w:rsidR="0063708D" w:rsidRPr="00F22CBD">
        <w:rPr>
          <w:rFonts w:ascii="GHEA Grapalat" w:hAnsi="GHEA Grapalat" w:cs="Sylfaen"/>
          <w:bCs/>
        </w:rPr>
        <w:t>ԱՌՆՉՈՒԹՅԱՄԲ</w:t>
      </w:r>
      <w:r w:rsidR="0063708D" w:rsidRPr="00F22CBD">
        <w:rPr>
          <w:rFonts w:ascii="GHEA Grapalat" w:hAnsi="GHEA Grapalat" w:cs="Sylfaen"/>
          <w:bCs/>
          <w:lang w:val="af-ZA"/>
        </w:rPr>
        <w:t xml:space="preserve"> </w:t>
      </w:r>
      <w:r w:rsidR="0063708D" w:rsidRPr="00F22CBD">
        <w:rPr>
          <w:rFonts w:ascii="GHEA Grapalat" w:hAnsi="GHEA Grapalat" w:cs="Sylfaen"/>
          <w:bCs/>
        </w:rPr>
        <w:t>ԱՅԼ</w:t>
      </w:r>
      <w:r w:rsidR="00496528" w:rsidRPr="00F22CBD">
        <w:rPr>
          <w:rFonts w:ascii="GHEA Grapalat" w:hAnsi="GHEA Grapalat" w:cs="Sylfaen"/>
          <w:bCs/>
          <w:lang w:val="af-ZA"/>
        </w:rPr>
        <w:t xml:space="preserve"> </w:t>
      </w:r>
      <w:r w:rsidR="0063708D" w:rsidRPr="00F22CBD">
        <w:rPr>
          <w:rFonts w:ascii="GHEA Grapalat" w:hAnsi="GHEA Grapalat" w:cs="Sylfaen"/>
          <w:bCs/>
        </w:rPr>
        <w:t>ԻՐԱՎԱԿԱՆ</w:t>
      </w:r>
      <w:r w:rsidR="0063708D" w:rsidRPr="00F22CBD">
        <w:rPr>
          <w:rFonts w:ascii="GHEA Grapalat" w:hAnsi="GHEA Grapalat" w:cs="Sylfaen"/>
          <w:bCs/>
          <w:lang w:val="af-ZA"/>
        </w:rPr>
        <w:t xml:space="preserve"> </w:t>
      </w:r>
      <w:r w:rsidR="0063708D" w:rsidRPr="00F22CBD">
        <w:rPr>
          <w:rFonts w:ascii="GHEA Grapalat" w:hAnsi="GHEA Grapalat" w:cs="Sylfaen"/>
          <w:bCs/>
        </w:rPr>
        <w:t>ԱԿՏԵՐԻ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af-ZA"/>
        </w:rPr>
      </w:pPr>
      <w:r w:rsidRPr="00F22CBD">
        <w:rPr>
          <w:rFonts w:ascii="GHEA Grapalat" w:hAnsi="GHEA Grapalat" w:cs="Sylfaen"/>
          <w:bCs/>
        </w:rPr>
        <w:t>ԸՆԴՈՒՆՄԱՆ</w:t>
      </w:r>
      <w:r w:rsidR="00496528" w:rsidRPr="00F22CBD">
        <w:rPr>
          <w:rFonts w:ascii="GHEA Grapalat" w:hAnsi="GHEA Grapalat" w:cs="Sylfaen"/>
          <w:bCs/>
          <w:lang w:val="af-ZA"/>
        </w:rPr>
        <w:t xml:space="preserve"> </w:t>
      </w:r>
      <w:r w:rsidRPr="00F22CBD">
        <w:rPr>
          <w:rFonts w:ascii="GHEA Grapalat" w:hAnsi="GHEA Grapalat" w:cs="Sylfaen"/>
          <w:bCs/>
        </w:rPr>
        <w:t>ԱՆՀՐԱԺԵՇՏՈՒԹՅԱՆ</w:t>
      </w:r>
      <w:r w:rsidRPr="00F22CBD">
        <w:rPr>
          <w:rFonts w:ascii="GHEA Grapalat" w:hAnsi="GHEA Grapalat" w:cs="Sylfaen"/>
          <w:bCs/>
          <w:lang w:val="af-ZA"/>
        </w:rPr>
        <w:t xml:space="preserve"> </w:t>
      </w:r>
      <w:r w:rsidRPr="00F22CBD">
        <w:rPr>
          <w:rFonts w:ascii="GHEA Grapalat" w:hAnsi="GHEA Grapalat" w:cs="Sylfaen"/>
          <w:bCs/>
        </w:rPr>
        <w:t>ԿԱՄ</w:t>
      </w:r>
      <w:r w:rsidRPr="00F22CBD">
        <w:rPr>
          <w:rFonts w:ascii="GHEA Grapalat" w:hAnsi="GHEA Grapalat" w:cs="Sylfaen"/>
          <w:bCs/>
          <w:lang w:val="af-ZA"/>
        </w:rPr>
        <w:t xml:space="preserve"> </w:t>
      </w:r>
      <w:r w:rsidRPr="00F22CBD">
        <w:rPr>
          <w:rFonts w:ascii="GHEA Grapalat" w:hAnsi="GHEA Grapalat" w:cs="Sylfaen"/>
          <w:bCs/>
        </w:rPr>
        <w:t>ԲԱՑԱԿԱՅՈՒԹՅԱՆ</w:t>
      </w:r>
      <w:r w:rsidRPr="00F22CBD">
        <w:rPr>
          <w:rFonts w:ascii="GHEA Grapalat" w:hAnsi="GHEA Grapalat" w:cs="Sylfaen"/>
          <w:bCs/>
          <w:lang w:val="af-ZA"/>
        </w:rPr>
        <w:t xml:space="preserve"> </w:t>
      </w:r>
      <w:r w:rsidRPr="00F22CBD">
        <w:rPr>
          <w:rFonts w:ascii="GHEA Grapalat" w:hAnsi="GHEA Grapalat" w:cs="Sylfaen"/>
          <w:bCs/>
        </w:rPr>
        <w:t>ՄԱՍԻՆ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af-ZA"/>
        </w:rPr>
      </w:pP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af-ZA"/>
        </w:rPr>
      </w:pPr>
      <w:r w:rsidRPr="00F22CBD">
        <w:rPr>
          <w:rFonts w:ascii="GHEA Grapalat" w:hAnsi="GHEA Grapalat" w:cstheme="minorHAnsi"/>
          <w:lang w:val="af-ZA"/>
        </w:rPr>
        <w:t xml:space="preserve">« </w:t>
      </w:r>
      <w:r w:rsidR="00D2382C" w:rsidRPr="00F22CBD">
        <w:rPr>
          <w:rFonts w:ascii="GHEA Grapalat" w:hAnsi="GHEA Grapalat" w:cstheme="minorHAnsi"/>
          <w:lang w:val="af-ZA"/>
        </w:rPr>
        <w:t>ՀՀ Սյունիքի մարզի Մեղրի համայնքի սեփականություն հանդիսացող հողամաս</w:t>
      </w:r>
      <w:proofErr w:type="spellStart"/>
      <w:r w:rsidR="00D2382C" w:rsidRPr="00F22CBD">
        <w:rPr>
          <w:rFonts w:ascii="GHEA Grapalat" w:hAnsi="GHEA Grapalat" w:cstheme="minorHAnsi"/>
        </w:rPr>
        <w:t>եր</w:t>
      </w:r>
      <w:proofErr w:type="spellEnd"/>
      <w:r w:rsidR="00D2382C" w:rsidRPr="00F22CBD">
        <w:rPr>
          <w:rFonts w:ascii="GHEA Grapalat" w:hAnsi="GHEA Grapalat" w:cstheme="minorHAnsi"/>
          <w:lang w:val="af-ZA"/>
        </w:rPr>
        <w:t>ում գտնվող ինքնակամ կառույց</w:t>
      </w:r>
      <w:proofErr w:type="spellStart"/>
      <w:r w:rsidR="00D2382C" w:rsidRPr="00F22CBD">
        <w:rPr>
          <w:rFonts w:ascii="GHEA Grapalat" w:hAnsi="GHEA Grapalat" w:cstheme="minorHAnsi"/>
        </w:rPr>
        <w:t>ները</w:t>
      </w:r>
      <w:proofErr w:type="spellEnd"/>
      <w:r w:rsidR="00496528" w:rsidRPr="00F22CBD">
        <w:rPr>
          <w:rFonts w:ascii="GHEA Grapalat" w:hAnsi="GHEA Grapalat" w:cstheme="minorHAnsi"/>
          <w:lang w:val="af-ZA"/>
        </w:rPr>
        <w:t xml:space="preserve"> </w:t>
      </w:r>
      <w:r w:rsidR="00D2382C" w:rsidRPr="00F22CBD">
        <w:rPr>
          <w:rFonts w:ascii="GHEA Grapalat" w:hAnsi="GHEA Grapalat" w:cstheme="minorHAnsi"/>
          <w:lang w:val="af-ZA"/>
        </w:rPr>
        <w:t>/</w:t>
      </w:r>
      <w:proofErr w:type="spellStart"/>
      <w:r w:rsidR="00D2382C" w:rsidRPr="00F22CBD">
        <w:rPr>
          <w:rFonts w:ascii="GHEA Grapalat" w:hAnsi="GHEA Grapalat" w:cstheme="minorHAnsi"/>
        </w:rPr>
        <w:t>գլխամասային</w:t>
      </w:r>
      <w:proofErr w:type="spellEnd"/>
      <w:r w:rsidR="00D2382C" w:rsidRPr="00F22CBD">
        <w:rPr>
          <w:rFonts w:ascii="GHEA Grapalat" w:hAnsi="GHEA Grapalat" w:cstheme="minorHAnsi"/>
          <w:lang w:val="af-ZA"/>
        </w:rPr>
        <w:t xml:space="preserve"> </w:t>
      </w:r>
      <w:proofErr w:type="spellStart"/>
      <w:r w:rsidR="00D2382C" w:rsidRPr="00F22CBD">
        <w:rPr>
          <w:rFonts w:ascii="GHEA Grapalat" w:hAnsi="GHEA Grapalat" w:cstheme="minorHAnsi"/>
        </w:rPr>
        <w:t>հանգույցները</w:t>
      </w:r>
      <w:proofErr w:type="spellEnd"/>
      <w:r w:rsidR="00D2382C" w:rsidRPr="00F22CBD">
        <w:rPr>
          <w:rFonts w:ascii="GHEA Grapalat" w:hAnsi="GHEA Grapalat" w:cstheme="minorHAnsi"/>
          <w:lang w:val="af-ZA"/>
        </w:rPr>
        <w:t xml:space="preserve">/ գնման նախապատվության իրավունքով /ուղղակի վաճառք/ &lt;&lt;Գրին Փաուր&gt;&gt; ՍՊԸ-ին օտարելու մասին </w:t>
      </w:r>
      <w:r w:rsidRPr="00F22CBD">
        <w:rPr>
          <w:rFonts w:ascii="GHEA Grapalat" w:hAnsi="GHEA Grapalat" w:cstheme="minorHAnsi"/>
          <w:lang w:val="af-ZA"/>
        </w:rPr>
        <w:t>»</w:t>
      </w:r>
      <w:r w:rsidRPr="00F22CBD">
        <w:rPr>
          <w:rFonts w:ascii="GHEA Grapalat" w:hAnsi="GHEA Grapalat" w:cstheme="minorHAnsi"/>
          <w:lang w:val="hy-AM"/>
        </w:rPr>
        <w:t xml:space="preserve"> </w:t>
      </w:r>
      <w:proofErr w:type="spellStart"/>
      <w:r w:rsidRPr="00F22CBD">
        <w:rPr>
          <w:rFonts w:ascii="GHEA Grapalat" w:hAnsi="GHEA Grapalat" w:cs="Sylfaen"/>
          <w:lang w:val="en-US"/>
        </w:rPr>
        <w:t>Մեղրի</w:t>
      </w:r>
      <w:proofErr w:type="spellEnd"/>
      <w:r w:rsidRPr="00F22CBD">
        <w:rPr>
          <w:rFonts w:ascii="GHEA Grapalat" w:hAnsi="GHEA Grapalat" w:cs="Sylfaen"/>
          <w:lang w:val="hy-AM"/>
        </w:rPr>
        <w:t xml:space="preserve"> </w:t>
      </w:r>
      <w:proofErr w:type="spellStart"/>
      <w:r w:rsidRPr="00F22CBD">
        <w:rPr>
          <w:rFonts w:ascii="GHEA Grapalat" w:hAnsi="GHEA Grapalat" w:cs="Sylfaen"/>
          <w:lang w:val="en-US"/>
        </w:rPr>
        <w:t>համայնքի</w:t>
      </w:r>
      <w:proofErr w:type="spellEnd"/>
      <w:r w:rsidRPr="00F22CBD">
        <w:rPr>
          <w:rFonts w:ascii="GHEA Grapalat" w:hAnsi="GHEA Grapalat" w:cs="Sylfaen"/>
          <w:lang w:val="hy-AM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ավագանու</w:t>
      </w:r>
      <w:proofErr w:type="spellEnd"/>
      <w:r w:rsidRPr="00F22CBD">
        <w:rPr>
          <w:rFonts w:ascii="GHEA Grapalat" w:hAnsi="GHEA Grapalat" w:cs="Sylfaen"/>
          <w:lang w:val="hy-AM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որոշման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նախագծի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ընդունմամբ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այլ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իրավական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ակտեր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ընդունելու</w:t>
      </w:r>
      <w:proofErr w:type="spellEnd"/>
      <w:r w:rsidRPr="00F22CBD">
        <w:rPr>
          <w:rFonts w:ascii="GHEA Grapalat" w:hAnsi="GHEA Grapalat" w:cs="Sylfaen"/>
          <w:lang w:val="af-ZA"/>
        </w:rPr>
        <w:t xml:space="preserve"> </w:t>
      </w:r>
      <w:proofErr w:type="spellStart"/>
      <w:r w:rsidRPr="00F22CBD">
        <w:rPr>
          <w:rFonts w:ascii="GHEA Grapalat" w:hAnsi="GHEA Grapalat" w:cs="Sylfaen"/>
        </w:rPr>
        <w:t>անհրաժեշտություն</w:t>
      </w:r>
      <w:proofErr w:type="spellEnd"/>
      <w:r w:rsidRPr="00F22CBD">
        <w:rPr>
          <w:rFonts w:ascii="GHEA Grapalat" w:hAnsi="GHEA Grapalat" w:cs="Sylfaen"/>
          <w:lang w:val="hy-AM"/>
        </w:rPr>
        <w:t xml:space="preserve">  </w:t>
      </w:r>
      <w:proofErr w:type="spellStart"/>
      <w:r w:rsidRPr="00F22CBD">
        <w:rPr>
          <w:rFonts w:ascii="GHEA Grapalat" w:hAnsi="GHEA Grapalat" w:cs="Sylfaen"/>
        </w:rPr>
        <w:t>չկա</w:t>
      </w:r>
      <w:proofErr w:type="spellEnd"/>
      <w:r w:rsidRPr="00F22CBD">
        <w:rPr>
          <w:rFonts w:ascii="GHEA Grapalat" w:hAnsi="GHEA Grapalat" w:cs="Sylfaen"/>
          <w:lang w:val="af-ZA"/>
        </w:rPr>
        <w:t>:</w:t>
      </w:r>
      <w:r w:rsidRPr="00F22CBD">
        <w:rPr>
          <w:rFonts w:ascii="GHEA Grapalat" w:hAnsi="GHEA Grapalat" w:cs="Sylfaen"/>
          <w:b/>
          <w:bCs/>
          <w:lang w:val="hy-AM"/>
        </w:rPr>
        <w:t xml:space="preserve">                                                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bCs/>
          <w:lang w:val="af-ZA"/>
        </w:rPr>
      </w:pP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hy-AM"/>
        </w:rPr>
      </w:pPr>
      <w:r w:rsidRPr="00F22CBD">
        <w:rPr>
          <w:rFonts w:ascii="GHEA Grapalat" w:hAnsi="GHEA Grapalat" w:cs="Sylfaen"/>
          <w:b/>
          <w:bCs/>
          <w:lang w:val="af-ZA"/>
        </w:rPr>
        <w:t xml:space="preserve">                                                              </w:t>
      </w:r>
      <w:r w:rsidRPr="00F22CBD">
        <w:rPr>
          <w:rFonts w:ascii="GHEA Grapalat" w:hAnsi="GHEA Grapalat" w:cs="Sylfaen"/>
          <w:b/>
          <w:bCs/>
          <w:lang w:val="hy-AM"/>
        </w:rPr>
        <w:t xml:space="preserve"> </w:t>
      </w:r>
      <w:r w:rsidRPr="00F22CBD">
        <w:rPr>
          <w:rFonts w:ascii="GHEA Grapalat" w:hAnsi="GHEA Grapalat" w:cs="Sylfaen"/>
          <w:bCs/>
          <w:lang w:val="hy-AM"/>
        </w:rPr>
        <w:t>ՏԵՂԵԿԱՆՔ</w:t>
      </w:r>
    </w:p>
    <w:p w:rsidR="00F22CBD" w:rsidRDefault="00F22CB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color w:val="000000"/>
          <w:lang w:val="en-US"/>
        </w:rPr>
      </w:pPr>
    </w:p>
    <w:p w:rsidR="0063708D" w:rsidRPr="00F22CBD" w:rsidRDefault="00D2382C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F22CBD">
        <w:rPr>
          <w:rFonts w:ascii="GHEA Grapalat" w:hAnsi="GHEA Grapalat"/>
          <w:color w:val="000000"/>
          <w:lang w:val="hy-AM"/>
        </w:rPr>
        <w:t xml:space="preserve">&lt;&lt; </w:t>
      </w:r>
      <w:r w:rsidRPr="00F22CBD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ՀԱՆՐԱՊԵՏՈՒԹՅԱՆ ՍՅՈՒՆԻՔԻ ՄԱՐԶԻ ՄԵՂՐԻ ՀԱՄԱՅՆՔԻ ՍԵՓԱԿԱՆՈՒԹՅՈՒՆ ՀԱՆԴԻՍԱՑՈՂ ՀՈՂԱՄԱՍԵՐՈՒՄ ԳՏՆՎՈՂ ԻՆՔՆԱԿԱՄ ԿԱՌՈՒՅՑՆԵՐԸ</w:t>
      </w:r>
      <w:r w:rsidRPr="00F22CBD">
        <w:rPr>
          <w:rFonts w:ascii="GHEA Grapalat" w:hAnsi="GHEA Grapalat"/>
          <w:color w:val="000000"/>
          <w:lang w:val="hy-AM"/>
        </w:rPr>
        <w:t>/ԳԼԽԱՄԱՍԱՅԻՆ ՀԱՆԳՈՒՅՑՆԵՐԸ/</w:t>
      </w:r>
      <w:r w:rsidRPr="00F22CBD">
        <w:rPr>
          <w:rFonts w:ascii="GHEA Grapalat" w:eastAsia="Times New Roman" w:hAnsi="GHEA Grapalat" w:cs="Times New Roman"/>
          <w:color w:val="000000"/>
          <w:lang w:val="hy-AM"/>
        </w:rPr>
        <w:t xml:space="preserve"> ԳՆՄԱՆ ՆԱԽԱՊԱՏՎՈՒԹՅԱՆ ԻՐԱՎՈՒՆՔՈՎ /ՈՒՂՂԱԿԻ ՎԱՃԱՌՔ/  &lt;&lt;ԳՐԻՆ ՓԱՈՒՐ&gt;&gt; ՍՊԸ-ԻՆ ՕՏԱՐԵԼՈՒ ՄԱՍԻՆ</w:t>
      </w:r>
      <w:r w:rsidRPr="00F22CBD">
        <w:rPr>
          <w:rFonts w:ascii="GHEA Grapalat" w:hAnsi="GHEA Grapalat"/>
          <w:color w:val="000000"/>
          <w:lang w:val="hy-AM"/>
        </w:rPr>
        <w:t xml:space="preserve"> </w:t>
      </w:r>
      <w:r w:rsidRPr="00F22CBD">
        <w:rPr>
          <w:rFonts w:ascii="GHEA Grapalat" w:hAnsi="GHEA Grapalat"/>
          <w:color w:val="000000"/>
          <w:lang w:val="af-ZA"/>
        </w:rPr>
        <w:t>&gt;&gt;</w:t>
      </w:r>
      <w:r w:rsidRPr="00F22CBD">
        <w:rPr>
          <w:rFonts w:ascii="GHEA Grapalat" w:hAnsi="GHEA Grapalat"/>
          <w:color w:val="000000"/>
          <w:lang w:val="hy-AM"/>
        </w:rPr>
        <w:t xml:space="preserve"> </w:t>
      </w:r>
      <w:r w:rsidR="0063708D" w:rsidRPr="00F22CBD">
        <w:rPr>
          <w:rFonts w:ascii="GHEA Grapalat" w:hAnsi="GHEA Grapalat" w:cs="Sylfaen"/>
          <w:bCs/>
          <w:lang w:val="hy-AM"/>
        </w:rPr>
        <w:t>ԱՎԱԳԱՆՈՒ ՈՐՈՇՄԱՆ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F22CBD">
        <w:rPr>
          <w:rFonts w:ascii="GHEA Grapalat" w:hAnsi="GHEA Grapalat" w:cs="Sylfaen"/>
          <w:bCs/>
          <w:lang w:val="hy-AM"/>
        </w:rPr>
        <w:t>ՆԱԽԱԳԾԻ ԸՆԴՈՒՆՄԱՆ ԿԱՊԱԿՑՈՒԹՅԱՄԲ ՄԵՂՐԻ ՀԱՄԱՅՆՔԻ ԲՅՈՒՋԵԻ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F22CBD">
        <w:rPr>
          <w:rFonts w:ascii="GHEA Grapalat" w:hAnsi="GHEA Grapalat" w:cs="Sylfaen"/>
          <w:bCs/>
          <w:lang w:val="hy-AM"/>
        </w:rPr>
        <w:t>ԵԿԱՄՈՒՏՆԵՐՈՒՄ ԵՎ ԾԱԽՍԵՐՈՒՄ ՍՊԱՍՎԵԼԻՔ ՓՈՓՈԽՈՒԹՅՈՒՆՆԵՐԻ</w:t>
      </w:r>
    </w:p>
    <w:p w:rsidR="0063708D" w:rsidRPr="00F22CBD" w:rsidRDefault="0063708D" w:rsidP="00F22CBD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lang w:val="en-US"/>
        </w:rPr>
      </w:pPr>
      <w:r w:rsidRPr="00F22CBD">
        <w:rPr>
          <w:rFonts w:ascii="GHEA Grapalat" w:hAnsi="GHEA Grapalat" w:cs="Sylfaen"/>
          <w:bCs/>
          <w:lang w:val="hy-AM"/>
        </w:rPr>
        <w:t>ՄԱՍԻՆ</w:t>
      </w:r>
    </w:p>
    <w:p w:rsidR="00F22CBD" w:rsidRDefault="00D2382C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theme="minorHAnsi"/>
          <w:lang w:val="af-ZA"/>
        </w:rPr>
      </w:pPr>
      <w:r w:rsidRPr="00F22CBD">
        <w:rPr>
          <w:rFonts w:ascii="GHEA Grapalat" w:hAnsi="GHEA Grapalat" w:cstheme="minorHAnsi"/>
          <w:lang w:val="af-ZA"/>
        </w:rPr>
        <w:t>« ՀՀ Սյունիքի մարզի Մեղրի համայնքի սեփականություն հանդիսացող հողամաս</w:t>
      </w:r>
      <w:r w:rsidRPr="00F22CBD">
        <w:rPr>
          <w:rFonts w:ascii="GHEA Grapalat" w:hAnsi="GHEA Grapalat" w:cstheme="minorHAnsi"/>
          <w:lang w:val="hy-AM"/>
        </w:rPr>
        <w:t>եր</w:t>
      </w:r>
      <w:r w:rsidRPr="00F22CBD">
        <w:rPr>
          <w:rFonts w:ascii="GHEA Grapalat" w:hAnsi="GHEA Grapalat" w:cstheme="minorHAnsi"/>
          <w:lang w:val="af-ZA"/>
        </w:rPr>
        <w:t>ում գտնվող ինքնակամ կառույց</w:t>
      </w:r>
      <w:r w:rsidRPr="00F22CBD">
        <w:rPr>
          <w:rFonts w:ascii="GHEA Grapalat" w:hAnsi="GHEA Grapalat" w:cstheme="minorHAnsi"/>
          <w:lang w:val="hy-AM"/>
        </w:rPr>
        <w:t>ները</w:t>
      </w:r>
      <w:r w:rsidR="00496528" w:rsidRPr="00F22CBD">
        <w:rPr>
          <w:rFonts w:ascii="GHEA Grapalat" w:hAnsi="GHEA Grapalat" w:cstheme="minorHAnsi"/>
          <w:lang w:val="hy-AM"/>
        </w:rPr>
        <w:t xml:space="preserve"> </w:t>
      </w:r>
      <w:r w:rsidRPr="00F22CBD">
        <w:rPr>
          <w:rFonts w:ascii="GHEA Grapalat" w:hAnsi="GHEA Grapalat" w:cstheme="minorHAnsi"/>
          <w:lang w:val="af-ZA"/>
        </w:rPr>
        <w:t>/</w:t>
      </w:r>
      <w:r w:rsidRPr="00F22CBD">
        <w:rPr>
          <w:rFonts w:ascii="GHEA Grapalat" w:hAnsi="GHEA Grapalat" w:cstheme="minorHAnsi"/>
          <w:lang w:val="hy-AM"/>
        </w:rPr>
        <w:t>գլխամասային</w:t>
      </w:r>
      <w:r w:rsidRPr="00F22CBD">
        <w:rPr>
          <w:rFonts w:ascii="GHEA Grapalat" w:hAnsi="GHEA Grapalat" w:cstheme="minorHAnsi"/>
          <w:lang w:val="af-ZA"/>
        </w:rPr>
        <w:t xml:space="preserve"> </w:t>
      </w:r>
      <w:r w:rsidRPr="00F22CBD">
        <w:rPr>
          <w:rFonts w:ascii="GHEA Grapalat" w:hAnsi="GHEA Grapalat" w:cstheme="minorHAnsi"/>
          <w:lang w:val="hy-AM"/>
        </w:rPr>
        <w:t>հանգույցները</w:t>
      </w:r>
      <w:r w:rsidRPr="00F22CBD">
        <w:rPr>
          <w:rFonts w:ascii="GHEA Grapalat" w:hAnsi="GHEA Grapalat" w:cstheme="minorHAnsi"/>
          <w:lang w:val="af-ZA"/>
        </w:rPr>
        <w:t xml:space="preserve">/ գնման նախապատվության իրավունքով </w:t>
      </w:r>
    </w:p>
    <w:p w:rsidR="00F22CBD" w:rsidRDefault="00F22CBD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theme="minorHAnsi"/>
          <w:lang w:val="af-ZA"/>
        </w:rPr>
      </w:pPr>
    </w:p>
    <w:p w:rsidR="0063708D" w:rsidRPr="00F22CBD" w:rsidRDefault="00D2382C" w:rsidP="00F22CBD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lang w:val="hy-AM"/>
        </w:rPr>
      </w:pPr>
      <w:r w:rsidRPr="00F22CBD">
        <w:rPr>
          <w:rFonts w:ascii="GHEA Grapalat" w:hAnsi="GHEA Grapalat" w:cstheme="minorHAnsi"/>
          <w:lang w:val="af-ZA"/>
        </w:rPr>
        <w:t>/ուղղակի վաճառք/ &lt;&lt;Գրին Փաուր&gt;&gt; ՍՊԸ-ին օտարելու մասին »</w:t>
      </w:r>
      <w:r w:rsidRPr="00F22CBD">
        <w:rPr>
          <w:rFonts w:ascii="GHEA Grapalat" w:hAnsi="GHEA Grapalat" w:cstheme="minorHAnsi"/>
          <w:lang w:val="hy-AM"/>
        </w:rPr>
        <w:t xml:space="preserve"> </w:t>
      </w:r>
      <w:r w:rsidR="0063708D" w:rsidRPr="00F22CBD">
        <w:rPr>
          <w:rFonts w:ascii="GHEA Grapalat" w:hAnsi="GHEA Grapalat" w:cs="Sylfaen"/>
          <w:lang w:val="hy-AM"/>
        </w:rPr>
        <w:t xml:space="preserve">Մեղրի համայնքի ավագանու որոշման ընդունման կապակցությամբ Մեղրիի համայնքապետարանի բյուջեի եկամուտներում կլինի ավելացում՝ </w:t>
      </w:r>
      <w:r w:rsidR="004A12C7" w:rsidRPr="00F22CBD">
        <w:rPr>
          <w:rFonts w:ascii="GHEA Grapalat" w:hAnsi="GHEA Grapalat" w:cs="Sylfaen"/>
          <w:lang w:val="hy-AM"/>
        </w:rPr>
        <w:t xml:space="preserve"> 344</w:t>
      </w:r>
      <w:r w:rsidR="008F456D" w:rsidRPr="00F22CBD">
        <w:rPr>
          <w:rFonts w:ascii="GHEA Grapalat" w:hAnsi="GHEA Grapalat" w:cs="Sylfaen"/>
          <w:lang w:val="hy-AM"/>
        </w:rPr>
        <w:t>390</w:t>
      </w:r>
      <w:r w:rsidR="0063708D" w:rsidRPr="00F22CBD">
        <w:rPr>
          <w:rFonts w:ascii="GHEA Grapalat" w:hAnsi="GHEA Grapalat" w:cs="Sylfaen"/>
          <w:lang w:val="hy-AM"/>
        </w:rPr>
        <w:t xml:space="preserve"> </w:t>
      </w:r>
      <w:r w:rsidRPr="00F22CBD">
        <w:rPr>
          <w:rFonts w:ascii="GHEA Grapalat" w:hAnsi="GHEA Grapalat" w:cs="Sylfaen"/>
          <w:lang w:val="hy-AM"/>
        </w:rPr>
        <w:t>/</w:t>
      </w:r>
      <w:r w:rsidR="00716334" w:rsidRPr="00F22CBD">
        <w:rPr>
          <w:rFonts w:ascii="GHEA Grapalat" w:hAnsi="GHEA Grapalat" w:cs="Sylfaen"/>
          <w:lang w:val="hy-AM"/>
        </w:rPr>
        <w:t xml:space="preserve"> </w:t>
      </w:r>
      <w:r w:rsidR="00C62F47" w:rsidRPr="00F22CBD">
        <w:rPr>
          <w:rFonts w:ascii="GHEA Grapalat" w:hAnsi="GHEA Grapalat" w:cs="Sylfaen"/>
          <w:lang w:val="hy-AM"/>
        </w:rPr>
        <w:t>ե</w:t>
      </w:r>
      <w:r w:rsidR="008F456D" w:rsidRPr="00F22CBD">
        <w:rPr>
          <w:rFonts w:ascii="GHEA Grapalat" w:hAnsi="GHEA Grapalat" w:cs="Sylfaen"/>
          <w:lang w:val="hy-AM"/>
        </w:rPr>
        <w:t xml:space="preserve">րեք </w:t>
      </w:r>
      <w:r w:rsidR="00C62F47" w:rsidRPr="00F22CBD">
        <w:rPr>
          <w:rFonts w:ascii="GHEA Grapalat" w:hAnsi="GHEA Grapalat" w:cs="Sylfaen"/>
          <w:lang w:val="hy-AM"/>
        </w:rPr>
        <w:t xml:space="preserve">հարյուր </w:t>
      </w:r>
      <w:r w:rsidR="008F456D" w:rsidRPr="00F22CBD">
        <w:rPr>
          <w:rFonts w:ascii="GHEA Grapalat" w:hAnsi="GHEA Grapalat" w:cs="Sylfaen"/>
          <w:lang w:val="hy-AM"/>
        </w:rPr>
        <w:t xml:space="preserve"> քառասու</w:t>
      </w:r>
      <w:r w:rsidR="00C62F47" w:rsidRPr="00F22CBD">
        <w:rPr>
          <w:rFonts w:ascii="GHEA Grapalat" w:hAnsi="GHEA Grapalat" w:cs="Sylfaen"/>
          <w:lang w:val="hy-AM"/>
        </w:rPr>
        <w:t>ն</w:t>
      </w:r>
      <w:r w:rsidR="008F456D" w:rsidRPr="00F22CBD">
        <w:rPr>
          <w:rFonts w:ascii="GHEA Grapalat" w:hAnsi="GHEA Grapalat" w:cs="Sylfaen"/>
          <w:lang w:val="hy-AM"/>
        </w:rPr>
        <w:t xml:space="preserve">չորս </w:t>
      </w:r>
      <w:r w:rsidR="00C62F47" w:rsidRPr="00F22CBD">
        <w:rPr>
          <w:rFonts w:ascii="GHEA Grapalat" w:hAnsi="GHEA Grapalat" w:cs="Sylfaen"/>
          <w:lang w:val="hy-AM"/>
        </w:rPr>
        <w:t xml:space="preserve"> հազար </w:t>
      </w:r>
      <w:r w:rsidR="008F456D" w:rsidRPr="00F22CBD">
        <w:rPr>
          <w:rFonts w:ascii="GHEA Grapalat" w:hAnsi="GHEA Grapalat" w:cs="Sylfaen"/>
          <w:lang w:val="hy-AM"/>
        </w:rPr>
        <w:t xml:space="preserve"> երեք</w:t>
      </w:r>
      <w:r w:rsidR="00C62F47" w:rsidRPr="00F22CBD">
        <w:rPr>
          <w:rFonts w:ascii="GHEA Grapalat" w:hAnsi="GHEA Grapalat" w:cs="Sylfaen"/>
          <w:lang w:val="hy-AM"/>
        </w:rPr>
        <w:t xml:space="preserve"> հարյուր </w:t>
      </w:r>
      <w:r w:rsidR="008F456D" w:rsidRPr="00F22CBD">
        <w:rPr>
          <w:rFonts w:ascii="GHEA Grapalat" w:hAnsi="GHEA Grapalat" w:cs="Sylfaen"/>
          <w:lang w:val="hy-AM"/>
        </w:rPr>
        <w:t xml:space="preserve"> իննսուն</w:t>
      </w:r>
      <w:r w:rsidR="00716334" w:rsidRPr="00F22CBD">
        <w:rPr>
          <w:rFonts w:ascii="GHEA Grapalat" w:hAnsi="GHEA Grapalat" w:cs="Sylfaen"/>
          <w:lang w:val="hy-AM"/>
        </w:rPr>
        <w:t xml:space="preserve"> </w:t>
      </w:r>
      <w:r w:rsidRPr="00F22CBD">
        <w:rPr>
          <w:rFonts w:ascii="GHEA Grapalat" w:hAnsi="GHEA Grapalat" w:cs="Sylfaen"/>
          <w:lang w:val="hy-AM"/>
        </w:rPr>
        <w:t>/</w:t>
      </w:r>
      <w:r w:rsidR="0063708D" w:rsidRPr="00F22CBD">
        <w:rPr>
          <w:rFonts w:ascii="GHEA Grapalat" w:hAnsi="GHEA Grapalat" w:cs="Sylfaen"/>
          <w:lang w:val="hy-AM"/>
        </w:rPr>
        <w:t xml:space="preserve"> դրամի չափով ,իսկ ծախսերում փոփոխություններ չեն սպասվում:</w:t>
      </w:r>
    </w:p>
    <w:p w:rsidR="0063708D" w:rsidRPr="00F22CBD" w:rsidRDefault="0063708D" w:rsidP="00F22CBD">
      <w:pPr>
        <w:spacing w:after="0" w:line="240" w:lineRule="atLeast"/>
        <w:jc w:val="center"/>
        <w:rPr>
          <w:rFonts w:ascii="GHEA Grapalat" w:hAnsi="GHEA Grapalat"/>
          <w:lang w:val="hy-AM"/>
        </w:rPr>
      </w:pPr>
    </w:p>
    <w:p w:rsidR="00433286" w:rsidRDefault="00433286" w:rsidP="00F22CBD">
      <w:pPr>
        <w:spacing w:after="0" w:line="240" w:lineRule="atLeast"/>
        <w:rPr>
          <w:rFonts w:ascii="GHEA Grapalat" w:hAnsi="GHEA Grapalat"/>
          <w:lang w:val="en-US"/>
        </w:rPr>
      </w:pPr>
    </w:p>
    <w:p w:rsidR="00F22CBD" w:rsidRPr="00F22CBD" w:rsidRDefault="00F22CBD" w:rsidP="00F22CBD">
      <w:pPr>
        <w:spacing w:after="0" w:line="240" w:lineRule="atLeast"/>
        <w:jc w:val="center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ղեկավար</w:t>
      </w:r>
      <w:proofErr w:type="spellEnd"/>
      <w:r>
        <w:rPr>
          <w:rFonts w:ascii="GHEA Grapalat" w:hAnsi="GHEA Grapalat"/>
          <w:lang w:val="en-US"/>
        </w:rPr>
        <w:t xml:space="preserve">՝             </w:t>
      </w:r>
      <w:bookmarkStart w:id="0" w:name="_GoBack"/>
      <w:bookmarkEnd w:id="0"/>
      <w:r>
        <w:rPr>
          <w:rFonts w:ascii="GHEA Grapalat" w:hAnsi="GHEA Grapalat"/>
          <w:lang w:val="en-US"/>
        </w:rPr>
        <w:t xml:space="preserve">               Մ. </w:t>
      </w:r>
      <w:proofErr w:type="spellStart"/>
      <w:r>
        <w:rPr>
          <w:rFonts w:ascii="GHEA Grapalat" w:hAnsi="GHEA Grapalat"/>
          <w:lang w:val="en-US"/>
        </w:rPr>
        <w:t>Զաքարյան</w:t>
      </w:r>
      <w:proofErr w:type="spellEnd"/>
    </w:p>
    <w:sectPr w:rsidR="00F22CBD" w:rsidRPr="00F22CBD" w:rsidSect="00F22CBD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08D"/>
    <w:rsid w:val="00433286"/>
    <w:rsid w:val="00492153"/>
    <w:rsid w:val="00496528"/>
    <w:rsid w:val="004A12C7"/>
    <w:rsid w:val="0058706D"/>
    <w:rsid w:val="0063708D"/>
    <w:rsid w:val="006C5B7F"/>
    <w:rsid w:val="00716334"/>
    <w:rsid w:val="007946DB"/>
    <w:rsid w:val="007F2B2B"/>
    <w:rsid w:val="008F456D"/>
    <w:rsid w:val="009441F7"/>
    <w:rsid w:val="00B12995"/>
    <w:rsid w:val="00C62F47"/>
    <w:rsid w:val="00CB42B7"/>
    <w:rsid w:val="00CD632F"/>
    <w:rsid w:val="00D2382C"/>
    <w:rsid w:val="00EE3FD4"/>
    <w:rsid w:val="00F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708D"/>
  </w:style>
  <w:style w:type="character" w:customStyle="1" w:styleId="apple-style-span">
    <w:name w:val="apple-style-span"/>
    <w:basedOn w:val="a0"/>
    <w:rsid w:val="0063708D"/>
  </w:style>
  <w:style w:type="paragraph" w:styleId="a4">
    <w:name w:val="Balloon Text"/>
    <w:basedOn w:val="a"/>
    <w:link w:val="a5"/>
    <w:uiPriority w:val="99"/>
    <w:semiHidden/>
    <w:unhideWhenUsed/>
    <w:rsid w:val="00F2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3D15-2545-42F4-B8A3-90058934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2018-02-01T10:41:00Z</cp:lastPrinted>
  <dcterms:created xsi:type="dcterms:W3CDTF">2018-01-30T07:55:00Z</dcterms:created>
  <dcterms:modified xsi:type="dcterms:W3CDTF">2018-02-01T10:41:00Z</dcterms:modified>
</cp:coreProperties>
</file>