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C86225" w:rsidRPr="00C86225">
        <w:rPr>
          <w:rFonts w:ascii="GHEA Grapalat" w:hAnsi="GHEA Grapalat"/>
          <w:bCs/>
          <w:color w:val="000000"/>
          <w:sz w:val="22"/>
          <w:szCs w:val="22"/>
          <w:lang w:val="hy-AM"/>
        </w:rPr>
        <w:t>ԱԼԻԿ ԲԱԳՐԱՏԻ ԱՂԱՄԱԼՅԱՆԻՆ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164D7"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="00C86225">
        <w:rPr>
          <w:rFonts w:ascii="GHEA Grapalat" w:hAnsi="GHEA Grapalat" w:cstheme="minorHAnsi"/>
          <w:lang w:val="af-ZA"/>
        </w:rPr>
        <w:t>Ալիկ Բագրատի Աղամալյանի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C86225">
        <w:rPr>
          <w:rFonts w:ascii="GHEA Grapalat" w:hAnsi="GHEA Grapalat" w:cstheme="minorHAnsi"/>
          <w:lang w:val="af-ZA"/>
        </w:rPr>
        <w:t xml:space="preserve">Ալիկ Բագրատի Աղամալյանին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5E67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EC1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</w:t>
      </w:r>
      <w:r w:rsidR="00CA37D5"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</w:t>
      </w:r>
      <w:r w:rsidR="00CA37D5"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EC17C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af-ZA"/>
        </w:rPr>
        <w:t xml:space="preserve"> </w:t>
      </w:r>
      <w:r w:rsidR="00C86225">
        <w:rPr>
          <w:rFonts w:ascii="GHEA Grapalat" w:eastAsia="Times New Roman" w:hAnsi="GHEA Grapalat" w:cs="Times New Roman"/>
          <w:bCs/>
          <w:color w:val="000000"/>
          <w:lang w:val="en-US"/>
        </w:rPr>
        <w:t>ԱԼԻԿ</w:t>
      </w:r>
      <w:r w:rsidR="00C86225" w:rsidRPr="00C86225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C86225">
        <w:rPr>
          <w:rFonts w:ascii="GHEA Grapalat" w:eastAsia="Times New Roman" w:hAnsi="GHEA Grapalat" w:cs="Times New Roman"/>
          <w:bCs/>
          <w:color w:val="000000"/>
          <w:lang w:val="en-US"/>
        </w:rPr>
        <w:t>ԲԱԳՐԱՏԻ</w:t>
      </w:r>
      <w:r w:rsidR="00C86225" w:rsidRPr="00C86225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C86225">
        <w:rPr>
          <w:rFonts w:ascii="GHEA Grapalat" w:eastAsia="Times New Roman" w:hAnsi="GHEA Grapalat" w:cs="Times New Roman"/>
          <w:bCs/>
          <w:color w:val="000000"/>
          <w:lang w:val="en-US"/>
        </w:rPr>
        <w:t>ԱՂԱՄԱԼՅԱՆԻՆ</w:t>
      </w:r>
      <w:r w:rsidR="00C86225" w:rsidRPr="00C86225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EC17C1" w:rsidRPr="00EC17C1">
        <w:rPr>
          <w:rFonts w:ascii="GHEA Grapalat" w:hAnsi="GHEA Grapalat" w:cs="Sylfaen"/>
          <w:b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« </w:t>
      </w:r>
      <w:r w:rsidR="005164D7" w:rsidRPr="00BB5E67">
        <w:rPr>
          <w:rFonts w:ascii="GHEA Grapalat" w:hAnsi="GHEA Grapalat" w:cstheme="minorHAnsi"/>
          <w:lang w:val="af-ZA"/>
        </w:rPr>
        <w:t>ՀՀ Սյունիքի մարզի Մեղրի համայնքի սեփականություն հանդիսացող հողամասում գտնվող ինքնակամ կառույցը գնման նախապատվության իրավունքով /ուղղակի վաճառք/</w:t>
      </w:r>
      <w:r w:rsidR="00C86225">
        <w:rPr>
          <w:rFonts w:ascii="GHEA Grapalat" w:hAnsi="GHEA Grapalat" w:cstheme="minorHAnsi"/>
          <w:lang w:val="af-ZA"/>
        </w:rPr>
        <w:t>Ալիկ Բագրատի Աղամալյանին</w:t>
      </w:r>
      <w:r w:rsidR="002511F6">
        <w:rPr>
          <w:rFonts w:ascii="GHEA Grapalat" w:hAnsi="GHEA Grapalat" w:cstheme="minorHAnsi"/>
          <w:lang w:val="af-ZA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Pr="00BB5E67">
        <w:rPr>
          <w:rFonts w:ascii="GHEA Grapalat" w:hAnsi="GHEA Grapalat" w:cstheme="minorHAnsi"/>
          <w:lang w:val="af-ZA"/>
        </w:rPr>
        <w:t>»</w:t>
      </w:r>
      <w:r w:rsidRPr="00BB5E67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</w:t>
      </w:r>
      <w:r w:rsidR="00CC1560" w:rsidRPr="00BB5E67">
        <w:rPr>
          <w:rFonts w:ascii="GHEA Grapalat" w:hAnsi="GHEA Grapalat" w:cs="Sylfaen"/>
          <w:b/>
          <w:bCs/>
          <w:lang w:val="af-ZA"/>
        </w:rPr>
        <w:t xml:space="preserve">                          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BB5E67">
        <w:rPr>
          <w:rFonts w:ascii="GHEA Grapalat" w:hAnsi="GHEA Grapalat" w:cs="Sylfaen"/>
          <w:b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EC17C1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hy-AM"/>
        </w:rPr>
        <w:t xml:space="preserve"> </w:t>
      </w:r>
      <w:r w:rsidR="00C86225" w:rsidRPr="00C8622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ԱԼԻԿ ԲԱԳՐԱՏԻ ԱՂԱՄԱԼՅԱՆԻՆ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EC17C1" w:rsidRPr="00EC17C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C86225">
        <w:rPr>
          <w:rFonts w:ascii="GHEA Grapalat" w:hAnsi="GHEA Grapalat" w:cstheme="minorHAnsi"/>
          <w:lang w:val="af-ZA"/>
        </w:rPr>
        <w:t xml:space="preserve">Ալիկ Բագրատի Աղամալյանին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C86225" w:rsidRPr="00C86225">
        <w:rPr>
          <w:rFonts w:ascii="GHEA Grapalat" w:hAnsi="GHEA Grapalat" w:cs="Sylfaen"/>
          <w:lang w:val="hy-AM"/>
        </w:rPr>
        <w:t xml:space="preserve">39  938 </w:t>
      </w:r>
      <w:bookmarkStart w:id="0" w:name="_GoBack"/>
      <w:bookmarkEnd w:id="0"/>
      <w:r w:rsidRPr="00BB5E67">
        <w:rPr>
          <w:rFonts w:ascii="GHEA Grapalat" w:hAnsi="GHEA Grapalat" w:cs="Sylfaen"/>
          <w:lang w:val="hy-AM"/>
        </w:rPr>
        <w:t>ՀՀ</w:t>
      </w:r>
      <w:r w:rsidR="00C73C4C" w:rsidRPr="00BB5E67">
        <w:rPr>
          <w:rFonts w:ascii="GHEA Grapalat" w:hAnsi="GHEA Grapalat" w:cs="Sylfaen"/>
          <w:lang w:val="hy-AM"/>
        </w:rPr>
        <w:t xml:space="preserve"> դրամի չափով ,</w:t>
      </w:r>
      <w:r w:rsidRPr="00BB5E67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Pr="00BB5E67">
        <w:rPr>
          <w:rFonts w:ascii="GHEA Grapalat" w:hAnsi="GHEA Grapalat"/>
          <w:lang w:val="en-US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2511F6"/>
    <w:rsid w:val="005164D7"/>
    <w:rsid w:val="005B09E0"/>
    <w:rsid w:val="005E06ED"/>
    <w:rsid w:val="00700F52"/>
    <w:rsid w:val="007C53BD"/>
    <w:rsid w:val="007E5D45"/>
    <w:rsid w:val="00823F41"/>
    <w:rsid w:val="008478F3"/>
    <w:rsid w:val="00881F5D"/>
    <w:rsid w:val="008B3355"/>
    <w:rsid w:val="00A3202B"/>
    <w:rsid w:val="00AC09FA"/>
    <w:rsid w:val="00B173A1"/>
    <w:rsid w:val="00B43550"/>
    <w:rsid w:val="00B80D64"/>
    <w:rsid w:val="00BB5E67"/>
    <w:rsid w:val="00C70D37"/>
    <w:rsid w:val="00C73C4C"/>
    <w:rsid w:val="00C86225"/>
    <w:rsid w:val="00CA37D5"/>
    <w:rsid w:val="00CC1560"/>
    <w:rsid w:val="00CD6FEF"/>
    <w:rsid w:val="00D13297"/>
    <w:rsid w:val="00E82D4B"/>
    <w:rsid w:val="00EC17C1"/>
    <w:rsid w:val="00FA5AB3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3074-35E1-473B-B826-2AB426BE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2019-06-14T07:12:00Z</cp:lastPrinted>
  <dcterms:created xsi:type="dcterms:W3CDTF">2019-12-18T06:34:00Z</dcterms:created>
  <dcterms:modified xsi:type="dcterms:W3CDTF">2019-12-18T07:47:00Z</dcterms:modified>
</cp:coreProperties>
</file>