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0F" w:rsidRPr="00EC5141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br/>
      </w:r>
      <w:r w:rsidR="009B39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 w:rsidR="00EC5141" w:rsidRPr="00EC5141">
        <w:rPr>
          <w:rStyle w:val="a3"/>
          <w:rFonts w:ascii="GHEA Grapalat" w:hAnsi="GHEA Grapalat" w:cs="Cambria Math"/>
          <w:b w:val="0"/>
          <w:color w:val="000000"/>
          <w:sz w:val="24"/>
          <w:szCs w:val="24"/>
          <w:lang w:val="en-US"/>
        </w:rPr>
        <w:t>,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EC5141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>5642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9B394B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»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9B394B" w:rsidRPr="009B394B" w:rsidRDefault="009B394B" w:rsidP="009B394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bCs/>
          <w:sz w:val="24"/>
          <w:szCs w:val="24"/>
          <w:lang w:val="en-US"/>
        </w:rPr>
        <w:br/>
      </w:r>
      <w:r w:rsidRPr="009B394B">
        <w:rPr>
          <w:rFonts w:ascii="GHEA Grapalat" w:hAnsi="GHEA Grapalat"/>
          <w:sz w:val="24"/>
          <w:szCs w:val="24"/>
          <w:lang w:val="hy-AM"/>
        </w:rPr>
        <w:t xml:space="preserve">Որոշման նախագծով նախատեսվում է Մեղրի համայնքի վարչական տարածքում գտնվող, քաղաքացու սեփականություն հանդիսացող հողամասը գյուղատնտեսական նշանակության 0,05642 հա «բազմամյա տնկարկներ» հողատեսքը փոխադրել բնակավայրերի նշանակության հողերի կատեգորիա՝ «բնակելի կառուցապատման հողեր»:   </w:t>
      </w:r>
    </w:p>
    <w:p w:rsidR="009B394B" w:rsidRPr="009B394B" w:rsidRDefault="009B394B" w:rsidP="009B394B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B394B">
        <w:rPr>
          <w:rFonts w:ascii="GHEA Grapalat" w:hAnsi="GHEA Grapalat"/>
          <w:sz w:val="24"/>
          <w:szCs w:val="24"/>
          <w:lang w:val="hy-AM"/>
        </w:rPr>
        <w:t xml:space="preserve">Նշված հողամասի նպատակային նշանակության փոփոխության համար հիմք է հանդիսացել քաղաքացի Անահիտ Արզումանյանի՝  համայնքի ղեկավարին ուղղած դիմումը և Մեղրի համայքնի ավագանու Մեղրի քաղաքի համակցված տարածական պլանավորման փաստաթղթերը հաստատելու մասին որոշումը:                                                                                             </w:t>
      </w:r>
    </w:p>
    <w:p w:rsidR="00D6000F" w:rsidRPr="00EC5141" w:rsidRDefault="009B394B" w:rsidP="009B394B">
      <w:pPr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 w:rsidRPr="009B394B">
        <w:rPr>
          <w:rFonts w:ascii="GHEA Grapalat" w:hAnsi="GHEA Grapalat"/>
          <w:szCs w:val="24"/>
          <w:lang w:val="hy-AM"/>
        </w:rPr>
        <w:t xml:space="preserve">     </w:t>
      </w:r>
    </w:p>
    <w:p w:rsidR="00D6000F" w:rsidRPr="00EC5141" w:rsidRDefault="00EC5141" w:rsidP="00D6000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 w:rsidRPr="00EC5141">
        <w:rPr>
          <w:rFonts w:ascii="GHEA Grapalat" w:hAnsi="GHEA Grapalat" w:cs="Sylfaen"/>
          <w:szCs w:val="24"/>
          <w:lang w:val="hy-AM"/>
        </w:rPr>
        <w:t xml:space="preserve">   </w:t>
      </w:r>
    </w:p>
    <w:p w:rsidR="00E57B87" w:rsidRPr="00EC5141" w:rsidRDefault="00D6000F" w:rsidP="00E57B87">
      <w:pPr>
        <w:autoSpaceDE w:val="0"/>
        <w:autoSpaceDN w:val="0"/>
        <w:adjustRightInd w:val="0"/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br/>
        <w:t xml:space="preserve">ՏԵՂԵԿԱՆՔ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9B39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EC5141"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EC5141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5642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9B394B" w:rsidRPr="009B394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»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:rsidR="00EC7C74" w:rsidRPr="00EC5141" w:rsidRDefault="00EC7C74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C5141" w:rsidRDefault="009B394B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B394B">
        <w:rPr>
          <w:rFonts w:ascii="Courier New" w:hAnsi="Courier New" w:cs="Courier New"/>
          <w:bCs/>
          <w:color w:val="000000"/>
          <w:sz w:val="24"/>
          <w:szCs w:val="24"/>
          <w:lang w:val="hy-AM"/>
        </w:rPr>
        <w:t>«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EC5141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5642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»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Մեղրի համայնքի բյուջեի եկամուտներում  և բյուջեի ծախսերում փոփոխություններ չեն առաջանա: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D6000F" w:rsidRPr="00EC5141" w:rsidRDefault="00D6000F" w:rsidP="00D6000F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br/>
      </w:r>
    </w:p>
    <w:p w:rsidR="00EC7C74" w:rsidRPr="00EC5141" w:rsidRDefault="00D6000F" w:rsidP="009B394B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EC5141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Pr="00EC5141">
        <w:rPr>
          <w:rFonts w:ascii="GHEA Grapalat" w:hAnsi="GHEA Grapalat"/>
          <w:sz w:val="24"/>
          <w:szCs w:val="24"/>
          <w:lang w:val="hy-AM"/>
        </w:rPr>
        <w:br/>
        <w:t xml:space="preserve">    </w:t>
      </w: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br/>
      </w:r>
      <w:r w:rsidR="009B394B" w:rsidRPr="009B394B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«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 w:rsidR="009B394B"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EC5141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5642</w:t>
      </w:r>
      <w:r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="009B394B" w:rsidRPr="009B394B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>»</w:t>
      </w:r>
      <w:r w:rsidRPr="00EC5141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 w:rsidR="00E57B87" w:rsidRPr="00EC5141">
        <w:rPr>
          <w:rFonts w:ascii="GHEA Grapalat" w:hAnsi="GHEA Grapalat" w:cstheme="minorHAnsi"/>
          <w:sz w:val="24"/>
          <w:szCs w:val="24"/>
          <w:lang w:val="hy-AM"/>
        </w:rPr>
        <w:t xml:space="preserve">ԱՎԱԳԱՆՈՒ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ՈՐՈՇՄԱՆ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ՆԱԽԱԳԾԻ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ԱՌՆՉՈՒԹՅԱՄԲ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ԱՅԼ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ԻՐԱՎԱԿԱՆ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ԱԿՏԵՐԻ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ԸՆԴՈՒՆՄԱՆ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ԱՆՀՐԱԺԵՇՏՈՒԹՅԱՆԿԱՄ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ԲԱՑԱԿԱՅՈՒԹՅԱՆ</w:t>
      </w:r>
      <w:r w:rsidR="00E57B87" w:rsidRPr="00EC5141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57B87" w:rsidRPr="00EC5141">
        <w:rPr>
          <w:rFonts w:ascii="GHEA Grapalat" w:hAnsi="GHEA Grapalat" w:cs="Sylfaen"/>
          <w:bCs/>
          <w:sz w:val="24"/>
          <w:szCs w:val="24"/>
          <w:lang w:val="hy-AM"/>
        </w:rPr>
        <w:t>ՄԱՍԻՆ</w:t>
      </w:r>
      <w:r w:rsidR="00E57B87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6000F" w:rsidRPr="00EC5141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C5141" w:rsidRDefault="00D6000F" w:rsidP="00D6000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D6000F" w:rsidRPr="00EC5141" w:rsidRDefault="009B394B" w:rsidP="00D6000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Մեղրի համայնքի Մեղրի քաղաքի վարչական սահմաններում գտնվող 0</w:t>
      </w:r>
      <w:r>
        <w:rPr>
          <w:rStyle w:val="a3"/>
          <w:rFonts w:ascii="MS Mincho" w:eastAsia="MS Mincho" w:hAnsi="MS Mincho" w:cs="MS Mincho"/>
          <w:b w:val="0"/>
          <w:color w:val="000000"/>
          <w:sz w:val="24"/>
          <w:szCs w:val="24"/>
          <w:lang w:val="hy-AM"/>
        </w:rPr>
        <w:t>,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EC5141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5642</w:t>
      </w:r>
      <w:r w:rsidR="00C42A76" w:rsidRPr="00EC5141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 մասին</w:t>
      </w:r>
      <w:r w:rsidRPr="009B394B">
        <w:rPr>
          <w:rFonts w:ascii="GHEA Grapalat" w:hAnsi="GHEA Grapalat"/>
          <w:bCs/>
          <w:color w:val="000000"/>
          <w:sz w:val="24"/>
          <w:szCs w:val="24"/>
          <w:lang w:val="hy-AM"/>
        </w:rPr>
        <w:t>»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5141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որոշման նախագծի ընդունման կապակցությամբ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այլ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չի</w:t>
      </w:r>
      <w:r w:rsidR="00D6000F" w:rsidRPr="00EC5141">
        <w:rPr>
          <w:rFonts w:ascii="GHEA Grapalat" w:hAnsi="GHEA Grapalat"/>
          <w:sz w:val="24"/>
          <w:szCs w:val="24"/>
          <w:lang w:val="hy-AM"/>
        </w:rPr>
        <w:t xml:space="preserve"> </w:t>
      </w:r>
      <w:r w:rsidR="00D6000F" w:rsidRPr="00EC5141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D6000F" w:rsidRPr="00EC5141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9B394B" w:rsidRPr="009B394B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t xml:space="preserve">     </w:t>
      </w:r>
    </w:p>
    <w:p w:rsidR="00D6000F" w:rsidRPr="00EC5141" w:rsidRDefault="00D6000F" w:rsidP="00D6000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5141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</w:t>
      </w:r>
      <w:r w:rsidR="00EC5141">
        <w:rPr>
          <w:rFonts w:ascii="GHEA Grapalat" w:hAnsi="GHEA Grapalat" w:cs="Sylfaen"/>
          <w:sz w:val="24"/>
          <w:szCs w:val="24"/>
          <w:lang w:val="hy-AM"/>
        </w:rPr>
        <w:br/>
        <w:t xml:space="preserve">    </w:t>
      </w:r>
      <w:r w:rsidR="00EC5141" w:rsidRPr="00EC5141">
        <w:rPr>
          <w:rFonts w:ascii="GHEA Grapalat" w:hAnsi="GHEA Grapalat" w:cs="Sylfaen"/>
          <w:sz w:val="24"/>
          <w:szCs w:val="24"/>
          <w:lang w:val="hy-AM"/>
        </w:rPr>
        <w:t>ՀԱՄԱՅՆՔԻ ՂԵԿԱՎԱՐԻ ԱՌԱՋԻՆ ՏԵՂԱԿԱԼ</w:t>
      </w:r>
      <w:r w:rsidR="009B394B" w:rsidRPr="009B394B">
        <w:rPr>
          <w:rFonts w:ascii="GHEA Grapalat" w:hAnsi="GHEA Grapalat" w:cs="Sylfaen"/>
          <w:sz w:val="24"/>
          <w:szCs w:val="24"/>
          <w:lang w:val="hy-AM"/>
        </w:rPr>
        <w:t>՝</w:t>
      </w:r>
      <w:r w:rsidR="00EC5141" w:rsidRPr="00EC5141">
        <w:rPr>
          <w:rFonts w:ascii="GHEA Grapalat" w:hAnsi="GHEA Grapalat" w:cs="Sylfaen"/>
          <w:sz w:val="24"/>
          <w:szCs w:val="24"/>
          <w:lang w:val="hy-AM"/>
        </w:rPr>
        <w:t xml:space="preserve">         </w:t>
      </w:r>
      <w:bookmarkStart w:id="0" w:name="_GoBack"/>
      <w:bookmarkEnd w:id="0"/>
      <w:r w:rsidR="00EC5141" w:rsidRPr="00EC5141">
        <w:rPr>
          <w:rFonts w:ascii="GHEA Grapalat" w:hAnsi="GHEA Grapalat" w:cs="Sylfaen"/>
          <w:sz w:val="24"/>
          <w:szCs w:val="24"/>
          <w:lang w:val="hy-AM"/>
        </w:rPr>
        <w:t xml:space="preserve">                  Խ.  ԱՆԴՐԵԱՍՅԱՆ</w:t>
      </w:r>
    </w:p>
    <w:p w:rsidR="00007F93" w:rsidRPr="00EC5141" w:rsidRDefault="00007F93">
      <w:pPr>
        <w:rPr>
          <w:rFonts w:ascii="GHEA Grapalat" w:hAnsi="GHEA Grapalat"/>
          <w:sz w:val="24"/>
          <w:szCs w:val="24"/>
          <w:lang w:val="hy-AM"/>
        </w:rPr>
      </w:pPr>
    </w:p>
    <w:sectPr w:rsidR="00007F93" w:rsidRPr="00EC5141" w:rsidSect="00EC5141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61"/>
    <w:rsid w:val="00007F93"/>
    <w:rsid w:val="000129A8"/>
    <w:rsid w:val="00014A46"/>
    <w:rsid w:val="00017EBB"/>
    <w:rsid w:val="00025947"/>
    <w:rsid w:val="0003263D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38BE"/>
    <w:rsid w:val="000E6C77"/>
    <w:rsid w:val="000E7158"/>
    <w:rsid w:val="001056BD"/>
    <w:rsid w:val="00114D0F"/>
    <w:rsid w:val="00122451"/>
    <w:rsid w:val="00135C88"/>
    <w:rsid w:val="001365CB"/>
    <w:rsid w:val="001424CD"/>
    <w:rsid w:val="0014685F"/>
    <w:rsid w:val="00153DC8"/>
    <w:rsid w:val="00154176"/>
    <w:rsid w:val="00154687"/>
    <w:rsid w:val="00156F72"/>
    <w:rsid w:val="001665F1"/>
    <w:rsid w:val="0017331A"/>
    <w:rsid w:val="0017594D"/>
    <w:rsid w:val="00177C32"/>
    <w:rsid w:val="001809E2"/>
    <w:rsid w:val="00181D9B"/>
    <w:rsid w:val="00187EEB"/>
    <w:rsid w:val="001922F5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223C"/>
    <w:rsid w:val="002476B4"/>
    <w:rsid w:val="00257B1D"/>
    <w:rsid w:val="00262270"/>
    <w:rsid w:val="00264308"/>
    <w:rsid w:val="00273F60"/>
    <w:rsid w:val="00286975"/>
    <w:rsid w:val="002920FA"/>
    <w:rsid w:val="00293EBA"/>
    <w:rsid w:val="002954C6"/>
    <w:rsid w:val="002B29CA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D446C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3C64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B786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95A76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76F5E"/>
    <w:rsid w:val="0088208F"/>
    <w:rsid w:val="0089234F"/>
    <w:rsid w:val="008A5000"/>
    <w:rsid w:val="008B723F"/>
    <w:rsid w:val="008D0FA0"/>
    <w:rsid w:val="008D6634"/>
    <w:rsid w:val="008D798D"/>
    <w:rsid w:val="008D7D25"/>
    <w:rsid w:val="008E374E"/>
    <w:rsid w:val="008F1000"/>
    <w:rsid w:val="0090653F"/>
    <w:rsid w:val="009221E8"/>
    <w:rsid w:val="00922561"/>
    <w:rsid w:val="00927B54"/>
    <w:rsid w:val="009337A1"/>
    <w:rsid w:val="00937631"/>
    <w:rsid w:val="009460B7"/>
    <w:rsid w:val="00951546"/>
    <w:rsid w:val="00956CE4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B394B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38EE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36A92"/>
    <w:rsid w:val="00B42FFE"/>
    <w:rsid w:val="00B541EA"/>
    <w:rsid w:val="00B55CBC"/>
    <w:rsid w:val="00B57C2A"/>
    <w:rsid w:val="00B637D4"/>
    <w:rsid w:val="00B73059"/>
    <w:rsid w:val="00B916F1"/>
    <w:rsid w:val="00B95086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2A76"/>
    <w:rsid w:val="00C46BA6"/>
    <w:rsid w:val="00C5045B"/>
    <w:rsid w:val="00C75514"/>
    <w:rsid w:val="00C77C69"/>
    <w:rsid w:val="00CA20AE"/>
    <w:rsid w:val="00CB16BB"/>
    <w:rsid w:val="00CB359C"/>
    <w:rsid w:val="00CB4D90"/>
    <w:rsid w:val="00CB4E9A"/>
    <w:rsid w:val="00CB5F55"/>
    <w:rsid w:val="00CD2847"/>
    <w:rsid w:val="00CD6C78"/>
    <w:rsid w:val="00CE35B4"/>
    <w:rsid w:val="00CE6446"/>
    <w:rsid w:val="00CF126B"/>
    <w:rsid w:val="00CF1FB7"/>
    <w:rsid w:val="00CF4B1C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000F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57B87"/>
    <w:rsid w:val="00E87ABA"/>
    <w:rsid w:val="00E90017"/>
    <w:rsid w:val="00E9258C"/>
    <w:rsid w:val="00E92626"/>
    <w:rsid w:val="00E96E91"/>
    <w:rsid w:val="00EA2476"/>
    <w:rsid w:val="00EA330C"/>
    <w:rsid w:val="00EB56FF"/>
    <w:rsid w:val="00EC5141"/>
    <w:rsid w:val="00EC7AFC"/>
    <w:rsid w:val="00EC7C74"/>
    <w:rsid w:val="00ED748C"/>
    <w:rsid w:val="00EE26DD"/>
    <w:rsid w:val="00EE6C40"/>
    <w:rsid w:val="00EF2A87"/>
    <w:rsid w:val="00F06B53"/>
    <w:rsid w:val="00F06F3B"/>
    <w:rsid w:val="00F1494D"/>
    <w:rsid w:val="00F23E62"/>
    <w:rsid w:val="00F3107B"/>
    <w:rsid w:val="00F4015B"/>
    <w:rsid w:val="00F4191E"/>
    <w:rsid w:val="00F43ECC"/>
    <w:rsid w:val="00F470C8"/>
    <w:rsid w:val="00F507A2"/>
    <w:rsid w:val="00F718C0"/>
    <w:rsid w:val="00F73EB7"/>
    <w:rsid w:val="00F85953"/>
    <w:rsid w:val="00FA095A"/>
    <w:rsid w:val="00FA53E0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6000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D6000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D600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2022-02-28T08:25:00Z</dcterms:created>
  <dcterms:modified xsi:type="dcterms:W3CDTF">2022-10-11T07:43:00Z</dcterms:modified>
</cp:coreProperties>
</file>