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AE099" w14:textId="77777777" w:rsidR="00170FF2" w:rsidRPr="000D11CE" w:rsidRDefault="00170FF2" w:rsidP="00170FF2">
      <w:pPr>
        <w:autoSpaceDE w:val="0"/>
        <w:autoSpaceDN w:val="0"/>
        <w:adjustRightInd w:val="0"/>
        <w:ind w:firstLine="360"/>
        <w:jc w:val="right"/>
        <w:rPr>
          <w:rFonts w:ascii="GHEA Grapalat" w:hAnsi="GHEA Grapalat"/>
          <w:b/>
          <w:lang w:val="hy-AM"/>
        </w:rPr>
      </w:pPr>
      <w:r w:rsidRPr="000D11CE">
        <w:rPr>
          <w:rFonts w:ascii="GHEA Grapalat" w:hAnsi="GHEA Grapalat"/>
          <w:b/>
          <w:lang w:val="hy-AM"/>
        </w:rPr>
        <w:t>Հավելված 1</w:t>
      </w:r>
    </w:p>
    <w:p w14:paraId="4FC72ACB" w14:textId="0ED094C6" w:rsidR="00170FF2" w:rsidRDefault="00170FF2" w:rsidP="00BE072F">
      <w:pPr>
        <w:spacing w:line="276" w:lineRule="auto"/>
        <w:jc w:val="center"/>
        <w:rPr>
          <w:rFonts w:asciiTheme="minorHAnsi" w:hAnsiTheme="minorHAnsi"/>
          <w:b/>
          <w:lang w:val="hy-AM"/>
        </w:rPr>
      </w:pPr>
      <w:r w:rsidRPr="000D11CE">
        <w:rPr>
          <w:rFonts w:ascii="GHEA Grapalat" w:hAnsi="GHEA Grapalat"/>
          <w:b/>
          <w:lang w:val="hy-AM"/>
        </w:rPr>
        <w:t>ԱՄՓՈՓԱԹԵՐԹ</w:t>
      </w:r>
    </w:p>
    <w:p w14:paraId="72E83982" w14:textId="77777777" w:rsidR="00BE072F" w:rsidRPr="00BE072F" w:rsidRDefault="00BE072F" w:rsidP="00BE072F">
      <w:pPr>
        <w:spacing w:line="276" w:lineRule="auto"/>
        <w:jc w:val="center"/>
        <w:rPr>
          <w:rFonts w:asciiTheme="minorHAnsi" w:hAnsiTheme="minorHAnsi"/>
          <w:b/>
          <w:lang w:val="hy-AM"/>
        </w:rPr>
      </w:pPr>
    </w:p>
    <w:p w14:paraId="26C18617" w14:textId="61B7C5D9" w:rsidR="00170FF2" w:rsidRDefault="00170FF2" w:rsidP="00BE072F">
      <w:pPr>
        <w:spacing w:line="276" w:lineRule="auto"/>
        <w:jc w:val="center"/>
        <w:rPr>
          <w:rFonts w:ascii="GHEA Grapalat" w:hAnsi="GHEA Grapalat"/>
          <w:b/>
          <w:lang w:val="hy-AM"/>
        </w:rPr>
      </w:pPr>
      <w:r w:rsidRPr="000D11CE">
        <w:rPr>
          <w:rFonts w:ascii="GHEA Grapalat" w:hAnsi="GHEA Grapalat"/>
          <w:b/>
          <w:lang w:val="hy-AM"/>
        </w:rPr>
        <w:t>Համայնքի ղեկավարի կողմից հանրային քննարկման դրված իրավական ակտի կամ համայնքային հարցի նախագծի վերաբերյալ ֆիզիկական և իրավաբանական անձանցից ստացված առարկությունների և առաջարկությունների</w:t>
      </w:r>
    </w:p>
    <w:p w14:paraId="5C62099F" w14:textId="77777777" w:rsidR="00433019" w:rsidRDefault="00433019" w:rsidP="00BE072F">
      <w:pPr>
        <w:spacing w:line="276" w:lineRule="auto"/>
        <w:jc w:val="center"/>
        <w:rPr>
          <w:rFonts w:asciiTheme="minorHAnsi" w:hAnsiTheme="minorHAnsi"/>
          <w:b/>
          <w:lang w:val="hy-AM"/>
        </w:rPr>
      </w:pPr>
    </w:p>
    <w:p w14:paraId="38180B2E" w14:textId="55F8D617" w:rsidR="00433019" w:rsidRDefault="00B21AD0" w:rsidP="00433019">
      <w:pPr>
        <w:jc w:val="center"/>
        <w:rPr>
          <w:rFonts w:ascii="GHEA Grapalat" w:hAnsi="GHEA Grapalat"/>
          <w:bCs/>
          <w:sz w:val="22"/>
          <w:szCs w:val="22"/>
          <w:lang w:val="hy-AM" w:bidi="fa-IR"/>
        </w:rPr>
      </w:pPr>
      <w:bookmarkStart w:id="0" w:name="_Hlk173257106"/>
      <w:r w:rsidRPr="00B21AD0">
        <w:rPr>
          <w:rFonts w:ascii="GHEA Grapalat" w:hAnsi="GHEA Grapalat" w:cs="Segoe UI Historic"/>
          <w:color w:val="050505"/>
          <w:sz w:val="22"/>
          <w:szCs w:val="22"/>
          <w:lang w:val="hy-AM" w:eastAsia="ru-RU"/>
        </w:rPr>
        <w:t xml:space="preserve"> «</w:t>
      </w:r>
      <w:r w:rsidRPr="00B21AD0">
        <w:rPr>
          <w:rFonts w:ascii="GHEA Grapalat" w:hAnsi="GHEA Grapalat" w:cs="Arial"/>
          <w:color w:val="050505"/>
          <w:sz w:val="22"/>
          <w:szCs w:val="22"/>
          <w:lang w:val="hy-AM" w:eastAsia="ru-RU"/>
        </w:rPr>
        <w:t>ՍԻԼՎԻ</w:t>
      </w:r>
      <w:r w:rsidRPr="00B21AD0">
        <w:rPr>
          <w:rFonts w:ascii="GHEA Grapalat" w:hAnsi="GHEA Grapalat" w:cs="Segoe UI Historic"/>
          <w:color w:val="050505"/>
          <w:sz w:val="22"/>
          <w:szCs w:val="22"/>
          <w:lang w:val="hy-AM" w:eastAsia="ru-RU"/>
        </w:rPr>
        <w:t xml:space="preserve"> </w:t>
      </w:r>
      <w:r w:rsidRPr="00B21AD0">
        <w:rPr>
          <w:rFonts w:ascii="GHEA Grapalat" w:hAnsi="GHEA Grapalat" w:cs="Arial"/>
          <w:color w:val="050505"/>
          <w:sz w:val="22"/>
          <w:szCs w:val="22"/>
          <w:lang w:val="hy-AM" w:eastAsia="ru-RU"/>
        </w:rPr>
        <w:t>ԷՅ</w:t>
      </w:r>
      <w:r>
        <w:rPr>
          <w:rFonts w:ascii="GHEA Grapalat" w:hAnsi="GHEA Grapalat" w:cs="Arial"/>
          <w:color w:val="050505"/>
          <w:sz w:val="22"/>
          <w:szCs w:val="22"/>
          <w:lang w:val="hy-AM" w:eastAsia="ru-RU"/>
        </w:rPr>
        <w:t xml:space="preserve"> </w:t>
      </w:r>
      <w:r w:rsidRPr="00B21AD0">
        <w:rPr>
          <w:rFonts w:ascii="GHEA Grapalat" w:hAnsi="GHEA Grapalat" w:cs="Arial"/>
          <w:color w:val="050505"/>
          <w:sz w:val="22"/>
          <w:szCs w:val="22"/>
          <w:lang w:val="hy-AM" w:eastAsia="ru-RU"/>
        </w:rPr>
        <w:t>ՋԻ</w:t>
      </w:r>
      <w:r w:rsidRPr="00B21AD0">
        <w:rPr>
          <w:rFonts w:ascii="GHEA Grapalat" w:hAnsi="GHEA Grapalat" w:cs="Segoe UI Historic"/>
          <w:color w:val="050505"/>
          <w:sz w:val="22"/>
          <w:szCs w:val="22"/>
          <w:lang w:val="hy-AM" w:eastAsia="ru-RU"/>
        </w:rPr>
        <w:t xml:space="preserve">» </w:t>
      </w:r>
      <w:r w:rsidRPr="00B21AD0">
        <w:rPr>
          <w:rFonts w:ascii="GHEA Grapalat" w:hAnsi="GHEA Grapalat" w:cs="Arial"/>
          <w:color w:val="050505"/>
          <w:sz w:val="22"/>
          <w:szCs w:val="22"/>
          <w:lang w:val="hy-AM" w:eastAsia="ru-RU"/>
        </w:rPr>
        <w:t>Ս</w:t>
      </w:r>
      <w:r>
        <w:rPr>
          <w:rFonts w:ascii="GHEA Grapalat" w:hAnsi="GHEA Grapalat" w:cs="Arial"/>
          <w:color w:val="050505"/>
          <w:sz w:val="22"/>
          <w:szCs w:val="22"/>
          <w:lang w:val="hy-AM" w:eastAsia="ru-RU"/>
        </w:rPr>
        <w:t>ահմանափակ պատասխանատվությամբ</w:t>
      </w:r>
      <w:r w:rsidRPr="00B21AD0">
        <w:rPr>
          <w:rFonts w:ascii="GHEA Grapalat" w:hAnsi="GHEA Grapalat" w:cs="Segoe UI Historic"/>
          <w:color w:val="050505"/>
          <w:sz w:val="22"/>
          <w:szCs w:val="22"/>
          <w:lang w:val="hy-AM" w:eastAsia="ru-RU"/>
        </w:rPr>
        <w:t xml:space="preserve"> </w:t>
      </w:r>
      <w:r w:rsidRPr="00B21AD0">
        <w:rPr>
          <w:rFonts w:ascii="GHEA Grapalat" w:hAnsi="GHEA Grapalat" w:cs="Arial"/>
          <w:color w:val="050505"/>
          <w:sz w:val="22"/>
          <w:szCs w:val="22"/>
          <w:lang w:val="hy-AM" w:eastAsia="ru-RU"/>
        </w:rPr>
        <w:t>ընկերության</w:t>
      </w:r>
      <w:r w:rsidRPr="00B21AD0">
        <w:rPr>
          <w:rFonts w:ascii="GHEA Grapalat" w:hAnsi="GHEA Grapalat" w:cs="Segoe UI Historic"/>
          <w:color w:val="050505"/>
          <w:sz w:val="22"/>
          <w:szCs w:val="22"/>
          <w:lang w:val="hy-AM" w:eastAsia="ru-RU"/>
        </w:rPr>
        <w:t xml:space="preserve"> </w:t>
      </w:r>
      <w:r w:rsidRPr="00B21AD0">
        <w:rPr>
          <w:rFonts w:ascii="GHEA Grapalat" w:hAnsi="GHEA Grapalat" w:cs="Arial"/>
          <w:color w:val="050505"/>
          <w:sz w:val="22"/>
          <w:szCs w:val="22"/>
          <w:lang w:val="hy-AM" w:eastAsia="ru-RU"/>
        </w:rPr>
        <w:t>կողմից</w:t>
      </w:r>
      <w:r w:rsidRPr="00B21AD0">
        <w:rPr>
          <w:rFonts w:ascii="GHEA Grapalat" w:hAnsi="GHEA Grapalat" w:cs="Segoe UI Historic"/>
          <w:color w:val="050505"/>
          <w:sz w:val="22"/>
          <w:szCs w:val="22"/>
          <w:lang w:val="hy-AM" w:eastAsia="ru-RU"/>
        </w:rPr>
        <w:t xml:space="preserve"> </w:t>
      </w:r>
      <w:r w:rsidRPr="00B21AD0">
        <w:rPr>
          <w:rFonts w:ascii="GHEA Grapalat" w:hAnsi="GHEA Grapalat" w:cs="Arial"/>
          <w:color w:val="050505"/>
          <w:sz w:val="22"/>
          <w:szCs w:val="22"/>
          <w:lang w:val="hy-AM" w:eastAsia="ru-RU"/>
        </w:rPr>
        <w:t>իրականացվող</w:t>
      </w:r>
      <w:r w:rsidRPr="00B21AD0">
        <w:rPr>
          <w:rFonts w:ascii="GHEA Grapalat" w:hAnsi="GHEA Grapalat" w:cs="Segoe UI Historic"/>
          <w:color w:val="050505"/>
          <w:sz w:val="22"/>
          <w:szCs w:val="22"/>
          <w:lang w:val="hy-AM" w:eastAsia="ru-RU"/>
        </w:rPr>
        <w:t xml:space="preserve"> </w:t>
      </w:r>
      <w:r w:rsidRPr="00B21AD0">
        <w:rPr>
          <w:rFonts w:ascii="GHEA Grapalat" w:hAnsi="GHEA Grapalat" w:cs="Arial"/>
          <w:color w:val="050505"/>
          <w:sz w:val="22"/>
          <w:szCs w:val="22"/>
          <w:lang w:val="hy-AM" w:eastAsia="ru-RU"/>
        </w:rPr>
        <w:t>Հ</w:t>
      </w:r>
      <w:r>
        <w:rPr>
          <w:rFonts w:ascii="GHEA Grapalat" w:hAnsi="GHEA Grapalat" w:cs="Arial"/>
          <w:color w:val="050505"/>
          <w:sz w:val="22"/>
          <w:szCs w:val="22"/>
          <w:lang w:val="hy-AM" w:eastAsia="ru-RU"/>
        </w:rPr>
        <w:t xml:space="preserve">այաստանի </w:t>
      </w:r>
      <w:r w:rsidRPr="00B21AD0">
        <w:rPr>
          <w:rFonts w:ascii="GHEA Grapalat" w:hAnsi="GHEA Grapalat" w:cs="Arial"/>
          <w:color w:val="050505"/>
          <w:sz w:val="22"/>
          <w:szCs w:val="22"/>
          <w:lang w:val="hy-AM" w:eastAsia="ru-RU"/>
        </w:rPr>
        <w:t>Հ</w:t>
      </w:r>
      <w:r>
        <w:rPr>
          <w:rFonts w:ascii="GHEA Grapalat" w:hAnsi="GHEA Grapalat" w:cs="Arial"/>
          <w:color w:val="050505"/>
          <w:sz w:val="22"/>
          <w:szCs w:val="22"/>
          <w:lang w:val="hy-AM" w:eastAsia="ru-RU"/>
        </w:rPr>
        <w:t>անրապետության</w:t>
      </w:r>
      <w:r w:rsidRPr="00B21AD0">
        <w:rPr>
          <w:rFonts w:ascii="GHEA Grapalat" w:hAnsi="GHEA Grapalat" w:cs="Segoe UI Historic"/>
          <w:color w:val="050505"/>
          <w:sz w:val="22"/>
          <w:szCs w:val="22"/>
          <w:lang w:val="hy-AM" w:eastAsia="ru-RU"/>
        </w:rPr>
        <w:t xml:space="preserve"> </w:t>
      </w:r>
      <w:r w:rsidRPr="00B21AD0">
        <w:rPr>
          <w:rFonts w:ascii="GHEA Grapalat" w:hAnsi="GHEA Grapalat" w:cs="Arial"/>
          <w:color w:val="050505"/>
          <w:sz w:val="22"/>
          <w:szCs w:val="22"/>
          <w:lang w:val="hy-AM" w:eastAsia="ru-RU"/>
        </w:rPr>
        <w:t>Սյունիքի</w:t>
      </w:r>
      <w:r w:rsidRPr="00B21AD0">
        <w:rPr>
          <w:rFonts w:ascii="GHEA Grapalat" w:hAnsi="GHEA Grapalat" w:cs="Segoe UI Historic"/>
          <w:color w:val="050505"/>
          <w:sz w:val="22"/>
          <w:szCs w:val="22"/>
          <w:lang w:val="hy-AM" w:eastAsia="ru-RU"/>
        </w:rPr>
        <w:t xml:space="preserve"> </w:t>
      </w:r>
      <w:r w:rsidRPr="00B21AD0">
        <w:rPr>
          <w:rFonts w:ascii="GHEA Grapalat" w:hAnsi="GHEA Grapalat" w:cs="Arial"/>
          <w:color w:val="050505"/>
          <w:sz w:val="22"/>
          <w:szCs w:val="22"/>
          <w:lang w:val="hy-AM" w:eastAsia="ru-RU"/>
        </w:rPr>
        <w:t>մարզի</w:t>
      </w:r>
      <w:r w:rsidRPr="00B21AD0">
        <w:rPr>
          <w:rFonts w:ascii="GHEA Grapalat" w:hAnsi="GHEA Grapalat" w:cs="Segoe UI Historic"/>
          <w:color w:val="050505"/>
          <w:sz w:val="22"/>
          <w:szCs w:val="22"/>
          <w:lang w:val="hy-AM" w:eastAsia="ru-RU"/>
        </w:rPr>
        <w:t xml:space="preserve"> </w:t>
      </w:r>
      <w:r w:rsidRPr="00B21AD0">
        <w:rPr>
          <w:rFonts w:ascii="GHEA Grapalat" w:hAnsi="GHEA Grapalat" w:cs="Arial"/>
          <w:color w:val="050505"/>
          <w:sz w:val="22"/>
          <w:szCs w:val="22"/>
          <w:lang w:val="hy-AM" w:eastAsia="ru-RU"/>
        </w:rPr>
        <w:t>Մեղրի</w:t>
      </w:r>
      <w:r w:rsidRPr="00B21AD0">
        <w:rPr>
          <w:rFonts w:ascii="GHEA Grapalat" w:hAnsi="GHEA Grapalat" w:cs="Segoe UI Historic"/>
          <w:color w:val="050505"/>
          <w:sz w:val="22"/>
          <w:szCs w:val="22"/>
          <w:lang w:val="hy-AM" w:eastAsia="ru-RU"/>
        </w:rPr>
        <w:t xml:space="preserve"> </w:t>
      </w:r>
      <w:r w:rsidRPr="00B21AD0">
        <w:rPr>
          <w:rFonts w:ascii="GHEA Grapalat" w:hAnsi="GHEA Grapalat" w:cs="Arial"/>
          <w:color w:val="050505"/>
          <w:sz w:val="22"/>
          <w:szCs w:val="22"/>
          <w:lang w:val="hy-AM" w:eastAsia="ru-RU"/>
        </w:rPr>
        <w:t>համայնքում՝</w:t>
      </w:r>
      <w:r w:rsidRPr="00B21AD0">
        <w:rPr>
          <w:rFonts w:ascii="GHEA Grapalat" w:hAnsi="GHEA Grapalat" w:cs="Segoe UI Historic"/>
          <w:color w:val="050505"/>
          <w:sz w:val="22"/>
          <w:szCs w:val="22"/>
          <w:lang w:val="hy-AM" w:eastAsia="ru-RU"/>
        </w:rPr>
        <w:t xml:space="preserve"> </w:t>
      </w:r>
      <w:r w:rsidRPr="00B21AD0">
        <w:rPr>
          <w:rFonts w:ascii="GHEA Grapalat" w:hAnsi="GHEA Grapalat" w:cs="Arial"/>
          <w:color w:val="050505"/>
          <w:sz w:val="22"/>
          <w:szCs w:val="22"/>
          <w:lang w:val="hy-AM" w:eastAsia="ru-RU"/>
        </w:rPr>
        <w:t>Տերտերասարի</w:t>
      </w:r>
      <w:r w:rsidRPr="00B21AD0">
        <w:rPr>
          <w:rFonts w:ascii="GHEA Grapalat" w:hAnsi="GHEA Grapalat" w:cs="Segoe UI Historic"/>
          <w:color w:val="050505"/>
          <w:sz w:val="22"/>
          <w:szCs w:val="22"/>
          <w:lang w:val="hy-AM" w:eastAsia="ru-RU"/>
        </w:rPr>
        <w:t xml:space="preserve"> </w:t>
      </w:r>
      <w:r w:rsidRPr="00B21AD0">
        <w:rPr>
          <w:rFonts w:ascii="GHEA Grapalat" w:hAnsi="GHEA Grapalat" w:cs="Arial"/>
          <w:color w:val="050505"/>
          <w:sz w:val="22"/>
          <w:szCs w:val="22"/>
          <w:lang w:val="hy-AM" w:eastAsia="ru-RU"/>
        </w:rPr>
        <w:t>ոսկու</w:t>
      </w:r>
      <w:r w:rsidRPr="00B21AD0">
        <w:rPr>
          <w:rFonts w:ascii="GHEA Grapalat" w:hAnsi="GHEA Grapalat" w:cs="Segoe UI Historic"/>
          <w:color w:val="050505"/>
          <w:sz w:val="22"/>
          <w:szCs w:val="22"/>
          <w:lang w:val="hy-AM" w:eastAsia="ru-RU"/>
        </w:rPr>
        <w:t xml:space="preserve"> </w:t>
      </w:r>
      <w:r w:rsidRPr="00B21AD0">
        <w:rPr>
          <w:rFonts w:ascii="GHEA Grapalat" w:hAnsi="GHEA Grapalat" w:cs="Arial"/>
          <w:color w:val="050505"/>
          <w:sz w:val="22"/>
          <w:szCs w:val="22"/>
          <w:lang w:val="hy-AM" w:eastAsia="ru-RU"/>
        </w:rPr>
        <w:t>հանքավայրում</w:t>
      </w:r>
      <w:r w:rsidRPr="00B21AD0">
        <w:rPr>
          <w:rFonts w:ascii="GHEA Grapalat" w:hAnsi="GHEA Grapalat" w:cs="Segoe UI Historic"/>
          <w:color w:val="050505"/>
          <w:sz w:val="22"/>
          <w:szCs w:val="22"/>
          <w:lang w:val="hy-AM" w:eastAsia="ru-RU"/>
        </w:rPr>
        <w:t xml:space="preserve">, </w:t>
      </w:r>
      <w:r w:rsidRPr="00B21AD0">
        <w:rPr>
          <w:rFonts w:ascii="GHEA Grapalat" w:hAnsi="GHEA Grapalat" w:cs="Arial"/>
          <w:color w:val="050505"/>
          <w:sz w:val="22"/>
          <w:szCs w:val="22"/>
          <w:lang w:val="hy-AM" w:eastAsia="ru-RU"/>
        </w:rPr>
        <w:t>օգտակար</w:t>
      </w:r>
      <w:r w:rsidRPr="00B21AD0">
        <w:rPr>
          <w:rFonts w:ascii="GHEA Grapalat" w:hAnsi="GHEA Grapalat" w:cs="Segoe UI Historic"/>
          <w:color w:val="050505"/>
          <w:sz w:val="22"/>
          <w:szCs w:val="22"/>
          <w:lang w:val="hy-AM" w:eastAsia="ru-RU"/>
        </w:rPr>
        <w:t xml:space="preserve"> </w:t>
      </w:r>
      <w:r w:rsidRPr="00B21AD0">
        <w:rPr>
          <w:rFonts w:ascii="GHEA Grapalat" w:hAnsi="GHEA Grapalat" w:cs="Arial"/>
          <w:color w:val="050505"/>
          <w:sz w:val="22"/>
          <w:szCs w:val="22"/>
          <w:lang w:val="hy-AM" w:eastAsia="ru-RU"/>
        </w:rPr>
        <w:t>հանածոյի</w:t>
      </w:r>
      <w:r w:rsidRPr="00B21AD0">
        <w:rPr>
          <w:rFonts w:ascii="GHEA Grapalat" w:hAnsi="GHEA Grapalat" w:cs="Segoe UI Historic"/>
          <w:color w:val="050505"/>
          <w:sz w:val="22"/>
          <w:szCs w:val="22"/>
          <w:lang w:val="hy-AM" w:eastAsia="ru-RU"/>
        </w:rPr>
        <w:t xml:space="preserve"> </w:t>
      </w:r>
      <w:r w:rsidRPr="00B21AD0">
        <w:rPr>
          <w:rFonts w:ascii="GHEA Grapalat" w:hAnsi="GHEA Grapalat" w:cs="Arial"/>
          <w:color w:val="050505"/>
          <w:sz w:val="22"/>
          <w:szCs w:val="22"/>
          <w:lang w:val="hy-AM" w:eastAsia="ru-RU"/>
        </w:rPr>
        <w:t>արդյունահանման</w:t>
      </w:r>
      <w:r w:rsidRPr="00B21AD0">
        <w:rPr>
          <w:rFonts w:ascii="GHEA Grapalat" w:hAnsi="GHEA Grapalat" w:cs="Segoe UI Historic"/>
          <w:color w:val="050505"/>
          <w:sz w:val="22"/>
          <w:szCs w:val="22"/>
          <w:lang w:val="hy-AM" w:eastAsia="ru-RU"/>
        </w:rPr>
        <w:t xml:space="preserve"> </w:t>
      </w:r>
      <w:r w:rsidRPr="00B21AD0">
        <w:rPr>
          <w:rFonts w:ascii="GHEA Grapalat" w:hAnsi="GHEA Grapalat" w:cs="Arial"/>
          <w:color w:val="050505"/>
          <w:sz w:val="22"/>
          <w:szCs w:val="22"/>
          <w:lang w:val="hy-AM" w:eastAsia="ru-RU"/>
        </w:rPr>
        <w:t>աշխատանքների</w:t>
      </w:r>
      <w:r w:rsidRPr="00B21AD0">
        <w:rPr>
          <w:rFonts w:ascii="GHEA Grapalat" w:hAnsi="GHEA Grapalat" w:cs="Segoe UI Historic"/>
          <w:color w:val="050505"/>
          <w:sz w:val="22"/>
          <w:szCs w:val="22"/>
          <w:lang w:val="hy-AM" w:eastAsia="ru-RU"/>
        </w:rPr>
        <w:t xml:space="preserve"> </w:t>
      </w:r>
      <w:r w:rsidRPr="00B21AD0">
        <w:rPr>
          <w:rFonts w:ascii="GHEA Grapalat" w:hAnsi="GHEA Grapalat" w:cs="Arial"/>
          <w:color w:val="050505"/>
          <w:sz w:val="22"/>
          <w:szCs w:val="22"/>
          <w:lang w:val="hy-AM" w:eastAsia="ru-RU"/>
        </w:rPr>
        <w:t>իրականացման</w:t>
      </w:r>
      <w:r w:rsidRPr="00B21AD0">
        <w:rPr>
          <w:rFonts w:ascii="GHEA Grapalat" w:hAnsi="GHEA Grapalat" w:cs="Segoe UI Historic"/>
          <w:color w:val="050505"/>
          <w:sz w:val="22"/>
          <w:szCs w:val="22"/>
          <w:lang w:val="hy-AM" w:eastAsia="ru-RU"/>
        </w:rPr>
        <w:t xml:space="preserve"> </w:t>
      </w:r>
      <w:r w:rsidRPr="00B21AD0">
        <w:rPr>
          <w:rFonts w:ascii="GHEA Grapalat" w:hAnsi="GHEA Grapalat" w:cs="Arial"/>
          <w:color w:val="050505"/>
          <w:sz w:val="22"/>
          <w:szCs w:val="22"/>
          <w:lang w:val="hy-AM" w:eastAsia="ru-RU"/>
        </w:rPr>
        <w:t>վերաբերյալ</w:t>
      </w:r>
      <w:r>
        <w:rPr>
          <w:rFonts w:ascii="GHEA Grapalat" w:hAnsi="GHEA Grapalat" w:cs="Arial"/>
          <w:color w:val="050505"/>
          <w:sz w:val="22"/>
          <w:szCs w:val="22"/>
          <w:lang w:val="hy-AM" w:eastAsia="ru-RU"/>
        </w:rPr>
        <w:t xml:space="preserve"> </w:t>
      </w:r>
      <w:r w:rsidRPr="000E7D90">
        <w:rPr>
          <w:rFonts w:ascii="GHEA Grapalat" w:hAnsi="GHEA Grapalat"/>
          <w:bCs/>
          <w:sz w:val="22"/>
          <w:szCs w:val="22"/>
          <w:lang w:val="hy-AM" w:bidi="fa-IR"/>
        </w:rPr>
        <w:t>հանրային քննարկում</w:t>
      </w:r>
    </w:p>
    <w:p w14:paraId="1CD14575" w14:textId="77777777" w:rsidR="00433019" w:rsidRDefault="00433019" w:rsidP="000E7D90">
      <w:pPr>
        <w:jc w:val="center"/>
        <w:rPr>
          <w:rFonts w:ascii="GHEA Grapalat" w:hAnsi="GHEA Grapalat"/>
          <w:bCs/>
          <w:sz w:val="22"/>
          <w:szCs w:val="22"/>
          <w:lang w:val="hy-AM" w:bidi="fa-IR"/>
        </w:rPr>
      </w:pPr>
    </w:p>
    <w:p w14:paraId="7ADA28D0" w14:textId="77777777" w:rsidR="00433019" w:rsidRPr="00B21AD0" w:rsidRDefault="00433019" w:rsidP="000E7D90">
      <w:pPr>
        <w:jc w:val="center"/>
        <w:rPr>
          <w:rFonts w:ascii="GHEA Grapalat" w:hAnsi="GHEA Grapalat"/>
          <w:bCs/>
          <w:sz w:val="22"/>
          <w:szCs w:val="22"/>
          <w:lang w:val="hy-AM" w:bidi="fa-IR"/>
        </w:rPr>
      </w:pPr>
    </w:p>
    <w:bookmarkEnd w:id="0"/>
    <w:p w14:paraId="6941D9C0" w14:textId="77777777" w:rsidR="00170FF2" w:rsidRPr="000D11CE" w:rsidRDefault="00170FF2" w:rsidP="00170FF2">
      <w:pPr>
        <w:jc w:val="center"/>
        <w:rPr>
          <w:rFonts w:ascii="GHEA Grapalat" w:hAnsi="GHEA Grapalat"/>
          <w:lang w:val="hy-AM"/>
        </w:rPr>
      </w:pPr>
    </w:p>
    <w:tbl>
      <w:tblPr>
        <w:tblW w:w="10036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2436"/>
        <w:gridCol w:w="2427"/>
        <w:gridCol w:w="2429"/>
        <w:gridCol w:w="2259"/>
      </w:tblGrid>
      <w:tr w:rsidR="00170FF2" w:rsidRPr="000D11CE" w14:paraId="5A9B5974" w14:textId="77777777" w:rsidTr="00433019">
        <w:trPr>
          <w:trHeight w:val="1393"/>
        </w:trPr>
        <w:tc>
          <w:tcPr>
            <w:tcW w:w="485" w:type="dxa"/>
          </w:tcPr>
          <w:p w14:paraId="1E4B79D6" w14:textId="77777777" w:rsidR="00170FF2" w:rsidRPr="000D11CE" w:rsidRDefault="00170FF2" w:rsidP="00924581">
            <w:pPr>
              <w:jc w:val="center"/>
              <w:rPr>
                <w:rFonts w:ascii="GHEA Grapalat" w:hAnsi="GHEA Grapalat"/>
                <w:b/>
              </w:rPr>
            </w:pPr>
            <w:r w:rsidRPr="000D11CE"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2436" w:type="dxa"/>
          </w:tcPr>
          <w:p w14:paraId="508DCD79" w14:textId="77777777" w:rsidR="00170FF2" w:rsidRPr="000D11CE" w:rsidRDefault="00170FF2" w:rsidP="00924581">
            <w:pPr>
              <w:rPr>
                <w:rFonts w:ascii="GHEA Grapalat" w:hAnsi="GHEA Grapalat"/>
                <w:b/>
              </w:rPr>
            </w:pPr>
            <w:proofErr w:type="spellStart"/>
            <w:r w:rsidRPr="000D11CE">
              <w:rPr>
                <w:rFonts w:ascii="GHEA Grapalat" w:hAnsi="GHEA Grapalat"/>
                <w:b/>
              </w:rPr>
              <w:t>Առարկության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և (</w:t>
            </w:r>
            <w:proofErr w:type="spellStart"/>
            <w:r w:rsidRPr="000D11CE">
              <w:rPr>
                <w:rFonts w:ascii="GHEA Grapalat" w:hAnsi="GHEA Grapalat"/>
                <w:b/>
              </w:rPr>
              <w:t>կամ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) </w:t>
            </w:r>
            <w:proofErr w:type="spellStart"/>
            <w:r w:rsidRPr="000D11CE">
              <w:rPr>
                <w:rFonts w:ascii="GHEA Grapalat" w:hAnsi="GHEA Grapalat"/>
                <w:b/>
              </w:rPr>
              <w:t>առաջարկության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հեղինակը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, </w:t>
            </w:r>
          </w:p>
          <w:p w14:paraId="6B1086C7" w14:textId="77777777" w:rsidR="00170FF2" w:rsidRPr="000D11CE" w:rsidRDefault="00170FF2" w:rsidP="00924581">
            <w:pPr>
              <w:rPr>
                <w:rFonts w:ascii="GHEA Grapalat" w:hAnsi="GHEA Grapalat"/>
                <w:b/>
              </w:rPr>
            </w:pPr>
            <w:proofErr w:type="spellStart"/>
            <w:r w:rsidRPr="000D11CE">
              <w:rPr>
                <w:rFonts w:ascii="GHEA Grapalat" w:hAnsi="GHEA Grapalat"/>
                <w:b/>
              </w:rPr>
              <w:t>գրության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ամսաթիվը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և </w:t>
            </w:r>
            <w:proofErr w:type="spellStart"/>
            <w:r w:rsidRPr="000D11CE">
              <w:rPr>
                <w:rFonts w:ascii="GHEA Grapalat" w:hAnsi="GHEA Grapalat"/>
                <w:b/>
              </w:rPr>
              <w:t>համարը</w:t>
            </w:r>
            <w:proofErr w:type="spellEnd"/>
          </w:p>
        </w:tc>
        <w:tc>
          <w:tcPr>
            <w:tcW w:w="2427" w:type="dxa"/>
          </w:tcPr>
          <w:p w14:paraId="740F68BD" w14:textId="77777777" w:rsidR="00170FF2" w:rsidRPr="000D11CE" w:rsidRDefault="00170FF2" w:rsidP="00924581">
            <w:pPr>
              <w:rPr>
                <w:rFonts w:ascii="GHEA Grapalat" w:hAnsi="GHEA Grapalat"/>
                <w:b/>
              </w:rPr>
            </w:pPr>
            <w:proofErr w:type="spellStart"/>
            <w:r w:rsidRPr="000D11CE">
              <w:rPr>
                <w:rFonts w:ascii="GHEA Grapalat" w:hAnsi="GHEA Grapalat"/>
                <w:b/>
              </w:rPr>
              <w:t>Առարկության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և (</w:t>
            </w:r>
            <w:proofErr w:type="spellStart"/>
            <w:r w:rsidRPr="000D11CE">
              <w:rPr>
                <w:rFonts w:ascii="GHEA Grapalat" w:hAnsi="GHEA Grapalat"/>
                <w:b/>
              </w:rPr>
              <w:t>կամ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) </w:t>
            </w:r>
            <w:proofErr w:type="spellStart"/>
            <w:r w:rsidRPr="000D11CE">
              <w:rPr>
                <w:rFonts w:ascii="GHEA Grapalat" w:hAnsi="GHEA Grapalat"/>
                <w:b/>
              </w:rPr>
              <w:t>առաջարկության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ամփոփ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բովանդակությունը</w:t>
            </w:r>
            <w:proofErr w:type="spellEnd"/>
          </w:p>
        </w:tc>
        <w:tc>
          <w:tcPr>
            <w:tcW w:w="2429" w:type="dxa"/>
          </w:tcPr>
          <w:p w14:paraId="0E3222F5" w14:textId="77777777" w:rsidR="00170FF2" w:rsidRPr="000D11CE" w:rsidRDefault="00170FF2" w:rsidP="00924581">
            <w:pPr>
              <w:rPr>
                <w:rFonts w:ascii="GHEA Grapalat" w:hAnsi="GHEA Grapalat"/>
                <w:b/>
              </w:rPr>
            </w:pPr>
            <w:proofErr w:type="spellStart"/>
            <w:r w:rsidRPr="000D11CE">
              <w:rPr>
                <w:rFonts w:ascii="GHEA Grapalat" w:hAnsi="GHEA Grapalat"/>
                <w:b/>
              </w:rPr>
              <w:t>Առարկության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և (</w:t>
            </w:r>
            <w:proofErr w:type="spellStart"/>
            <w:r w:rsidRPr="000D11CE">
              <w:rPr>
                <w:rFonts w:ascii="GHEA Grapalat" w:hAnsi="GHEA Grapalat"/>
                <w:b/>
              </w:rPr>
              <w:t>կամ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) </w:t>
            </w:r>
            <w:proofErr w:type="spellStart"/>
            <w:r w:rsidRPr="000D11CE">
              <w:rPr>
                <w:rFonts w:ascii="GHEA Grapalat" w:hAnsi="GHEA Grapalat"/>
                <w:b/>
              </w:rPr>
              <w:t>առաջարկության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վերաբերյալ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համայնքի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ղեկավարի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եզրակացությունը</w:t>
            </w:r>
            <w:proofErr w:type="spellEnd"/>
          </w:p>
        </w:tc>
        <w:tc>
          <w:tcPr>
            <w:tcW w:w="2259" w:type="dxa"/>
          </w:tcPr>
          <w:p w14:paraId="3473D411" w14:textId="77777777" w:rsidR="00170FF2" w:rsidRPr="000D11CE" w:rsidRDefault="00170FF2" w:rsidP="00924581">
            <w:pPr>
              <w:rPr>
                <w:rFonts w:ascii="GHEA Grapalat" w:hAnsi="GHEA Grapalat"/>
                <w:b/>
              </w:rPr>
            </w:pPr>
            <w:proofErr w:type="spellStart"/>
            <w:r w:rsidRPr="000D11CE">
              <w:rPr>
                <w:rFonts w:ascii="GHEA Grapalat" w:hAnsi="GHEA Grapalat"/>
                <w:b/>
              </w:rPr>
              <w:t>Նախագծում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կատարված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փոփոխությունը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և (</w:t>
            </w:r>
            <w:proofErr w:type="spellStart"/>
            <w:r w:rsidRPr="000D11CE">
              <w:rPr>
                <w:rFonts w:ascii="GHEA Grapalat" w:hAnsi="GHEA Grapalat"/>
                <w:b/>
              </w:rPr>
              <w:t>կամ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) </w:t>
            </w:r>
            <w:proofErr w:type="spellStart"/>
            <w:r w:rsidRPr="000D11CE">
              <w:rPr>
                <w:rFonts w:ascii="GHEA Grapalat" w:hAnsi="GHEA Grapalat"/>
                <w:b/>
              </w:rPr>
              <w:t>լրացումը</w:t>
            </w:r>
            <w:proofErr w:type="spellEnd"/>
          </w:p>
        </w:tc>
      </w:tr>
      <w:tr w:rsidR="00170FF2" w:rsidRPr="000D11CE" w14:paraId="4E4DC080" w14:textId="77777777" w:rsidTr="00B7545A">
        <w:trPr>
          <w:trHeight w:val="274"/>
        </w:trPr>
        <w:tc>
          <w:tcPr>
            <w:tcW w:w="485" w:type="dxa"/>
            <w:tcBorders>
              <w:bottom w:val="single" w:sz="4" w:space="0" w:color="auto"/>
            </w:tcBorders>
          </w:tcPr>
          <w:p w14:paraId="14C3A9B5" w14:textId="77777777" w:rsidR="00170FF2" w:rsidRPr="000D11CE" w:rsidRDefault="00170FF2" w:rsidP="00924581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3152542E" w14:textId="77777777" w:rsidR="00170FF2" w:rsidRPr="000D11CE" w:rsidRDefault="00170FF2" w:rsidP="00924581">
            <w:pPr>
              <w:jc w:val="center"/>
              <w:rPr>
                <w:rFonts w:ascii="GHEA Grapalat" w:hAnsi="GHEA Grapalat"/>
                <w:b/>
              </w:rPr>
            </w:pPr>
            <w:r w:rsidRPr="000D11CE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14:paraId="3E7430DE" w14:textId="77777777" w:rsidR="00170FF2" w:rsidRPr="000D11CE" w:rsidRDefault="00170FF2" w:rsidP="00924581">
            <w:pPr>
              <w:jc w:val="center"/>
              <w:rPr>
                <w:rFonts w:ascii="GHEA Grapalat" w:hAnsi="GHEA Grapalat"/>
                <w:b/>
              </w:rPr>
            </w:pPr>
            <w:r w:rsidRPr="000D11CE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14:paraId="0A838B6B" w14:textId="77777777" w:rsidR="00170FF2" w:rsidRPr="000D11CE" w:rsidRDefault="00170FF2" w:rsidP="00924581">
            <w:pPr>
              <w:jc w:val="center"/>
              <w:rPr>
                <w:rFonts w:ascii="GHEA Grapalat" w:hAnsi="GHEA Grapalat"/>
                <w:b/>
              </w:rPr>
            </w:pPr>
            <w:r w:rsidRPr="000D11CE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73884862" w14:textId="77777777" w:rsidR="00170FF2" w:rsidRPr="000D11CE" w:rsidRDefault="00170FF2" w:rsidP="00924581">
            <w:pPr>
              <w:jc w:val="center"/>
              <w:rPr>
                <w:rFonts w:ascii="GHEA Grapalat" w:hAnsi="GHEA Grapalat"/>
                <w:b/>
              </w:rPr>
            </w:pPr>
            <w:r w:rsidRPr="000D11CE">
              <w:rPr>
                <w:rFonts w:ascii="GHEA Grapalat" w:hAnsi="GHEA Grapalat"/>
                <w:b/>
              </w:rPr>
              <w:t>4</w:t>
            </w:r>
          </w:p>
        </w:tc>
      </w:tr>
      <w:tr w:rsidR="00B7545A" w:rsidRPr="00B7545A" w14:paraId="76E5019B" w14:textId="77777777" w:rsidTr="00B7545A">
        <w:trPr>
          <w:trHeight w:val="1429"/>
        </w:trPr>
        <w:tc>
          <w:tcPr>
            <w:tcW w:w="485" w:type="dxa"/>
            <w:tcBorders>
              <w:bottom w:val="single" w:sz="4" w:space="0" w:color="auto"/>
            </w:tcBorders>
          </w:tcPr>
          <w:p w14:paraId="088D6D33" w14:textId="77777777" w:rsidR="00B7545A" w:rsidRPr="000D11CE" w:rsidRDefault="00B7545A" w:rsidP="00924581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34A2EFCE" w14:textId="0C78CFC7" w:rsidR="00B7545A" w:rsidRPr="00B7545A" w:rsidRDefault="00B7545A" w:rsidP="00B7545A">
            <w:pPr>
              <w:rPr>
                <w:rFonts w:ascii="GHEA Grapalat" w:hAnsi="GHEA Grapalat"/>
                <w:lang w:val="hy-AM"/>
              </w:rPr>
            </w:pPr>
            <w:r w:rsidRPr="00B7545A">
              <w:rPr>
                <w:rFonts w:ascii="GHEA Grapalat" w:hAnsi="GHEA Grapalat"/>
                <w:lang w:val="hy-AM"/>
              </w:rPr>
              <w:t>Լիճքի վարչական ղեկավար՝ Հայկ Հովհաննիսյան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14:paraId="69D6871A" w14:textId="2302A925" w:rsidR="00B7545A" w:rsidRPr="00B7545A" w:rsidRDefault="00B7545A" w:rsidP="00B7545A">
            <w:pPr>
              <w:rPr>
                <w:rFonts w:ascii="GHEA Grapalat" w:hAnsi="GHEA Grapalat"/>
                <w:lang w:val="hy-AM"/>
              </w:rPr>
            </w:pPr>
            <w:r w:rsidRPr="00B7545A">
              <w:rPr>
                <w:rFonts w:ascii="GHEA Grapalat" w:hAnsi="GHEA Grapalat"/>
                <w:lang w:val="hy-AM"/>
              </w:rPr>
              <w:t>Հարկեր վճար</w:t>
            </w:r>
            <w:r>
              <w:rPr>
                <w:rFonts w:ascii="GHEA Grapalat" w:hAnsi="GHEA Grapalat"/>
                <w:lang w:val="hy-AM"/>
              </w:rPr>
              <w:t>ելուց զատ՝ հանքաարդյունաբերությունից ստացված եկամուտներով, աջակցել բնակիչներին, լուծել խնդիրներ</w:t>
            </w:r>
            <w:bookmarkStart w:id="1" w:name="_GoBack"/>
            <w:bookmarkEnd w:id="1"/>
            <w:r>
              <w:rPr>
                <w:rFonts w:ascii="GHEA Grapalat" w:hAnsi="GHEA Grapalat"/>
                <w:lang w:val="hy-AM"/>
              </w:rPr>
              <w:t>։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14:paraId="6609E568" w14:textId="77777777" w:rsidR="00B7545A" w:rsidRPr="00B7545A" w:rsidRDefault="00B7545A" w:rsidP="0092458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24B2B561" w14:textId="38EC4709" w:rsidR="00B7545A" w:rsidRPr="00B7545A" w:rsidRDefault="00B7545A" w:rsidP="00B7545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Առաջարկը տեղում ստացավ դրական պատասխան։</w:t>
            </w:r>
          </w:p>
        </w:tc>
      </w:tr>
    </w:tbl>
    <w:p w14:paraId="3B061713" w14:textId="77777777" w:rsidR="00170FF2" w:rsidRPr="000E7D90" w:rsidRDefault="00170FF2" w:rsidP="00170FF2">
      <w:pPr>
        <w:jc w:val="center"/>
        <w:rPr>
          <w:rFonts w:ascii="GHEA Grapalat" w:hAnsi="GHEA Grapalat"/>
          <w:b/>
          <w:lang w:val="hy-AM"/>
        </w:rPr>
      </w:pPr>
    </w:p>
    <w:p w14:paraId="73B00B7E" w14:textId="1D633A58" w:rsidR="00170FF2" w:rsidRPr="000E7D90" w:rsidRDefault="00170FF2" w:rsidP="00170FF2">
      <w:pPr>
        <w:jc w:val="center"/>
        <w:rPr>
          <w:rFonts w:ascii="GHEA Grapalat" w:hAnsi="GHEA Grapalat"/>
          <w:b/>
          <w:lang w:val="hy-AM"/>
        </w:rPr>
      </w:pPr>
    </w:p>
    <w:p w14:paraId="02C205DC" w14:textId="77777777" w:rsidR="00BE072F" w:rsidRPr="000E7D90" w:rsidRDefault="00BE072F" w:rsidP="00170FF2">
      <w:pPr>
        <w:jc w:val="center"/>
        <w:rPr>
          <w:rFonts w:ascii="GHEA Grapalat" w:hAnsi="GHEA Grapalat"/>
          <w:b/>
          <w:lang w:val="hy-AM"/>
        </w:rPr>
      </w:pPr>
    </w:p>
    <w:p w14:paraId="43B5C793" w14:textId="77777777" w:rsidR="00170FF2" w:rsidRPr="000E7D90" w:rsidRDefault="00170FF2" w:rsidP="00170FF2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2FB63456" w14:textId="77777777" w:rsidR="00170FF2" w:rsidRPr="000E7D90" w:rsidRDefault="00170FF2" w:rsidP="00170FF2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7C31A0FC" w14:textId="77777777" w:rsidR="000E7D90" w:rsidRDefault="000E7D90" w:rsidP="00B33799">
      <w:pPr>
        <w:spacing w:line="240" w:lineRule="atLeast"/>
        <w:jc w:val="center"/>
        <w:rPr>
          <w:rFonts w:ascii="GHEA Grapalat" w:hAnsi="GHEA Grapalat"/>
          <w:lang w:val="hy-AM"/>
        </w:rPr>
      </w:pPr>
    </w:p>
    <w:p w14:paraId="080E17AE" w14:textId="77777777" w:rsidR="000E7D90" w:rsidRDefault="000E7D90" w:rsidP="00B33799">
      <w:pPr>
        <w:spacing w:line="240" w:lineRule="atLeast"/>
        <w:jc w:val="center"/>
        <w:rPr>
          <w:rFonts w:ascii="GHEA Grapalat" w:hAnsi="GHEA Grapalat"/>
          <w:lang w:val="hy-AM"/>
        </w:rPr>
      </w:pPr>
    </w:p>
    <w:p w14:paraId="1E24BDAC" w14:textId="77777777" w:rsidR="000E7D90" w:rsidRDefault="000E7D90" w:rsidP="00B33799">
      <w:pPr>
        <w:spacing w:line="240" w:lineRule="atLeast"/>
        <w:jc w:val="center"/>
        <w:rPr>
          <w:rFonts w:ascii="GHEA Grapalat" w:hAnsi="GHEA Grapalat"/>
          <w:lang w:val="hy-AM"/>
        </w:rPr>
      </w:pPr>
    </w:p>
    <w:p w14:paraId="6DEB35A9" w14:textId="1E5CB4F7" w:rsidR="00BE072F" w:rsidRPr="00B33799" w:rsidRDefault="00170FF2" w:rsidP="00B33799">
      <w:pPr>
        <w:spacing w:line="240" w:lineRule="atLeast"/>
        <w:jc w:val="center"/>
        <w:rPr>
          <w:rFonts w:asciiTheme="minorHAnsi" w:hAnsiTheme="minorHAnsi"/>
          <w:lang w:val="hy-AM"/>
        </w:rPr>
      </w:pPr>
      <w:r w:rsidRPr="000D11CE">
        <w:rPr>
          <w:rFonts w:ascii="GHEA Grapalat" w:hAnsi="GHEA Grapalat"/>
          <w:lang w:val="hy-AM"/>
        </w:rPr>
        <w:t>ՀԱՄԱՅՆՔԻ ՂԵԿԱՎԱՐ</w:t>
      </w:r>
      <w:r w:rsidRPr="000D11CE">
        <w:rPr>
          <w:rFonts w:ascii="GHEA Grapalat" w:hAnsi="GHEA Grapalat"/>
          <w:lang w:val="af-ZA"/>
        </w:rPr>
        <w:t xml:space="preserve">՝        </w:t>
      </w:r>
      <w:r w:rsidR="00433019">
        <w:rPr>
          <w:rFonts w:ascii="GHEA Grapalat" w:hAnsi="GHEA Grapalat"/>
          <w:lang w:val="hy-AM"/>
        </w:rPr>
        <w:t xml:space="preserve">          </w:t>
      </w:r>
      <w:r w:rsidRPr="000D11CE">
        <w:rPr>
          <w:rFonts w:ascii="GHEA Grapalat" w:hAnsi="GHEA Grapalat"/>
          <w:lang w:val="af-ZA"/>
        </w:rPr>
        <w:t xml:space="preserve">       </w:t>
      </w:r>
      <w:r w:rsidRPr="000D11CE">
        <w:rPr>
          <w:rFonts w:ascii="GHEA Grapalat" w:hAnsi="GHEA Grapalat"/>
          <w:lang w:val="hy-AM"/>
        </w:rPr>
        <w:t xml:space="preserve">  </w:t>
      </w:r>
      <w:r w:rsidRPr="000D11CE">
        <w:rPr>
          <w:rFonts w:ascii="GHEA Grapalat" w:hAnsi="GHEA Grapalat"/>
          <w:lang w:val="af-ZA"/>
        </w:rPr>
        <w:t xml:space="preserve">     </w:t>
      </w:r>
      <w:r w:rsidR="00BE072F">
        <w:rPr>
          <w:rFonts w:asciiTheme="minorHAnsi" w:hAnsiTheme="minorHAnsi"/>
          <w:lang w:val="hy-AM"/>
        </w:rPr>
        <w:t>Խ․ ԱՆԴՐԵԱՍՅԱՆ</w:t>
      </w:r>
    </w:p>
    <w:p w14:paraId="37BB4267" w14:textId="77777777" w:rsidR="000E7D90" w:rsidRPr="000E7D90" w:rsidRDefault="000E7D90" w:rsidP="00BE072F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668111D2" w14:textId="77777777" w:rsidR="000E7D90" w:rsidRPr="000E7D90" w:rsidRDefault="000E7D90" w:rsidP="00BE072F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03DE93C8" w14:textId="77777777" w:rsidR="000E7D90" w:rsidRPr="000E7D90" w:rsidRDefault="000E7D90" w:rsidP="00BE072F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5A234858" w14:textId="77777777" w:rsidR="000E7D90" w:rsidRPr="000E7D90" w:rsidRDefault="000E7D90" w:rsidP="00BE072F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4FE433AB" w14:textId="77777777" w:rsidR="008D4281" w:rsidRDefault="008D4281" w:rsidP="00433019">
      <w:pPr>
        <w:spacing w:after="120"/>
        <w:jc w:val="right"/>
        <w:rPr>
          <w:rFonts w:ascii="GHEA Grapalat" w:hAnsi="GHEA Grapalat"/>
          <w:b/>
          <w:lang w:val="hy-AM"/>
        </w:rPr>
      </w:pPr>
    </w:p>
    <w:p w14:paraId="7376750D" w14:textId="306D286D" w:rsidR="00BE072F" w:rsidRPr="000E7D90" w:rsidRDefault="00BE072F" w:rsidP="00433019">
      <w:pPr>
        <w:spacing w:after="120"/>
        <w:jc w:val="right"/>
        <w:rPr>
          <w:rFonts w:ascii="GHEA Grapalat" w:hAnsi="GHEA Grapalat"/>
          <w:b/>
          <w:lang w:val="hy-AM"/>
        </w:rPr>
      </w:pPr>
      <w:r w:rsidRPr="000E7D90">
        <w:rPr>
          <w:rFonts w:ascii="GHEA Grapalat" w:hAnsi="GHEA Grapalat"/>
          <w:b/>
          <w:lang w:val="hy-AM"/>
        </w:rPr>
        <w:t>Հավելված 2</w:t>
      </w:r>
    </w:p>
    <w:p w14:paraId="08F7706F" w14:textId="77777777" w:rsidR="00BE072F" w:rsidRPr="000E7D90" w:rsidRDefault="00BE072F" w:rsidP="00BE072F">
      <w:pPr>
        <w:jc w:val="center"/>
        <w:rPr>
          <w:rFonts w:ascii="GHEA Grapalat" w:hAnsi="GHEA Grapalat"/>
          <w:b/>
          <w:lang w:val="hy-AM"/>
        </w:rPr>
      </w:pPr>
    </w:p>
    <w:p w14:paraId="227559DA" w14:textId="17A10E45" w:rsidR="00BE072F" w:rsidRPr="000E7D90" w:rsidRDefault="00BE072F" w:rsidP="00BE072F">
      <w:pPr>
        <w:jc w:val="center"/>
        <w:rPr>
          <w:rFonts w:ascii="GHEA Grapalat" w:hAnsi="GHEA Grapalat"/>
          <w:b/>
          <w:lang w:val="hy-AM"/>
        </w:rPr>
      </w:pPr>
      <w:r w:rsidRPr="000E7D90">
        <w:rPr>
          <w:rFonts w:ascii="GHEA Grapalat" w:hAnsi="GHEA Grapalat"/>
          <w:b/>
          <w:lang w:val="hy-AM"/>
        </w:rPr>
        <w:t>ՏԵՂԵԿԱՆՔ</w:t>
      </w:r>
    </w:p>
    <w:p w14:paraId="18AD2C89" w14:textId="77777777" w:rsidR="00BE072F" w:rsidRPr="000E7D90" w:rsidRDefault="00BE072F" w:rsidP="00BE072F">
      <w:pPr>
        <w:jc w:val="center"/>
        <w:rPr>
          <w:rFonts w:ascii="GHEA Grapalat" w:hAnsi="GHEA Grapalat"/>
          <w:b/>
          <w:lang w:val="hy-AM"/>
        </w:rPr>
      </w:pPr>
    </w:p>
    <w:p w14:paraId="0B04C9DA" w14:textId="77777777" w:rsidR="00BE072F" w:rsidRDefault="00BE072F" w:rsidP="00BE072F">
      <w:pPr>
        <w:jc w:val="center"/>
        <w:rPr>
          <w:rFonts w:ascii="GHEA Grapalat" w:hAnsi="GHEA Grapalat"/>
          <w:b/>
          <w:lang w:val="hy-AM"/>
        </w:rPr>
      </w:pPr>
      <w:r w:rsidRPr="00E46F36">
        <w:rPr>
          <w:rFonts w:ascii="GHEA Grapalat" w:hAnsi="GHEA Grapalat"/>
          <w:b/>
          <w:lang w:val="hy-AM"/>
        </w:rPr>
        <w:t>ՏԻՄ-երի իրավական ակտի կամ համայնքային հարցի նախագծի վերաբերյալ հանրային քննարկումների մասին</w:t>
      </w:r>
    </w:p>
    <w:p w14:paraId="6E26AA59" w14:textId="77777777" w:rsidR="00433019" w:rsidRPr="00E46F36" w:rsidRDefault="00433019" w:rsidP="00BE072F">
      <w:pPr>
        <w:jc w:val="center"/>
        <w:rPr>
          <w:rFonts w:ascii="GHEA Grapalat" w:hAnsi="GHEA Grapalat"/>
          <w:b/>
          <w:lang w:val="hy-AM"/>
        </w:rPr>
      </w:pPr>
    </w:p>
    <w:p w14:paraId="51C078E0" w14:textId="77777777" w:rsidR="00BE072F" w:rsidRPr="00E46F36" w:rsidRDefault="00BE072F" w:rsidP="00BE072F">
      <w:pPr>
        <w:jc w:val="center"/>
        <w:rPr>
          <w:rFonts w:ascii="GHEA Grapalat" w:hAnsi="GHEA Grapalat"/>
          <w:lang w:val="hy-AM"/>
        </w:rPr>
      </w:pPr>
    </w:p>
    <w:tbl>
      <w:tblPr>
        <w:tblW w:w="107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2922"/>
        <w:gridCol w:w="7173"/>
      </w:tblGrid>
      <w:tr w:rsidR="00BE072F" w:rsidRPr="000D11CE" w14:paraId="05CDF78D" w14:textId="77777777" w:rsidTr="00433019">
        <w:tc>
          <w:tcPr>
            <w:tcW w:w="504" w:type="dxa"/>
          </w:tcPr>
          <w:p w14:paraId="5FEA0A8E" w14:textId="77777777" w:rsidR="00BE072F" w:rsidRPr="000D11CE" w:rsidRDefault="00BE072F" w:rsidP="00924581">
            <w:pPr>
              <w:jc w:val="center"/>
              <w:rPr>
                <w:rFonts w:ascii="GHEA Grapalat" w:hAnsi="GHEA Grapalat"/>
                <w:b/>
              </w:rPr>
            </w:pPr>
            <w:r w:rsidRPr="000D11CE"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2940" w:type="dxa"/>
          </w:tcPr>
          <w:p w14:paraId="30A3D9FB" w14:textId="77777777" w:rsidR="00BE072F" w:rsidRPr="000D11CE" w:rsidRDefault="00BE072F" w:rsidP="00924581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0D11CE">
              <w:rPr>
                <w:rFonts w:ascii="GHEA Grapalat" w:hAnsi="GHEA Grapalat"/>
                <w:b/>
              </w:rPr>
              <w:t>Տեղեկատվության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բնույթը</w:t>
            </w:r>
            <w:proofErr w:type="spellEnd"/>
          </w:p>
        </w:tc>
        <w:tc>
          <w:tcPr>
            <w:tcW w:w="7297" w:type="dxa"/>
          </w:tcPr>
          <w:p w14:paraId="18EE3758" w14:textId="77777777" w:rsidR="00BE072F" w:rsidRPr="000D11CE" w:rsidRDefault="00BE072F" w:rsidP="00924581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0D11CE">
              <w:rPr>
                <w:rFonts w:ascii="GHEA Grapalat" w:hAnsi="GHEA Grapalat"/>
                <w:b/>
              </w:rPr>
              <w:t>Տեղեկատվության</w:t>
            </w:r>
            <w:proofErr w:type="spellEnd"/>
            <w:r w:rsidRPr="000D11C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  <w:b/>
              </w:rPr>
              <w:t>բովանդակությունը</w:t>
            </w:r>
            <w:proofErr w:type="spellEnd"/>
          </w:p>
        </w:tc>
      </w:tr>
      <w:tr w:rsidR="00BE072F" w:rsidRPr="000D11CE" w14:paraId="7B0BD51E" w14:textId="77777777" w:rsidTr="00433019">
        <w:tc>
          <w:tcPr>
            <w:tcW w:w="504" w:type="dxa"/>
          </w:tcPr>
          <w:p w14:paraId="499E81C3" w14:textId="77777777" w:rsidR="00BE072F" w:rsidRPr="000D11CE" w:rsidRDefault="00BE072F" w:rsidP="00924581">
            <w:pPr>
              <w:jc w:val="center"/>
              <w:rPr>
                <w:rFonts w:ascii="GHEA Grapalat" w:hAnsi="GHEA Grapalat"/>
              </w:rPr>
            </w:pPr>
            <w:r w:rsidRPr="000D11CE">
              <w:rPr>
                <w:rFonts w:ascii="GHEA Grapalat" w:hAnsi="GHEA Grapalat"/>
              </w:rPr>
              <w:t>1.</w:t>
            </w:r>
          </w:p>
        </w:tc>
        <w:tc>
          <w:tcPr>
            <w:tcW w:w="2940" w:type="dxa"/>
          </w:tcPr>
          <w:p w14:paraId="60E4EFC1" w14:textId="77777777" w:rsidR="00BE072F" w:rsidRPr="000D11CE" w:rsidRDefault="00BE072F" w:rsidP="00924581">
            <w:pPr>
              <w:rPr>
                <w:rFonts w:ascii="GHEA Grapalat" w:hAnsi="GHEA Grapalat"/>
              </w:rPr>
            </w:pPr>
            <w:proofErr w:type="spellStart"/>
            <w:r w:rsidRPr="000D11CE">
              <w:rPr>
                <w:rFonts w:ascii="GHEA Grapalat" w:hAnsi="GHEA Grapalat"/>
              </w:rPr>
              <w:t>Տեղեկանքի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վերնագիրը</w:t>
            </w:r>
            <w:proofErr w:type="spellEnd"/>
          </w:p>
        </w:tc>
        <w:tc>
          <w:tcPr>
            <w:tcW w:w="7297" w:type="dxa"/>
          </w:tcPr>
          <w:p w14:paraId="15A09C62" w14:textId="74C8421B" w:rsidR="00BE072F" w:rsidRDefault="00BE072F" w:rsidP="00BE072F">
            <w:pPr>
              <w:jc w:val="center"/>
              <w:rPr>
                <w:rFonts w:ascii="GHEA Grapalat" w:hAnsi="GHEA Grapalat"/>
                <w:b/>
              </w:rPr>
            </w:pPr>
            <w:r w:rsidRPr="000D11CE">
              <w:rPr>
                <w:rFonts w:ascii="GHEA Grapalat" w:hAnsi="GHEA Grapalat"/>
                <w:b/>
              </w:rPr>
              <w:t>ՏԵՂԵԿԱՆՔ</w:t>
            </w:r>
          </w:p>
          <w:p w14:paraId="419CEEDC" w14:textId="77777777" w:rsidR="000E7D90" w:rsidRDefault="000E7D90" w:rsidP="00BE072F">
            <w:pPr>
              <w:jc w:val="center"/>
              <w:rPr>
                <w:rFonts w:ascii="GHEA Grapalat" w:hAnsi="GHEA Grapalat"/>
                <w:b/>
              </w:rPr>
            </w:pPr>
          </w:p>
          <w:p w14:paraId="2DCE5114" w14:textId="2B9939E3" w:rsidR="00B21AD0" w:rsidRPr="00B21AD0" w:rsidRDefault="00B21AD0" w:rsidP="00B21AD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 w:bidi="fa-IR"/>
              </w:rPr>
            </w:pPr>
            <w:r w:rsidRPr="00B21AD0">
              <w:rPr>
                <w:rFonts w:ascii="GHEA Grapalat" w:hAnsi="GHEA Grapalat" w:cs="Segoe UI Historic"/>
                <w:color w:val="050505"/>
                <w:sz w:val="22"/>
                <w:szCs w:val="22"/>
                <w:lang w:val="hy-AM" w:eastAsia="ru-RU"/>
              </w:rPr>
              <w:t>«</w:t>
            </w:r>
            <w:r w:rsidRPr="00B21AD0">
              <w:rPr>
                <w:rFonts w:ascii="GHEA Grapalat" w:hAnsi="GHEA Grapalat" w:cs="Arial"/>
                <w:color w:val="050505"/>
                <w:sz w:val="22"/>
                <w:szCs w:val="22"/>
                <w:lang w:val="hy-AM" w:eastAsia="ru-RU"/>
              </w:rPr>
              <w:t>ՍԻԼՎԻ</w:t>
            </w:r>
            <w:r w:rsidRPr="00B21AD0">
              <w:rPr>
                <w:rFonts w:ascii="GHEA Grapalat" w:hAnsi="GHEA Grapalat" w:cs="Segoe UI Historic"/>
                <w:color w:val="050505"/>
                <w:sz w:val="22"/>
                <w:szCs w:val="22"/>
                <w:lang w:val="hy-AM" w:eastAsia="ru-RU"/>
              </w:rPr>
              <w:t xml:space="preserve"> </w:t>
            </w:r>
            <w:r w:rsidRPr="00B21AD0">
              <w:rPr>
                <w:rFonts w:ascii="GHEA Grapalat" w:hAnsi="GHEA Grapalat" w:cs="Arial"/>
                <w:color w:val="050505"/>
                <w:sz w:val="22"/>
                <w:szCs w:val="22"/>
                <w:lang w:val="hy-AM" w:eastAsia="ru-RU"/>
              </w:rPr>
              <w:t>ԷՅ</w:t>
            </w:r>
            <w:r w:rsidR="00BF5C12">
              <w:rPr>
                <w:rFonts w:ascii="GHEA Grapalat" w:hAnsi="GHEA Grapalat" w:cs="Arial"/>
                <w:color w:val="050505"/>
                <w:sz w:val="22"/>
                <w:szCs w:val="22"/>
                <w:lang w:val="hy-AM" w:eastAsia="ru-RU"/>
              </w:rPr>
              <w:t xml:space="preserve"> </w:t>
            </w:r>
            <w:r w:rsidRPr="00B21AD0">
              <w:rPr>
                <w:rFonts w:ascii="GHEA Grapalat" w:hAnsi="GHEA Grapalat" w:cs="Arial"/>
                <w:color w:val="050505"/>
                <w:sz w:val="22"/>
                <w:szCs w:val="22"/>
                <w:lang w:val="hy-AM" w:eastAsia="ru-RU"/>
              </w:rPr>
              <w:t>ՋԻ</w:t>
            </w:r>
            <w:r w:rsidRPr="00B21AD0">
              <w:rPr>
                <w:rFonts w:ascii="GHEA Grapalat" w:hAnsi="GHEA Grapalat" w:cs="Segoe UI Historic"/>
                <w:color w:val="050505"/>
                <w:sz w:val="22"/>
                <w:szCs w:val="22"/>
                <w:lang w:val="hy-AM" w:eastAsia="ru-RU"/>
              </w:rPr>
              <w:t xml:space="preserve">» </w:t>
            </w:r>
            <w:r w:rsidRPr="00B21AD0">
              <w:rPr>
                <w:rFonts w:ascii="GHEA Grapalat" w:hAnsi="GHEA Grapalat" w:cs="Arial"/>
                <w:color w:val="050505"/>
                <w:sz w:val="22"/>
                <w:szCs w:val="22"/>
                <w:lang w:val="hy-AM" w:eastAsia="ru-RU"/>
              </w:rPr>
              <w:t>Ս</w:t>
            </w:r>
            <w:r>
              <w:rPr>
                <w:rFonts w:ascii="GHEA Grapalat" w:hAnsi="GHEA Grapalat" w:cs="Arial"/>
                <w:color w:val="050505"/>
                <w:sz w:val="22"/>
                <w:szCs w:val="22"/>
                <w:lang w:val="hy-AM" w:eastAsia="ru-RU"/>
              </w:rPr>
              <w:t>ահմանափակ պատասխանատվությամբ</w:t>
            </w:r>
            <w:r w:rsidRPr="00B21AD0">
              <w:rPr>
                <w:rFonts w:ascii="GHEA Grapalat" w:hAnsi="GHEA Grapalat" w:cs="Segoe UI Historic"/>
                <w:color w:val="050505"/>
                <w:sz w:val="22"/>
                <w:szCs w:val="22"/>
                <w:lang w:val="hy-AM" w:eastAsia="ru-RU"/>
              </w:rPr>
              <w:t xml:space="preserve"> </w:t>
            </w:r>
            <w:r w:rsidRPr="00B21AD0">
              <w:rPr>
                <w:rFonts w:ascii="GHEA Grapalat" w:hAnsi="GHEA Grapalat" w:cs="Arial"/>
                <w:color w:val="050505"/>
                <w:sz w:val="22"/>
                <w:szCs w:val="22"/>
                <w:lang w:val="hy-AM" w:eastAsia="ru-RU"/>
              </w:rPr>
              <w:t>ընկերության</w:t>
            </w:r>
            <w:r w:rsidRPr="00B21AD0">
              <w:rPr>
                <w:rFonts w:ascii="GHEA Grapalat" w:hAnsi="GHEA Grapalat" w:cs="Segoe UI Historic"/>
                <w:color w:val="050505"/>
                <w:sz w:val="22"/>
                <w:szCs w:val="22"/>
                <w:lang w:val="hy-AM" w:eastAsia="ru-RU"/>
              </w:rPr>
              <w:t xml:space="preserve"> </w:t>
            </w:r>
            <w:r w:rsidRPr="00B21AD0">
              <w:rPr>
                <w:rFonts w:ascii="GHEA Grapalat" w:hAnsi="GHEA Grapalat" w:cs="Arial"/>
                <w:color w:val="050505"/>
                <w:sz w:val="22"/>
                <w:szCs w:val="22"/>
                <w:lang w:val="hy-AM" w:eastAsia="ru-RU"/>
              </w:rPr>
              <w:t>կողմից</w:t>
            </w:r>
            <w:r w:rsidRPr="00B21AD0">
              <w:rPr>
                <w:rFonts w:ascii="GHEA Grapalat" w:hAnsi="GHEA Grapalat" w:cs="Segoe UI Historic"/>
                <w:color w:val="050505"/>
                <w:sz w:val="22"/>
                <w:szCs w:val="22"/>
                <w:lang w:val="hy-AM" w:eastAsia="ru-RU"/>
              </w:rPr>
              <w:t xml:space="preserve"> </w:t>
            </w:r>
            <w:r w:rsidRPr="00B21AD0">
              <w:rPr>
                <w:rFonts w:ascii="GHEA Grapalat" w:hAnsi="GHEA Grapalat" w:cs="Arial"/>
                <w:color w:val="050505"/>
                <w:sz w:val="22"/>
                <w:szCs w:val="22"/>
                <w:lang w:val="hy-AM" w:eastAsia="ru-RU"/>
              </w:rPr>
              <w:t>իրականացվող</w:t>
            </w:r>
            <w:r w:rsidRPr="00B21AD0">
              <w:rPr>
                <w:rFonts w:ascii="GHEA Grapalat" w:hAnsi="GHEA Grapalat" w:cs="Segoe UI Historic"/>
                <w:color w:val="050505"/>
                <w:sz w:val="22"/>
                <w:szCs w:val="22"/>
                <w:lang w:val="hy-AM" w:eastAsia="ru-RU"/>
              </w:rPr>
              <w:t xml:space="preserve"> </w:t>
            </w:r>
            <w:r w:rsidRPr="00B21AD0">
              <w:rPr>
                <w:rFonts w:ascii="GHEA Grapalat" w:hAnsi="GHEA Grapalat" w:cs="Arial"/>
                <w:color w:val="050505"/>
                <w:sz w:val="22"/>
                <w:szCs w:val="22"/>
                <w:lang w:val="hy-AM" w:eastAsia="ru-RU"/>
              </w:rPr>
              <w:t>Հ</w:t>
            </w:r>
            <w:r>
              <w:rPr>
                <w:rFonts w:ascii="GHEA Grapalat" w:hAnsi="GHEA Grapalat" w:cs="Arial"/>
                <w:color w:val="050505"/>
                <w:sz w:val="22"/>
                <w:szCs w:val="22"/>
                <w:lang w:val="hy-AM" w:eastAsia="ru-RU"/>
              </w:rPr>
              <w:t xml:space="preserve">այաստանի </w:t>
            </w:r>
            <w:r w:rsidRPr="00B21AD0">
              <w:rPr>
                <w:rFonts w:ascii="GHEA Grapalat" w:hAnsi="GHEA Grapalat" w:cs="Arial"/>
                <w:color w:val="050505"/>
                <w:sz w:val="22"/>
                <w:szCs w:val="22"/>
                <w:lang w:val="hy-AM" w:eastAsia="ru-RU"/>
              </w:rPr>
              <w:t>Հ</w:t>
            </w:r>
            <w:r>
              <w:rPr>
                <w:rFonts w:ascii="GHEA Grapalat" w:hAnsi="GHEA Grapalat" w:cs="Arial"/>
                <w:color w:val="050505"/>
                <w:sz w:val="22"/>
                <w:szCs w:val="22"/>
                <w:lang w:val="hy-AM" w:eastAsia="ru-RU"/>
              </w:rPr>
              <w:t>անրապետության</w:t>
            </w:r>
            <w:r w:rsidRPr="00B21AD0">
              <w:rPr>
                <w:rFonts w:ascii="GHEA Grapalat" w:hAnsi="GHEA Grapalat" w:cs="Segoe UI Historic"/>
                <w:color w:val="050505"/>
                <w:sz w:val="22"/>
                <w:szCs w:val="22"/>
                <w:lang w:val="hy-AM" w:eastAsia="ru-RU"/>
              </w:rPr>
              <w:t xml:space="preserve"> </w:t>
            </w:r>
            <w:r w:rsidRPr="00B21AD0">
              <w:rPr>
                <w:rFonts w:ascii="GHEA Grapalat" w:hAnsi="GHEA Grapalat" w:cs="Arial"/>
                <w:color w:val="050505"/>
                <w:sz w:val="22"/>
                <w:szCs w:val="22"/>
                <w:lang w:val="hy-AM" w:eastAsia="ru-RU"/>
              </w:rPr>
              <w:t>Սյունիքի</w:t>
            </w:r>
            <w:r w:rsidRPr="00B21AD0">
              <w:rPr>
                <w:rFonts w:ascii="GHEA Grapalat" w:hAnsi="GHEA Grapalat" w:cs="Segoe UI Historic"/>
                <w:color w:val="050505"/>
                <w:sz w:val="22"/>
                <w:szCs w:val="22"/>
                <w:lang w:val="hy-AM" w:eastAsia="ru-RU"/>
              </w:rPr>
              <w:t xml:space="preserve"> </w:t>
            </w:r>
            <w:r w:rsidRPr="00B21AD0">
              <w:rPr>
                <w:rFonts w:ascii="GHEA Grapalat" w:hAnsi="GHEA Grapalat" w:cs="Arial"/>
                <w:color w:val="050505"/>
                <w:sz w:val="22"/>
                <w:szCs w:val="22"/>
                <w:lang w:val="hy-AM" w:eastAsia="ru-RU"/>
              </w:rPr>
              <w:t>մարզի</w:t>
            </w:r>
            <w:r w:rsidRPr="00B21AD0">
              <w:rPr>
                <w:rFonts w:ascii="GHEA Grapalat" w:hAnsi="GHEA Grapalat" w:cs="Segoe UI Historic"/>
                <w:color w:val="050505"/>
                <w:sz w:val="22"/>
                <w:szCs w:val="22"/>
                <w:lang w:val="hy-AM" w:eastAsia="ru-RU"/>
              </w:rPr>
              <w:t xml:space="preserve"> </w:t>
            </w:r>
            <w:r w:rsidRPr="00B21AD0">
              <w:rPr>
                <w:rFonts w:ascii="GHEA Grapalat" w:hAnsi="GHEA Grapalat" w:cs="Arial"/>
                <w:color w:val="050505"/>
                <w:sz w:val="22"/>
                <w:szCs w:val="22"/>
                <w:lang w:val="hy-AM" w:eastAsia="ru-RU"/>
              </w:rPr>
              <w:t>Մեղրի</w:t>
            </w:r>
            <w:r w:rsidRPr="00B21AD0">
              <w:rPr>
                <w:rFonts w:ascii="GHEA Grapalat" w:hAnsi="GHEA Grapalat" w:cs="Segoe UI Historic"/>
                <w:color w:val="050505"/>
                <w:sz w:val="22"/>
                <w:szCs w:val="22"/>
                <w:lang w:val="hy-AM" w:eastAsia="ru-RU"/>
              </w:rPr>
              <w:t xml:space="preserve"> </w:t>
            </w:r>
            <w:r w:rsidRPr="00B21AD0">
              <w:rPr>
                <w:rFonts w:ascii="GHEA Grapalat" w:hAnsi="GHEA Grapalat" w:cs="Arial"/>
                <w:color w:val="050505"/>
                <w:sz w:val="22"/>
                <w:szCs w:val="22"/>
                <w:lang w:val="hy-AM" w:eastAsia="ru-RU"/>
              </w:rPr>
              <w:t>համայնքում՝</w:t>
            </w:r>
            <w:r w:rsidRPr="00B21AD0">
              <w:rPr>
                <w:rFonts w:ascii="GHEA Grapalat" w:hAnsi="GHEA Grapalat" w:cs="Segoe UI Historic"/>
                <w:color w:val="050505"/>
                <w:sz w:val="22"/>
                <w:szCs w:val="22"/>
                <w:lang w:val="hy-AM" w:eastAsia="ru-RU"/>
              </w:rPr>
              <w:t xml:space="preserve"> </w:t>
            </w:r>
            <w:r w:rsidRPr="00B21AD0">
              <w:rPr>
                <w:rFonts w:ascii="GHEA Grapalat" w:hAnsi="GHEA Grapalat" w:cs="Arial"/>
                <w:color w:val="050505"/>
                <w:sz w:val="22"/>
                <w:szCs w:val="22"/>
                <w:lang w:val="hy-AM" w:eastAsia="ru-RU"/>
              </w:rPr>
              <w:t>Տերտերասարի</w:t>
            </w:r>
            <w:r w:rsidRPr="00B21AD0">
              <w:rPr>
                <w:rFonts w:ascii="GHEA Grapalat" w:hAnsi="GHEA Grapalat" w:cs="Segoe UI Historic"/>
                <w:color w:val="050505"/>
                <w:sz w:val="22"/>
                <w:szCs w:val="22"/>
                <w:lang w:val="hy-AM" w:eastAsia="ru-RU"/>
              </w:rPr>
              <w:t xml:space="preserve"> </w:t>
            </w:r>
            <w:r w:rsidRPr="00B21AD0">
              <w:rPr>
                <w:rFonts w:ascii="GHEA Grapalat" w:hAnsi="GHEA Grapalat" w:cs="Arial"/>
                <w:color w:val="050505"/>
                <w:sz w:val="22"/>
                <w:szCs w:val="22"/>
                <w:lang w:val="hy-AM" w:eastAsia="ru-RU"/>
              </w:rPr>
              <w:t>ոսկու</w:t>
            </w:r>
            <w:r w:rsidRPr="00B21AD0">
              <w:rPr>
                <w:rFonts w:ascii="GHEA Grapalat" w:hAnsi="GHEA Grapalat" w:cs="Segoe UI Historic"/>
                <w:color w:val="050505"/>
                <w:sz w:val="22"/>
                <w:szCs w:val="22"/>
                <w:lang w:val="hy-AM" w:eastAsia="ru-RU"/>
              </w:rPr>
              <w:t xml:space="preserve"> </w:t>
            </w:r>
            <w:r w:rsidRPr="00B21AD0">
              <w:rPr>
                <w:rFonts w:ascii="GHEA Grapalat" w:hAnsi="GHEA Grapalat" w:cs="Arial"/>
                <w:color w:val="050505"/>
                <w:sz w:val="22"/>
                <w:szCs w:val="22"/>
                <w:lang w:val="hy-AM" w:eastAsia="ru-RU"/>
              </w:rPr>
              <w:t>հանքավայրում</w:t>
            </w:r>
            <w:r w:rsidRPr="00B21AD0">
              <w:rPr>
                <w:rFonts w:ascii="GHEA Grapalat" w:hAnsi="GHEA Grapalat" w:cs="Segoe UI Historic"/>
                <w:color w:val="050505"/>
                <w:sz w:val="22"/>
                <w:szCs w:val="22"/>
                <w:lang w:val="hy-AM" w:eastAsia="ru-RU"/>
              </w:rPr>
              <w:t xml:space="preserve">, </w:t>
            </w:r>
            <w:r w:rsidRPr="00B21AD0">
              <w:rPr>
                <w:rFonts w:ascii="GHEA Grapalat" w:hAnsi="GHEA Grapalat" w:cs="Arial"/>
                <w:color w:val="050505"/>
                <w:sz w:val="22"/>
                <w:szCs w:val="22"/>
                <w:lang w:val="hy-AM" w:eastAsia="ru-RU"/>
              </w:rPr>
              <w:t>օգտակար</w:t>
            </w:r>
            <w:r w:rsidRPr="00B21AD0">
              <w:rPr>
                <w:rFonts w:ascii="GHEA Grapalat" w:hAnsi="GHEA Grapalat" w:cs="Segoe UI Historic"/>
                <w:color w:val="050505"/>
                <w:sz w:val="22"/>
                <w:szCs w:val="22"/>
                <w:lang w:val="hy-AM" w:eastAsia="ru-RU"/>
              </w:rPr>
              <w:t xml:space="preserve"> </w:t>
            </w:r>
            <w:r w:rsidRPr="00B21AD0">
              <w:rPr>
                <w:rFonts w:ascii="GHEA Grapalat" w:hAnsi="GHEA Grapalat" w:cs="Arial"/>
                <w:color w:val="050505"/>
                <w:sz w:val="22"/>
                <w:szCs w:val="22"/>
                <w:lang w:val="hy-AM" w:eastAsia="ru-RU"/>
              </w:rPr>
              <w:t>հանածոյի</w:t>
            </w:r>
            <w:r w:rsidRPr="00B21AD0">
              <w:rPr>
                <w:rFonts w:ascii="GHEA Grapalat" w:hAnsi="GHEA Grapalat" w:cs="Segoe UI Historic"/>
                <w:color w:val="050505"/>
                <w:sz w:val="22"/>
                <w:szCs w:val="22"/>
                <w:lang w:val="hy-AM" w:eastAsia="ru-RU"/>
              </w:rPr>
              <w:t xml:space="preserve"> </w:t>
            </w:r>
            <w:r w:rsidRPr="00B21AD0">
              <w:rPr>
                <w:rFonts w:ascii="GHEA Grapalat" w:hAnsi="GHEA Grapalat" w:cs="Arial"/>
                <w:color w:val="050505"/>
                <w:sz w:val="22"/>
                <w:szCs w:val="22"/>
                <w:lang w:val="hy-AM" w:eastAsia="ru-RU"/>
              </w:rPr>
              <w:t>արդյունահանման</w:t>
            </w:r>
            <w:r w:rsidRPr="00B21AD0">
              <w:rPr>
                <w:rFonts w:ascii="GHEA Grapalat" w:hAnsi="GHEA Grapalat" w:cs="Segoe UI Historic"/>
                <w:color w:val="050505"/>
                <w:sz w:val="22"/>
                <w:szCs w:val="22"/>
                <w:lang w:val="hy-AM" w:eastAsia="ru-RU"/>
              </w:rPr>
              <w:t xml:space="preserve"> </w:t>
            </w:r>
            <w:r w:rsidRPr="00B21AD0">
              <w:rPr>
                <w:rFonts w:ascii="GHEA Grapalat" w:hAnsi="GHEA Grapalat" w:cs="Arial"/>
                <w:color w:val="050505"/>
                <w:sz w:val="22"/>
                <w:szCs w:val="22"/>
                <w:lang w:val="hy-AM" w:eastAsia="ru-RU"/>
              </w:rPr>
              <w:t>աշխատանքների</w:t>
            </w:r>
            <w:r w:rsidRPr="00B21AD0">
              <w:rPr>
                <w:rFonts w:ascii="GHEA Grapalat" w:hAnsi="GHEA Grapalat" w:cs="Segoe UI Historic"/>
                <w:color w:val="050505"/>
                <w:sz w:val="22"/>
                <w:szCs w:val="22"/>
                <w:lang w:val="hy-AM" w:eastAsia="ru-RU"/>
              </w:rPr>
              <w:t xml:space="preserve"> </w:t>
            </w:r>
            <w:r w:rsidRPr="00B21AD0">
              <w:rPr>
                <w:rFonts w:ascii="GHEA Grapalat" w:hAnsi="GHEA Grapalat" w:cs="Arial"/>
                <w:color w:val="050505"/>
                <w:sz w:val="22"/>
                <w:szCs w:val="22"/>
                <w:lang w:val="hy-AM" w:eastAsia="ru-RU"/>
              </w:rPr>
              <w:t>իրականացման</w:t>
            </w:r>
            <w:r w:rsidRPr="00B21AD0">
              <w:rPr>
                <w:rFonts w:ascii="GHEA Grapalat" w:hAnsi="GHEA Grapalat" w:cs="Segoe UI Historic"/>
                <w:color w:val="050505"/>
                <w:sz w:val="22"/>
                <w:szCs w:val="22"/>
                <w:lang w:val="hy-AM" w:eastAsia="ru-RU"/>
              </w:rPr>
              <w:t xml:space="preserve"> </w:t>
            </w:r>
            <w:r w:rsidRPr="00B21AD0">
              <w:rPr>
                <w:rFonts w:ascii="GHEA Grapalat" w:hAnsi="GHEA Grapalat" w:cs="Arial"/>
                <w:color w:val="050505"/>
                <w:sz w:val="22"/>
                <w:szCs w:val="22"/>
                <w:lang w:val="hy-AM" w:eastAsia="ru-RU"/>
              </w:rPr>
              <w:t>վերաբերյալ</w:t>
            </w:r>
            <w:r>
              <w:rPr>
                <w:rFonts w:ascii="GHEA Grapalat" w:hAnsi="GHEA Grapalat" w:cs="Arial"/>
                <w:color w:val="050505"/>
                <w:sz w:val="22"/>
                <w:szCs w:val="22"/>
                <w:lang w:val="hy-AM" w:eastAsia="ru-RU"/>
              </w:rPr>
              <w:t xml:space="preserve"> </w:t>
            </w:r>
            <w:r w:rsidRPr="000E7D90">
              <w:rPr>
                <w:rFonts w:ascii="GHEA Grapalat" w:hAnsi="GHEA Grapalat"/>
                <w:bCs/>
                <w:sz w:val="22"/>
                <w:szCs w:val="22"/>
                <w:lang w:val="hy-AM" w:bidi="fa-IR"/>
              </w:rPr>
              <w:t>հանրային քննարկում</w:t>
            </w:r>
          </w:p>
          <w:p w14:paraId="4D9C2A33" w14:textId="72BB49AC" w:rsidR="00BE072F" w:rsidRPr="00BE072F" w:rsidRDefault="00BE072F" w:rsidP="000E7D90">
            <w:pPr>
              <w:spacing w:line="276" w:lineRule="auto"/>
              <w:jc w:val="both"/>
              <w:rPr>
                <w:rFonts w:asciiTheme="minorHAnsi" w:hAnsiTheme="minorHAnsi"/>
                <w:lang w:val="hy-AM"/>
              </w:rPr>
            </w:pPr>
          </w:p>
        </w:tc>
      </w:tr>
      <w:tr w:rsidR="00BE072F" w:rsidRPr="00510301" w14:paraId="7461A08A" w14:textId="77777777" w:rsidTr="00433019">
        <w:tc>
          <w:tcPr>
            <w:tcW w:w="504" w:type="dxa"/>
          </w:tcPr>
          <w:p w14:paraId="0FFBE400" w14:textId="77777777" w:rsidR="00BE072F" w:rsidRPr="000D11CE" w:rsidRDefault="00BE072F" w:rsidP="00924581">
            <w:pPr>
              <w:jc w:val="center"/>
              <w:rPr>
                <w:rFonts w:ascii="GHEA Grapalat" w:hAnsi="GHEA Grapalat"/>
              </w:rPr>
            </w:pPr>
            <w:r w:rsidRPr="000D11CE">
              <w:rPr>
                <w:rFonts w:ascii="GHEA Grapalat" w:hAnsi="GHEA Grapalat"/>
              </w:rPr>
              <w:t>2.</w:t>
            </w:r>
          </w:p>
        </w:tc>
        <w:tc>
          <w:tcPr>
            <w:tcW w:w="2940" w:type="dxa"/>
          </w:tcPr>
          <w:p w14:paraId="4D669077" w14:textId="77777777" w:rsidR="00BE072F" w:rsidRPr="000D11CE" w:rsidRDefault="00BE072F" w:rsidP="00924581">
            <w:pPr>
              <w:rPr>
                <w:rFonts w:ascii="GHEA Grapalat" w:hAnsi="GHEA Grapalat"/>
              </w:rPr>
            </w:pPr>
            <w:proofErr w:type="spellStart"/>
            <w:r w:rsidRPr="000D11CE">
              <w:rPr>
                <w:rFonts w:ascii="GHEA Grapalat" w:hAnsi="GHEA Grapalat"/>
              </w:rPr>
              <w:t>Հանրությանը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իրավական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ակտի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կամ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համայնքային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հարցի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նախագծի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վերաբերյալ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իրազեկումը</w:t>
            </w:r>
            <w:proofErr w:type="spellEnd"/>
          </w:p>
        </w:tc>
        <w:tc>
          <w:tcPr>
            <w:tcW w:w="7297" w:type="dxa"/>
          </w:tcPr>
          <w:p w14:paraId="72C11578" w14:textId="7772207C" w:rsidR="00BE072F" w:rsidRPr="00B21AD0" w:rsidRDefault="00BE072F" w:rsidP="00924581">
            <w:pPr>
              <w:autoSpaceDE w:val="0"/>
              <w:autoSpaceDN w:val="0"/>
              <w:adjustRightInd w:val="0"/>
              <w:rPr>
                <w:rFonts w:ascii="GHEA Grapalat" w:eastAsia="GHEAGrapalat" w:hAnsi="GHEA Grapalat" w:cs="Sylfaen"/>
                <w:sz w:val="22"/>
                <w:szCs w:val="22"/>
                <w:lang w:val="hy-AM"/>
              </w:rPr>
            </w:pPr>
            <w:r w:rsidRPr="00B21AD0">
              <w:rPr>
                <w:rFonts w:ascii="GHEA Grapalat" w:eastAsia="GHEAGrapalat" w:hAnsi="GHEA Grapalat" w:cs="Sylfaen"/>
                <w:sz w:val="22"/>
                <w:szCs w:val="22"/>
                <w:lang w:val="hy-AM"/>
              </w:rPr>
              <w:t>Հանրության իրազեկումը կատարվել է 2024թ</w:t>
            </w:r>
            <w:r w:rsidRPr="00B21AD0">
              <w:rPr>
                <w:rFonts w:ascii="Cambria Math" w:eastAsia="GHEAGrapalat" w:hAnsi="Cambria Math" w:cs="Cambria Math"/>
                <w:sz w:val="22"/>
                <w:szCs w:val="22"/>
                <w:lang w:val="hy-AM"/>
              </w:rPr>
              <w:t>․</w:t>
            </w:r>
            <w:r w:rsidRPr="00B21AD0">
              <w:rPr>
                <w:rFonts w:ascii="GHEA Grapalat" w:eastAsia="GHEAGrapalat" w:hAnsi="GHEA Grapalat" w:cs="Sylfaen"/>
                <w:sz w:val="22"/>
                <w:szCs w:val="22"/>
                <w:lang w:val="hy-AM"/>
              </w:rPr>
              <w:t xml:space="preserve">-ի </w:t>
            </w:r>
            <w:r w:rsidR="00B21AD0" w:rsidRPr="00B21AD0">
              <w:rPr>
                <w:rFonts w:ascii="GHEA Grapalat" w:eastAsia="GHEAGrapalat" w:hAnsi="GHEA Grapalat" w:cs="Sylfaen"/>
                <w:sz w:val="22"/>
                <w:szCs w:val="22"/>
                <w:lang w:val="hy-AM"/>
              </w:rPr>
              <w:t>սեպտեմբերի</w:t>
            </w:r>
            <w:r w:rsidRPr="00B21AD0">
              <w:rPr>
                <w:rFonts w:ascii="GHEA Grapalat" w:eastAsia="GHEA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B21AD0" w:rsidRPr="00B21AD0">
              <w:rPr>
                <w:rFonts w:ascii="GHEA Grapalat" w:eastAsia="GHEAGrapalat" w:hAnsi="GHEA Grapalat" w:cs="Sylfaen"/>
                <w:sz w:val="22"/>
                <w:szCs w:val="22"/>
                <w:lang w:val="hy-AM"/>
              </w:rPr>
              <w:t>2</w:t>
            </w:r>
            <w:r w:rsidRPr="00B21AD0">
              <w:rPr>
                <w:rFonts w:ascii="GHEA Grapalat" w:eastAsia="GHEAGrapalat" w:hAnsi="GHEA Grapalat" w:cs="Sylfaen"/>
                <w:sz w:val="22"/>
                <w:szCs w:val="22"/>
                <w:lang w:val="hy-AM"/>
              </w:rPr>
              <w:t xml:space="preserve">1-ին Մեղրիի համայնքապետարանի Ֆեյսբուքյան պաշտոնական էջի, </w:t>
            </w:r>
            <w:r w:rsidRPr="00B21AD0">
              <w:rPr>
                <w:rFonts w:ascii="GHEA Grapalat" w:eastAsia="GHEAGrapalat" w:hAnsi="GHEA Grapalat" w:cs="Sylfaen"/>
                <w:sz w:val="22"/>
                <w:szCs w:val="22"/>
                <w:lang w:val="en-GB"/>
              </w:rPr>
              <w:t xml:space="preserve">meghri.am </w:t>
            </w:r>
            <w:r w:rsidRPr="00B21AD0">
              <w:rPr>
                <w:rFonts w:ascii="GHEA Grapalat" w:eastAsia="GHEAGrapalat" w:hAnsi="GHEA Grapalat" w:cs="Sylfaen"/>
                <w:sz w:val="22"/>
                <w:szCs w:val="22"/>
                <w:lang w:val="hy-AM"/>
              </w:rPr>
              <w:t xml:space="preserve">և </w:t>
            </w:r>
            <w:r w:rsidRPr="00B21AD0">
              <w:rPr>
                <w:rFonts w:ascii="GHEA Grapalat" w:eastAsia="GHEAGrapalat" w:hAnsi="GHEA Grapalat" w:cs="Sylfaen"/>
                <w:sz w:val="22"/>
                <w:szCs w:val="22"/>
                <w:lang w:val="en-GB"/>
              </w:rPr>
              <w:t xml:space="preserve">azdarar.am </w:t>
            </w:r>
            <w:r w:rsidRPr="00B21AD0">
              <w:rPr>
                <w:rFonts w:ascii="GHEA Grapalat" w:eastAsia="GHEAGrapalat" w:hAnsi="GHEA Grapalat" w:cs="Sylfaen"/>
                <w:sz w:val="22"/>
                <w:szCs w:val="22"/>
                <w:lang w:val="hy-AM"/>
              </w:rPr>
              <w:t>կայքէջերի միջոցով։</w:t>
            </w:r>
          </w:p>
        </w:tc>
      </w:tr>
      <w:tr w:rsidR="00BE072F" w:rsidRPr="00B7545A" w14:paraId="576E26C2" w14:textId="77777777" w:rsidTr="00433019">
        <w:tc>
          <w:tcPr>
            <w:tcW w:w="504" w:type="dxa"/>
          </w:tcPr>
          <w:p w14:paraId="6058C963" w14:textId="77777777" w:rsidR="00BE072F" w:rsidRPr="000D11CE" w:rsidRDefault="00BE072F" w:rsidP="00BE072F">
            <w:pPr>
              <w:jc w:val="center"/>
              <w:rPr>
                <w:rFonts w:ascii="GHEA Grapalat" w:hAnsi="GHEA Grapalat"/>
              </w:rPr>
            </w:pPr>
            <w:r w:rsidRPr="000D11CE">
              <w:rPr>
                <w:rFonts w:ascii="GHEA Grapalat" w:hAnsi="GHEA Grapalat"/>
              </w:rPr>
              <w:t>3.</w:t>
            </w:r>
          </w:p>
        </w:tc>
        <w:tc>
          <w:tcPr>
            <w:tcW w:w="2940" w:type="dxa"/>
          </w:tcPr>
          <w:p w14:paraId="4932D386" w14:textId="77777777" w:rsidR="00BE072F" w:rsidRPr="000D11CE" w:rsidRDefault="00BE072F" w:rsidP="00BE072F">
            <w:pPr>
              <w:rPr>
                <w:rFonts w:ascii="GHEA Grapalat" w:hAnsi="GHEA Grapalat"/>
              </w:rPr>
            </w:pPr>
            <w:proofErr w:type="spellStart"/>
            <w:r w:rsidRPr="000D11CE">
              <w:rPr>
                <w:rFonts w:ascii="GHEA Grapalat" w:hAnsi="GHEA Grapalat"/>
              </w:rPr>
              <w:t>Հանրային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քննարկումների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մասնակիցները</w:t>
            </w:r>
            <w:proofErr w:type="spellEnd"/>
          </w:p>
        </w:tc>
        <w:tc>
          <w:tcPr>
            <w:tcW w:w="7297" w:type="dxa"/>
          </w:tcPr>
          <w:p w14:paraId="1395DB63" w14:textId="40618ADA" w:rsidR="00BE072F" w:rsidRPr="00433019" w:rsidRDefault="00BE072F" w:rsidP="00BE072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eastAsia="GHEAGrapalat" w:hAnsi="GHEA Grapalat" w:cs="Sylfaen"/>
                <w:lang w:val="hy-AM"/>
              </w:rPr>
            </w:pPr>
            <w:r w:rsidRPr="00433019">
              <w:rPr>
                <w:rFonts w:ascii="GHEA Grapalat" w:eastAsia="GHEAGrapalat" w:hAnsi="GHEA Grapalat" w:cs="Sylfaen"/>
                <w:lang w:val="hy-AM"/>
              </w:rPr>
              <w:t>1</w:t>
            </w:r>
            <w:r w:rsidRPr="00433019">
              <w:rPr>
                <w:rFonts w:ascii="Cambria Math" w:eastAsia="GHEAGrapalat" w:hAnsi="Cambria Math" w:cs="Cambria Math"/>
                <w:lang w:val="hy-AM"/>
              </w:rPr>
              <w:t>․</w:t>
            </w:r>
            <w:r w:rsidRPr="00433019">
              <w:rPr>
                <w:rFonts w:ascii="GHEA Grapalat" w:eastAsia="GHEAGrapalat" w:hAnsi="GHEA Grapalat" w:cs="Sylfaen"/>
                <w:lang w:val="hy-AM"/>
              </w:rPr>
              <w:t>Նախաձեռնող կողմ</w:t>
            </w:r>
            <w:r w:rsidR="000E7D90" w:rsidRPr="00433019">
              <w:rPr>
                <w:rFonts w:ascii="GHEA Grapalat" w:eastAsia="GHEAGrapalat" w:hAnsi="GHEA Grapalat" w:cs="Sylfaen"/>
                <w:lang w:val="hy-AM"/>
              </w:rPr>
              <w:t>ի ներկայացուցիչներ</w:t>
            </w:r>
          </w:p>
          <w:p w14:paraId="770E1750" w14:textId="0BD6F739" w:rsidR="00BE072F" w:rsidRPr="00433019" w:rsidRDefault="00BE072F" w:rsidP="00BE072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eastAsia="GHEAGrapalat" w:hAnsi="GHEA Grapalat" w:cs="Sylfaen"/>
                <w:lang w:val="hy-AM"/>
              </w:rPr>
            </w:pPr>
            <w:r w:rsidRPr="00433019">
              <w:rPr>
                <w:rFonts w:ascii="GHEA Grapalat" w:eastAsia="GHEAGrapalat" w:hAnsi="GHEA Grapalat" w:cs="Sylfaen"/>
                <w:lang w:val="hy-AM"/>
              </w:rPr>
              <w:t>2</w:t>
            </w:r>
            <w:r w:rsidRPr="00433019">
              <w:rPr>
                <w:rFonts w:ascii="Cambria Math" w:eastAsia="GHEAGrapalat" w:hAnsi="Cambria Math" w:cs="Cambria Math"/>
                <w:lang w:val="hy-AM"/>
              </w:rPr>
              <w:t>․</w:t>
            </w:r>
            <w:r w:rsidRPr="00433019">
              <w:rPr>
                <w:rFonts w:ascii="GHEA Grapalat" w:eastAsia="GHEAGrapalat" w:hAnsi="GHEA Grapalat" w:cs="Sylfaen"/>
                <w:lang w:val="hy-AM"/>
              </w:rPr>
              <w:t>Համայնքի ղեկավար</w:t>
            </w:r>
            <w:r w:rsidR="00B7545A">
              <w:rPr>
                <w:rFonts w:ascii="GHEA Grapalat" w:eastAsia="GHEAGrapalat" w:hAnsi="GHEA Grapalat" w:cs="Sylfaen"/>
                <w:lang w:val="hy-AM"/>
              </w:rPr>
              <w:t xml:space="preserve">ի </w:t>
            </w:r>
            <w:r w:rsidR="00B7545A" w:rsidRPr="00433019">
              <w:rPr>
                <w:rFonts w:ascii="GHEA Grapalat" w:eastAsia="GHEAGrapalat" w:hAnsi="GHEA Grapalat" w:cs="Sylfaen"/>
                <w:lang w:val="hy-AM"/>
              </w:rPr>
              <w:t>տեղակալ</w:t>
            </w:r>
          </w:p>
          <w:p w14:paraId="155C5856" w14:textId="4A2FB0AF" w:rsidR="000E7D90" w:rsidRPr="00B7545A" w:rsidRDefault="00BE072F" w:rsidP="00BE072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eastAsia="GHEAGrapalat" w:hAnsi="GHEA Grapalat" w:cs="Sylfaen"/>
                <w:lang w:val="hy-AM"/>
              </w:rPr>
            </w:pPr>
            <w:r w:rsidRPr="00B7545A">
              <w:rPr>
                <w:rFonts w:ascii="GHEA Grapalat" w:eastAsia="GHEAGrapalat" w:hAnsi="GHEA Grapalat" w:cs="Sylfaen"/>
                <w:lang w:val="hy-AM"/>
              </w:rPr>
              <w:t>3</w:t>
            </w:r>
            <w:r w:rsidRPr="00B7545A">
              <w:rPr>
                <w:rFonts w:ascii="Cambria Math" w:eastAsia="GHEAGrapalat" w:hAnsi="Cambria Math" w:cs="Cambria Math"/>
                <w:lang w:val="hy-AM"/>
              </w:rPr>
              <w:t>․</w:t>
            </w:r>
            <w:r w:rsidR="00B7545A" w:rsidRPr="00B7545A">
              <w:rPr>
                <w:rFonts w:ascii="GHEA Grapalat" w:eastAsia="GHEAGrapalat" w:hAnsi="GHEA Grapalat" w:cs="Cambria Math"/>
                <w:lang w:val="hy-AM"/>
              </w:rPr>
              <w:t xml:space="preserve">ՇՄԱԳ </w:t>
            </w:r>
            <w:r w:rsidR="00B7545A" w:rsidRPr="00B7545A">
              <w:rPr>
                <w:rFonts w:ascii="GHEA Grapalat" w:eastAsia="GHEAGrapalat" w:hAnsi="GHEA Grapalat" w:cs="Sylfaen"/>
                <w:lang w:val="hy-AM"/>
              </w:rPr>
              <w:t xml:space="preserve">նախագծող </w:t>
            </w:r>
            <w:r w:rsidR="000E7D90" w:rsidRPr="00B7545A">
              <w:rPr>
                <w:rFonts w:ascii="GHEA Grapalat" w:eastAsia="GHEAGrapalat" w:hAnsi="GHEA Grapalat" w:cs="Sylfaen"/>
                <w:lang w:val="hy-AM"/>
              </w:rPr>
              <w:t xml:space="preserve"> </w:t>
            </w:r>
          </w:p>
          <w:p w14:paraId="1535647A" w14:textId="5E6A0E47" w:rsidR="00BE072F" w:rsidRPr="00433019" w:rsidRDefault="000E7D90" w:rsidP="00BE072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eastAsia="GHEAGrapalat" w:hAnsi="GHEA Grapalat" w:cs="Sylfaen"/>
                <w:lang w:val="hy-AM"/>
              </w:rPr>
            </w:pPr>
            <w:r w:rsidRPr="00433019">
              <w:rPr>
                <w:rFonts w:ascii="GHEA Grapalat" w:eastAsia="GHEAGrapalat" w:hAnsi="GHEA Grapalat" w:cs="Sylfaen"/>
                <w:lang w:val="hy-AM"/>
              </w:rPr>
              <w:t>4</w:t>
            </w:r>
            <w:r w:rsidRPr="00433019">
              <w:rPr>
                <w:rFonts w:ascii="Cambria Math" w:eastAsia="GHEAGrapalat" w:hAnsi="Cambria Math" w:cs="Cambria Math"/>
                <w:lang w:val="hy-AM"/>
              </w:rPr>
              <w:t>․</w:t>
            </w:r>
            <w:r w:rsidR="00B7545A">
              <w:rPr>
                <w:rFonts w:ascii="GHEA Grapalat" w:eastAsia="GHEAGrapalat" w:hAnsi="GHEA Grapalat" w:cs="Sylfaen"/>
                <w:lang w:val="hy-AM"/>
              </w:rPr>
              <w:t>Լիճքի</w:t>
            </w:r>
            <w:r w:rsidR="00BE072F" w:rsidRPr="00433019">
              <w:rPr>
                <w:rFonts w:ascii="GHEA Grapalat" w:eastAsia="GHEAGrapalat" w:hAnsi="GHEA Grapalat" w:cs="Sylfaen"/>
                <w:lang w:val="hy-AM"/>
              </w:rPr>
              <w:t xml:space="preserve"> վարչական ղեկավար</w:t>
            </w:r>
          </w:p>
          <w:p w14:paraId="72A15AA9" w14:textId="0A40BDE4" w:rsidR="00BE072F" w:rsidRPr="00433019" w:rsidRDefault="00BE072F" w:rsidP="00BE072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eastAsia="GHEAGrapalat" w:hAnsi="GHEA Grapalat" w:cs="Sylfaen"/>
                <w:lang w:val="hy-AM"/>
              </w:rPr>
            </w:pPr>
            <w:r w:rsidRPr="00433019">
              <w:rPr>
                <w:rFonts w:ascii="GHEA Grapalat" w:eastAsia="GHEAGrapalat" w:hAnsi="GHEA Grapalat" w:cs="Sylfaen"/>
                <w:lang w:val="hy-AM"/>
              </w:rPr>
              <w:t>5</w:t>
            </w:r>
            <w:r w:rsidR="000E7D90" w:rsidRPr="00433019">
              <w:rPr>
                <w:rFonts w:ascii="Cambria Math" w:eastAsia="GHEAGrapalat" w:hAnsi="Cambria Math" w:cs="Cambria Math"/>
                <w:lang w:val="hy-AM"/>
              </w:rPr>
              <w:t>․</w:t>
            </w:r>
            <w:r w:rsidRPr="00433019">
              <w:rPr>
                <w:rFonts w:ascii="GHEA Grapalat" w:eastAsia="GHEAGrapalat" w:hAnsi="GHEA Grapalat" w:cs="Sylfaen"/>
                <w:lang w:val="hy-AM"/>
              </w:rPr>
              <w:t>Բնակիչներ</w:t>
            </w:r>
          </w:p>
          <w:p w14:paraId="331FF650" w14:textId="77777777" w:rsidR="00BE072F" w:rsidRPr="00433019" w:rsidRDefault="00BE072F" w:rsidP="00BE072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eastAsia="GHEAGrapalat" w:hAnsi="GHEA Grapalat" w:cs="Sylfaen"/>
                <w:lang w:val="hy-AM"/>
              </w:rPr>
            </w:pPr>
            <w:r w:rsidRPr="00433019">
              <w:rPr>
                <w:rFonts w:ascii="GHEA Grapalat" w:eastAsia="GHEAGrapalat" w:hAnsi="GHEA Grapalat" w:cs="Sylfaen"/>
                <w:lang w:val="hy-AM"/>
              </w:rPr>
              <w:t>Մանրամասն՝  կից մասնակիցների ցանկ</w:t>
            </w:r>
          </w:p>
          <w:p w14:paraId="46982FCA" w14:textId="3D300FF6" w:rsidR="00BE072F" w:rsidRPr="00433019" w:rsidRDefault="00BE072F" w:rsidP="00BE072F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HEA Grapalat" w:hAnsi="GHEA Grapalat"/>
                <w:lang w:val="hy-AM"/>
              </w:rPr>
            </w:pPr>
          </w:p>
        </w:tc>
      </w:tr>
      <w:tr w:rsidR="00BE072F" w:rsidRPr="000D11CE" w14:paraId="1CFF86C7" w14:textId="77777777" w:rsidTr="00433019">
        <w:tc>
          <w:tcPr>
            <w:tcW w:w="504" w:type="dxa"/>
          </w:tcPr>
          <w:p w14:paraId="37D1BA2B" w14:textId="77777777" w:rsidR="00BE072F" w:rsidRPr="000D11CE" w:rsidRDefault="00BE072F" w:rsidP="00BE072F">
            <w:pPr>
              <w:jc w:val="center"/>
              <w:rPr>
                <w:rFonts w:ascii="GHEA Grapalat" w:hAnsi="GHEA Grapalat"/>
              </w:rPr>
            </w:pPr>
            <w:r w:rsidRPr="000D11CE">
              <w:rPr>
                <w:rFonts w:ascii="GHEA Grapalat" w:hAnsi="GHEA Grapalat"/>
              </w:rPr>
              <w:t>4.</w:t>
            </w:r>
          </w:p>
        </w:tc>
        <w:tc>
          <w:tcPr>
            <w:tcW w:w="2940" w:type="dxa"/>
          </w:tcPr>
          <w:p w14:paraId="03DFC75C" w14:textId="77777777" w:rsidR="00BE072F" w:rsidRPr="000D11CE" w:rsidRDefault="00BE072F" w:rsidP="00BE072F">
            <w:pPr>
              <w:rPr>
                <w:rFonts w:ascii="GHEA Grapalat" w:hAnsi="GHEA Grapalat"/>
              </w:rPr>
            </w:pPr>
            <w:proofErr w:type="spellStart"/>
            <w:r w:rsidRPr="000D11CE">
              <w:rPr>
                <w:rFonts w:ascii="GHEA Grapalat" w:hAnsi="GHEA Grapalat"/>
              </w:rPr>
              <w:t>Հանրային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քննարկումներին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մասնակցության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արդյունքները</w:t>
            </w:r>
            <w:proofErr w:type="spellEnd"/>
          </w:p>
        </w:tc>
        <w:tc>
          <w:tcPr>
            <w:tcW w:w="7297" w:type="dxa"/>
          </w:tcPr>
          <w:p w14:paraId="3AEFCFB1" w14:textId="13F5FA28" w:rsidR="00BE072F" w:rsidRPr="00433019" w:rsidRDefault="00BE072F" w:rsidP="00BE072F">
            <w:pPr>
              <w:autoSpaceDE w:val="0"/>
              <w:autoSpaceDN w:val="0"/>
              <w:adjustRightInd w:val="0"/>
              <w:rPr>
                <w:rFonts w:ascii="GHEA Grapalat" w:hAnsi="GHEA Grapalat"/>
                <w:sz w:val="22"/>
                <w:szCs w:val="22"/>
              </w:rPr>
            </w:pPr>
            <w:r w:rsidRPr="00433019">
              <w:rPr>
                <w:rFonts w:ascii="GHEA Grapalat" w:hAnsi="GHEA Grapalat"/>
                <w:sz w:val="22"/>
                <w:szCs w:val="22"/>
                <w:lang w:val="hy-AM"/>
              </w:rPr>
              <w:t>Հանրային քննարկումն ամփոփվեց նախնական դրական կարծիքներով։</w:t>
            </w:r>
          </w:p>
        </w:tc>
      </w:tr>
      <w:tr w:rsidR="00BE072F" w:rsidRPr="000D11CE" w14:paraId="32041B35" w14:textId="77777777" w:rsidTr="00433019">
        <w:tc>
          <w:tcPr>
            <w:tcW w:w="504" w:type="dxa"/>
          </w:tcPr>
          <w:p w14:paraId="11E25318" w14:textId="77777777" w:rsidR="00BE072F" w:rsidRPr="000D11CE" w:rsidRDefault="00BE072F" w:rsidP="00BE072F">
            <w:pPr>
              <w:jc w:val="center"/>
              <w:rPr>
                <w:rFonts w:ascii="GHEA Grapalat" w:hAnsi="GHEA Grapalat"/>
              </w:rPr>
            </w:pPr>
            <w:r w:rsidRPr="000D11CE">
              <w:rPr>
                <w:rFonts w:ascii="GHEA Grapalat" w:hAnsi="GHEA Grapalat"/>
              </w:rPr>
              <w:t>5.</w:t>
            </w:r>
          </w:p>
        </w:tc>
        <w:tc>
          <w:tcPr>
            <w:tcW w:w="2940" w:type="dxa"/>
          </w:tcPr>
          <w:p w14:paraId="329A682E" w14:textId="77777777" w:rsidR="00BE072F" w:rsidRPr="000D11CE" w:rsidRDefault="00BE072F" w:rsidP="00BE072F">
            <w:pPr>
              <w:ind w:right="-108"/>
              <w:rPr>
                <w:rFonts w:ascii="GHEA Grapalat" w:hAnsi="GHEA Grapalat"/>
              </w:rPr>
            </w:pPr>
            <w:proofErr w:type="spellStart"/>
            <w:r w:rsidRPr="000D11CE">
              <w:rPr>
                <w:rFonts w:ascii="GHEA Grapalat" w:hAnsi="GHEA Grapalat"/>
              </w:rPr>
              <w:t>Այլ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տեղեկություններ</w:t>
            </w:r>
            <w:proofErr w:type="spellEnd"/>
            <w:r w:rsidRPr="000D11CE">
              <w:rPr>
                <w:rFonts w:ascii="GHEA Grapalat" w:hAnsi="GHEA Grapalat"/>
              </w:rPr>
              <w:t xml:space="preserve"> (</w:t>
            </w:r>
            <w:proofErr w:type="spellStart"/>
            <w:r w:rsidRPr="000D11CE">
              <w:rPr>
                <w:rFonts w:ascii="GHEA Grapalat" w:hAnsi="GHEA Grapalat"/>
              </w:rPr>
              <w:t>եթե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այդպիսիք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առկա</w:t>
            </w:r>
            <w:proofErr w:type="spellEnd"/>
            <w:r w:rsidRPr="000D11CE">
              <w:rPr>
                <w:rFonts w:ascii="GHEA Grapalat" w:hAnsi="GHEA Grapalat"/>
              </w:rPr>
              <w:t xml:space="preserve"> </w:t>
            </w:r>
            <w:proofErr w:type="spellStart"/>
            <w:r w:rsidRPr="000D11CE">
              <w:rPr>
                <w:rFonts w:ascii="GHEA Grapalat" w:hAnsi="GHEA Grapalat"/>
              </w:rPr>
              <w:t>են</w:t>
            </w:r>
            <w:proofErr w:type="spellEnd"/>
            <w:r w:rsidRPr="000D11CE">
              <w:rPr>
                <w:rFonts w:ascii="GHEA Grapalat" w:hAnsi="GHEA Grapalat"/>
              </w:rPr>
              <w:t>)</w:t>
            </w:r>
          </w:p>
        </w:tc>
        <w:tc>
          <w:tcPr>
            <w:tcW w:w="7297" w:type="dxa"/>
          </w:tcPr>
          <w:p w14:paraId="689B89D8" w14:textId="77777777" w:rsidR="00BE072F" w:rsidRPr="00433019" w:rsidRDefault="00BE072F" w:rsidP="00BE072F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433019">
              <w:rPr>
                <w:rFonts w:ascii="GHEA Grapalat" w:hAnsi="GHEA Grapalat"/>
                <w:sz w:val="22"/>
                <w:szCs w:val="22"/>
              </w:rPr>
              <w:t>Ըստ</w:t>
            </w:r>
            <w:proofErr w:type="spellEnd"/>
            <w:r w:rsidRPr="004330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433019">
              <w:rPr>
                <w:rFonts w:ascii="GHEA Grapalat" w:hAnsi="GHEA Grapalat"/>
                <w:sz w:val="22"/>
                <w:szCs w:val="22"/>
              </w:rPr>
              <w:t>համայնքի</w:t>
            </w:r>
            <w:proofErr w:type="spellEnd"/>
            <w:r w:rsidRPr="004330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433019">
              <w:rPr>
                <w:rFonts w:ascii="GHEA Grapalat" w:hAnsi="GHEA Grapalat"/>
                <w:sz w:val="22"/>
                <w:szCs w:val="22"/>
              </w:rPr>
              <w:t>ղեկավարի</w:t>
            </w:r>
            <w:proofErr w:type="spellEnd"/>
            <w:r w:rsidRPr="00433019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433019">
              <w:rPr>
                <w:rFonts w:ascii="GHEA Grapalat" w:hAnsi="GHEA Grapalat"/>
                <w:sz w:val="22"/>
                <w:szCs w:val="22"/>
              </w:rPr>
              <w:t>հայեցողության</w:t>
            </w:r>
            <w:proofErr w:type="spellEnd"/>
          </w:p>
        </w:tc>
      </w:tr>
    </w:tbl>
    <w:p w14:paraId="62947DC5" w14:textId="5756F497" w:rsidR="00BE072F" w:rsidRDefault="00BE072F" w:rsidP="00BE072F">
      <w:pPr>
        <w:spacing w:before="60"/>
        <w:contextualSpacing/>
        <w:rPr>
          <w:rFonts w:ascii="GHEA Grapalat" w:hAnsi="GHEA Grapalat"/>
          <w:b/>
          <w:lang w:val="ru-RU"/>
        </w:rPr>
      </w:pPr>
    </w:p>
    <w:p w14:paraId="3DF22C7B" w14:textId="0EA14C8B" w:rsidR="00BE072F" w:rsidRDefault="00BE072F" w:rsidP="00BE072F">
      <w:pPr>
        <w:spacing w:before="60"/>
        <w:contextualSpacing/>
        <w:rPr>
          <w:rFonts w:ascii="GHEA Grapalat" w:hAnsi="GHEA Grapalat"/>
          <w:b/>
          <w:lang w:val="ru-RU"/>
        </w:rPr>
      </w:pPr>
    </w:p>
    <w:p w14:paraId="3BBE9749" w14:textId="77777777" w:rsidR="00B21AD0" w:rsidRDefault="00B21AD0" w:rsidP="00B21AD0">
      <w:pPr>
        <w:spacing w:line="240" w:lineRule="atLeast"/>
        <w:jc w:val="center"/>
        <w:rPr>
          <w:rFonts w:ascii="GHEA Grapalat" w:hAnsi="GHEA Grapalat"/>
          <w:lang w:val="hy-AM"/>
        </w:rPr>
      </w:pPr>
    </w:p>
    <w:p w14:paraId="19BE939A" w14:textId="77777777" w:rsidR="00B21AD0" w:rsidRDefault="00B21AD0" w:rsidP="00B21AD0">
      <w:pPr>
        <w:spacing w:line="240" w:lineRule="atLeast"/>
        <w:jc w:val="center"/>
        <w:rPr>
          <w:rFonts w:ascii="GHEA Grapalat" w:hAnsi="GHEA Grapalat"/>
          <w:lang w:val="hy-AM"/>
        </w:rPr>
      </w:pPr>
    </w:p>
    <w:p w14:paraId="585E1E7A" w14:textId="4AFE67C1" w:rsidR="00BE072F" w:rsidRDefault="00BE072F" w:rsidP="00B21AD0">
      <w:pPr>
        <w:spacing w:line="240" w:lineRule="atLeast"/>
        <w:jc w:val="center"/>
        <w:rPr>
          <w:rFonts w:asciiTheme="minorHAnsi" w:hAnsiTheme="minorHAnsi"/>
          <w:lang w:val="hy-AM"/>
        </w:rPr>
      </w:pPr>
      <w:r w:rsidRPr="000D11CE">
        <w:rPr>
          <w:rFonts w:ascii="GHEA Grapalat" w:hAnsi="GHEA Grapalat"/>
          <w:lang w:val="hy-AM"/>
        </w:rPr>
        <w:t>ՀԱՄԱՅՆՔԻ ՂԵԿԱՎԱՐ</w:t>
      </w:r>
      <w:r w:rsidRPr="00B21AD0">
        <w:rPr>
          <w:rFonts w:ascii="GHEA Grapalat" w:hAnsi="GHEA Grapalat"/>
          <w:lang w:val="af-ZA"/>
        </w:rPr>
        <w:t xml:space="preserve">՝           </w:t>
      </w:r>
      <w:r w:rsidR="00B21AD0">
        <w:rPr>
          <w:rFonts w:ascii="GHEA Grapalat" w:hAnsi="GHEA Grapalat"/>
          <w:lang w:val="hy-AM"/>
        </w:rPr>
        <w:t xml:space="preserve">      </w:t>
      </w:r>
      <w:r w:rsidRPr="00B21AD0">
        <w:rPr>
          <w:rFonts w:ascii="GHEA Grapalat" w:hAnsi="GHEA Grapalat"/>
          <w:lang w:val="af-ZA"/>
        </w:rPr>
        <w:t xml:space="preserve">    </w:t>
      </w:r>
      <w:r w:rsidRPr="00B21AD0">
        <w:rPr>
          <w:rFonts w:ascii="GHEA Grapalat" w:hAnsi="GHEA Grapalat"/>
          <w:lang w:val="hy-AM"/>
        </w:rPr>
        <w:t xml:space="preserve">  </w:t>
      </w:r>
      <w:r w:rsidRPr="00B21AD0">
        <w:rPr>
          <w:rFonts w:ascii="GHEA Grapalat" w:hAnsi="GHEA Grapalat"/>
          <w:lang w:val="af-ZA"/>
        </w:rPr>
        <w:t xml:space="preserve">     </w:t>
      </w:r>
      <w:r w:rsidRPr="00B21AD0">
        <w:rPr>
          <w:rFonts w:ascii="GHEA Grapalat" w:hAnsi="GHEA Grapalat"/>
          <w:lang w:val="hy-AM"/>
        </w:rPr>
        <w:t>Խ</w:t>
      </w:r>
      <w:r w:rsidRPr="00B21AD0">
        <w:rPr>
          <w:rFonts w:ascii="Cambria Math" w:hAnsi="Cambria Math" w:cs="Cambria Math"/>
          <w:lang w:val="hy-AM"/>
        </w:rPr>
        <w:t>․</w:t>
      </w:r>
      <w:r w:rsidRPr="00B21AD0">
        <w:rPr>
          <w:rFonts w:ascii="GHEA Grapalat" w:hAnsi="GHEA Grapalat"/>
          <w:lang w:val="hy-AM"/>
        </w:rPr>
        <w:t xml:space="preserve"> </w:t>
      </w:r>
      <w:r w:rsidRPr="00B21AD0">
        <w:rPr>
          <w:rFonts w:ascii="GHEA Grapalat" w:hAnsi="GHEA Grapalat" w:cs="GHEA Grapalat"/>
          <w:lang w:val="hy-AM"/>
        </w:rPr>
        <w:t>ԱՆԴՐԵԱՍՅԱՆ</w:t>
      </w:r>
    </w:p>
    <w:p w14:paraId="0E34E70D" w14:textId="2DC41B45" w:rsidR="00BE072F" w:rsidRPr="00BE072F" w:rsidRDefault="00BE072F" w:rsidP="00BE072F">
      <w:pPr>
        <w:spacing w:before="60"/>
        <w:contextualSpacing/>
        <w:jc w:val="center"/>
        <w:rPr>
          <w:rFonts w:asciiTheme="minorHAnsi" w:hAnsiTheme="minorHAnsi"/>
          <w:b/>
        </w:rPr>
      </w:pPr>
    </w:p>
    <w:p w14:paraId="14756BD4" w14:textId="77B66B0B" w:rsidR="00BE072F" w:rsidRDefault="00BE072F" w:rsidP="00170FF2">
      <w:pPr>
        <w:spacing w:line="240" w:lineRule="atLeast"/>
        <w:jc w:val="center"/>
        <w:rPr>
          <w:rFonts w:asciiTheme="minorHAnsi" w:hAnsiTheme="minorHAnsi"/>
          <w:lang w:val="hy-AM"/>
        </w:rPr>
      </w:pPr>
    </w:p>
    <w:p w14:paraId="2C358CB1" w14:textId="77777777" w:rsidR="00BE072F" w:rsidRPr="00BE072F" w:rsidRDefault="00BE072F" w:rsidP="00170FF2">
      <w:pPr>
        <w:spacing w:line="240" w:lineRule="atLeast"/>
        <w:jc w:val="center"/>
        <w:rPr>
          <w:rFonts w:asciiTheme="minorHAnsi" w:hAnsiTheme="minorHAnsi"/>
          <w:lang w:val="hy-AM"/>
        </w:rPr>
      </w:pPr>
    </w:p>
    <w:p w14:paraId="7A8DCF68" w14:textId="77777777" w:rsidR="00254961" w:rsidRDefault="00254961"/>
    <w:sectPr w:rsidR="002549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Grapala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4F76"/>
    <w:multiLevelType w:val="hybridMultilevel"/>
    <w:tmpl w:val="29CA80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F0A1E"/>
    <w:multiLevelType w:val="hybridMultilevel"/>
    <w:tmpl w:val="A2CACCC2"/>
    <w:lvl w:ilvl="0" w:tplc="74324754">
      <w:start w:val="1"/>
      <w:numFmt w:val="decimal"/>
      <w:lvlText w:val="%1."/>
      <w:lvlJc w:val="left"/>
      <w:pPr>
        <w:ind w:left="990" w:hanging="61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F2"/>
    <w:rsid w:val="000E7D90"/>
    <w:rsid w:val="00170FF2"/>
    <w:rsid w:val="00254961"/>
    <w:rsid w:val="00295FD5"/>
    <w:rsid w:val="00433019"/>
    <w:rsid w:val="006B0A87"/>
    <w:rsid w:val="008D0642"/>
    <w:rsid w:val="008D4281"/>
    <w:rsid w:val="00B21AD0"/>
    <w:rsid w:val="00B33799"/>
    <w:rsid w:val="00B7545A"/>
    <w:rsid w:val="00BE072F"/>
    <w:rsid w:val="00BF5C12"/>
    <w:rsid w:val="00D56AFE"/>
    <w:rsid w:val="00E4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0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90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70F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90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70F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9</cp:revision>
  <dcterms:created xsi:type="dcterms:W3CDTF">2024-08-30T08:50:00Z</dcterms:created>
  <dcterms:modified xsi:type="dcterms:W3CDTF">2024-10-29T05:42:00Z</dcterms:modified>
</cp:coreProperties>
</file>