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C34" w:rsidRPr="006F37F3" w:rsidRDefault="00470C34" w:rsidP="00734004">
      <w:pPr>
        <w:pStyle w:val="a3"/>
        <w:divId w:val="1056779494"/>
        <w:rPr>
          <w:b/>
          <w:sz w:val="20"/>
          <w:szCs w:val="20"/>
          <w:lang w:val="en-US"/>
        </w:rPr>
      </w:pPr>
    </w:p>
    <w:p w:rsidR="00470C34" w:rsidRPr="006F37F3" w:rsidRDefault="00470C34" w:rsidP="00470C34">
      <w:pPr>
        <w:spacing w:after="0" w:line="240" w:lineRule="atLeast"/>
        <w:jc w:val="center"/>
        <w:divId w:val="1056779494"/>
        <w:rPr>
          <w:rFonts w:ascii="GHEA Grapalat" w:hAnsi="GHEA Grapalat"/>
          <w:b/>
          <w:sz w:val="24"/>
          <w:szCs w:val="24"/>
          <w:lang w:val="hy-AM"/>
        </w:rPr>
      </w:pPr>
      <w:r w:rsidRPr="006F37F3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470C34" w:rsidRPr="006F37F3" w:rsidRDefault="00470C34" w:rsidP="00470C34">
      <w:pPr>
        <w:spacing w:after="0" w:line="240" w:lineRule="atLeast"/>
        <w:jc w:val="center"/>
        <w:divId w:val="1056779494"/>
        <w:rPr>
          <w:rFonts w:ascii="GHEA Grapalat" w:hAnsi="GHEA Grapalat"/>
          <w:b/>
          <w:sz w:val="24"/>
          <w:szCs w:val="24"/>
          <w:lang w:val="hy-AM"/>
        </w:rPr>
      </w:pPr>
      <w:r w:rsidRPr="006F37F3">
        <w:rPr>
          <w:rFonts w:ascii="GHEA Grapalat" w:hAnsi="GHEA Grapalat"/>
          <w:b/>
          <w:sz w:val="24"/>
          <w:szCs w:val="24"/>
          <w:lang w:val="hy-AM"/>
        </w:rPr>
        <w:t>«</w:t>
      </w:r>
      <w:r w:rsidR="006F37F3" w:rsidRPr="006F37F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ԳՈՒՅՔԸ` ՄԵՂՐԻ ՀԱՄԱՅՆՔԻ ԱԳԱՐԱԿ ՔԱՂԱՔԻ ՉԱՐԵՆՑԻ ՓՈՂՈՑ ԹԻՎ</w:t>
      </w:r>
      <w:r w:rsidR="00DC78F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27</w:t>
      </w:r>
      <w:r w:rsidR="006F37F3" w:rsidRPr="006F37F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ՇԵՆՔԻ ԹԻՎ</w:t>
      </w:r>
      <w:r w:rsidR="00DC78F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9</w:t>
      </w:r>
      <w:r w:rsidR="006F37F3" w:rsidRPr="006F37F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ԲՆԱԿԱՐԱՆԸ ԱՆՀԱՏՈՒՅՑ (ՆՎԻՐԱՏՎՈՒԹՅԱՆ ԿԱՐԳՈՎ) ՕՏԱՐԵԼՈՒ ՄԱՍԻՆ</w:t>
      </w:r>
      <w:r w:rsidRPr="006F37F3">
        <w:rPr>
          <w:rFonts w:ascii="GHEA Grapalat" w:hAnsi="GHEA Grapalat"/>
          <w:b/>
          <w:sz w:val="24"/>
          <w:szCs w:val="24"/>
          <w:lang w:val="hy-AM"/>
        </w:rPr>
        <w:t>» ՄԵՂՐԻ  ՀԱՄԱՅՆՔԻ ԱՎԱԳԱՆՈՒ ՈՐՈՇՄԱՆ ՆԱԽԱԳԾԻ ԸՆԴՈՒՆՄԱՆ  ԱՆՀՐԱԺԵՇՏՈՒԹՅԱՆ ՎԵՐԱԲԵՐՅԱԼ</w:t>
      </w:r>
    </w:p>
    <w:p w:rsidR="00470C34" w:rsidRPr="006F37F3" w:rsidRDefault="00470C34" w:rsidP="00470C34">
      <w:pPr>
        <w:spacing w:after="0" w:line="240" w:lineRule="atLeast"/>
        <w:jc w:val="center"/>
        <w:divId w:val="1056779494"/>
        <w:rPr>
          <w:rFonts w:ascii="GHEA Grapalat" w:hAnsi="GHEA Grapalat" w:cs="Courier New"/>
          <w:sz w:val="24"/>
          <w:szCs w:val="24"/>
          <w:lang w:val="hy-AM"/>
        </w:rPr>
      </w:pPr>
    </w:p>
    <w:p w:rsidR="00734004" w:rsidRPr="006F37F3" w:rsidRDefault="00734004" w:rsidP="00734004">
      <w:pPr>
        <w:pStyle w:val="a3"/>
        <w:spacing w:before="0" w:beforeAutospacing="0" w:after="0" w:afterAutospacing="0" w:line="240" w:lineRule="atLeast"/>
        <w:jc w:val="both"/>
        <w:divId w:val="1056779494"/>
        <w:rPr>
          <w:lang w:val="hy-AM"/>
        </w:rPr>
      </w:pPr>
      <w:r w:rsidRPr="006F37F3">
        <w:rPr>
          <w:bCs/>
          <w:color w:val="000000"/>
          <w:lang w:val="hy-AM"/>
        </w:rPr>
        <w:t xml:space="preserve">     </w:t>
      </w:r>
      <w:r w:rsidR="00470C34" w:rsidRPr="006F37F3">
        <w:rPr>
          <w:bCs/>
          <w:color w:val="000000"/>
          <w:lang w:val="pt-BR"/>
        </w:rPr>
        <w:t xml:space="preserve">Հաշվի առնելով </w:t>
      </w:r>
      <w:r w:rsidR="00470C34" w:rsidRPr="006F37F3">
        <w:rPr>
          <w:rFonts w:cs="Sylfaen"/>
          <w:lang w:val="hy-AM"/>
        </w:rPr>
        <w:t>ՀՀ</w:t>
      </w:r>
      <w:r w:rsidR="00470C34" w:rsidRPr="006F37F3">
        <w:rPr>
          <w:lang w:val="hy-AM"/>
        </w:rPr>
        <w:t xml:space="preserve"> Սյունիքի  մարզի Մեղրի համայնքի </w:t>
      </w:r>
      <w:r w:rsidR="003F66F7" w:rsidRPr="006F37F3">
        <w:rPr>
          <w:lang w:val="hy-AM"/>
        </w:rPr>
        <w:t xml:space="preserve">  Ագարակ քաղաքի Չարենցի փողոց </w:t>
      </w:r>
      <w:r w:rsidR="006F371A" w:rsidRPr="006F37F3">
        <w:rPr>
          <w:lang w:val="hy-AM"/>
        </w:rPr>
        <w:t xml:space="preserve">շենք թիվ </w:t>
      </w:r>
      <w:r w:rsidR="00DC78FB">
        <w:rPr>
          <w:lang w:val="hy-AM"/>
        </w:rPr>
        <w:t>27</w:t>
      </w:r>
      <w:r w:rsidR="003F66F7" w:rsidRPr="006F37F3">
        <w:rPr>
          <w:lang w:val="hy-AM"/>
        </w:rPr>
        <w:t xml:space="preserve"> բնակարան</w:t>
      </w:r>
      <w:r w:rsidR="006F371A" w:rsidRPr="006F37F3">
        <w:rPr>
          <w:lang w:val="hy-AM"/>
        </w:rPr>
        <w:t xml:space="preserve"> </w:t>
      </w:r>
      <w:r w:rsidR="00DC78FB">
        <w:rPr>
          <w:lang w:val="hy-AM"/>
        </w:rPr>
        <w:t>9</w:t>
      </w:r>
      <w:r w:rsidR="003F66F7" w:rsidRPr="006F37F3">
        <w:rPr>
          <w:lang w:val="hy-AM"/>
        </w:rPr>
        <w:t xml:space="preserve"> հասցեի բնակիչ </w:t>
      </w:r>
      <w:r w:rsidR="00DC78FB">
        <w:rPr>
          <w:lang w:val="hy-AM"/>
        </w:rPr>
        <w:t>Վազգուշ Ալբերտ</w:t>
      </w:r>
      <w:r w:rsidR="006F37F3" w:rsidRPr="006F37F3">
        <w:rPr>
          <w:lang w:val="hy-AM"/>
        </w:rPr>
        <w:t>ի</w:t>
      </w:r>
      <w:r w:rsidR="00DC78FB">
        <w:rPr>
          <w:lang w:val="hy-AM"/>
        </w:rPr>
        <w:t xml:space="preserve"> Սարգսյանի</w:t>
      </w:r>
      <w:r w:rsidR="003F66F7" w:rsidRPr="006F37F3">
        <w:rPr>
          <w:lang w:val="hy-AM"/>
        </w:rPr>
        <w:t xml:space="preserve"> համայնքի ղեկավարին </w:t>
      </w:r>
      <w:r w:rsidR="00DC78FB">
        <w:rPr>
          <w:lang w:val="hy-AM"/>
        </w:rPr>
        <w:t>հասցեագրաված 2025</w:t>
      </w:r>
      <w:r w:rsidR="006F37F3" w:rsidRPr="006F37F3">
        <w:rPr>
          <w:lang w:val="hy-AM"/>
        </w:rPr>
        <w:t xml:space="preserve"> </w:t>
      </w:r>
      <w:r w:rsidR="003F66F7" w:rsidRPr="006F37F3">
        <w:rPr>
          <w:lang w:val="hy-AM"/>
        </w:rPr>
        <w:t xml:space="preserve">թվականի </w:t>
      </w:r>
      <w:r w:rsidR="00DC78FB">
        <w:rPr>
          <w:lang w:val="hy-AM"/>
        </w:rPr>
        <w:t xml:space="preserve">մարտի 25 </w:t>
      </w:r>
      <w:r w:rsidR="003F66F7" w:rsidRPr="006F37F3">
        <w:rPr>
          <w:lang w:val="hy-AM"/>
        </w:rPr>
        <w:t>-ի թիվ</w:t>
      </w:r>
      <w:r w:rsidR="006F37F3" w:rsidRPr="006F37F3">
        <w:rPr>
          <w:lang w:val="hy-AM"/>
        </w:rPr>
        <w:t xml:space="preserve">  2035</w:t>
      </w:r>
      <w:r w:rsidR="003F66F7" w:rsidRPr="006F37F3">
        <w:rPr>
          <w:lang w:val="hy-AM"/>
        </w:rPr>
        <w:t>-Ք  դիմումը</w:t>
      </w:r>
      <w:r w:rsidR="00A70DEA" w:rsidRPr="00A70DEA">
        <w:rPr>
          <w:lang w:val="hy-AM"/>
        </w:rPr>
        <w:t>՝</w:t>
      </w:r>
      <w:r w:rsidR="003F66F7" w:rsidRPr="006F37F3">
        <w:rPr>
          <w:lang w:val="hy-AM"/>
        </w:rPr>
        <w:t xml:space="preserve"> </w:t>
      </w:r>
      <w:r w:rsidR="00470C34" w:rsidRPr="006F37F3">
        <w:rPr>
          <w:bCs/>
          <w:color w:val="000000"/>
          <w:lang w:val="hy-AM"/>
        </w:rPr>
        <w:t>անհրաժեշտություն է առաջացել</w:t>
      </w:r>
      <w:r w:rsidR="008267E3" w:rsidRPr="006F37F3">
        <w:rPr>
          <w:lang w:val="hy-AM"/>
        </w:rPr>
        <w:t xml:space="preserve"> ք</w:t>
      </w:r>
      <w:r w:rsidRPr="006F37F3">
        <w:rPr>
          <w:lang w:val="hy-AM"/>
        </w:rPr>
        <w:t>.</w:t>
      </w:r>
      <w:r w:rsidR="008267E3" w:rsidRPr="006F37F3">
        <w:rPr>
          <w:lang w:val="hy-AM"/>
        </w:rPr>
        <w:t xml:space="preserve"> Ագարակ Չարենցի փողոց  շենք </w:t>
      </w:r>
      <w:r w:rsidRPr="006F37F3">
        <w:rPr>
          <w:lang w:val="hy-AM"/>
        </w:rPr>
        <w:t xml:space="preserve">թիվ </w:t>
      </w:r>
      <w:r w:rsidR="00DC78FB">
        <w:rPr>
          <w:lang w:val="hy-AM"/>
        </w:rPr>
        <w:t>27</w:t>
      </w:r>
      <w:r w:rsidR="008267E3" w:rsidRPr="006F37F3">
        <w:rPr>
          <w:lang w:val="hy-AM"/>
        </w:rPr>
        <w:t xml:space="preserve">  բնակարան</w:t>
      </w:r>
      <w:r w:rsidR="00DC78FB">
        <w:rPr>
          <w:lang w:val="hy-AM"/>
        </w:rPr>
        <w:t xml:space="preserve">  9</w:t>
      </w:r>
      <w:r w:rsidR="008267E3" w:rsidRPr="006F37F3">
        <w:rPr>
          <w:lang w:val="hy-AM"/>
        </w:rPr>
        <w:t xml:space="preserve">  հասցեում գտնվող </w:t>
      </w:r>
      <w:r w:rsidRPr="006F37F3">
        <w:rPr>
          <w:lang w:val="hy-AM"/>
        </w:rPr>
        <w:t xml:space="preserve"> </w:t>
      </w:r>
      <w:r w:rsidR="008267E3" w:rsidRPr="006F37F3">
        <w:rPr>
          <w:lang w:val="hy-AM"/>
        </w:rPr>
        <w:t>բնակարանը</w:t>
      </w:r>
      <w:r w:rsidRPr="006F37F3">
        <w:rPr>
          <w:lang w:val="hy-AM"/>
        </w:rPr>
        <w:t xml:space="preserve"> </w:t>
      </w:r>
      <w:r w:rsidR="00470C34" w:rsidRPr="006F37F3">
        <w:rPr>
          <w:bCs/>
          <w:color w:val="000000"/>
          <w:lang w:val="hy-AM"/>
        </w:rPr>
        <w:t>անհատույց</w:t>
      </w:r>
      <w:r w:rsidRPr="006F37F3">
        <w:rPr>
          <w:bCs/>
          <w:color w:val="000000"/>
          <w:lang w:val="hy-AM"/>
        </w:rPr>
        <w:t xml:space="preserve"> </w:t>
      </w:r>
      <w:r w:rsidR="00470C34" w:rsidRPr="006F37F3">
        <w:rPr>
          <w:bCs/>
          <w:color w:val="000000"/>
          <w:lang w:val="hy-AM"/>
        </w:rPr>
        <w:t>/նվիրատվության կարգով/</w:t>
      </w:r>
      <w:r w:rsidR="008267E3" w:rsidRPr="006F37F3">
        <w:rPr>
          <w:lang w:val="hy-AM"/>
        </w:rPr>
        <w:t xml:space="preserve"> նվիրել</w:t>
      </w:r>
      <w:r w:rsidR="00DA5720" w:rsidRPr="006F37F3">
        <w:rPr>
          <w:lang w:val="hy-AM"/>
        </w:rPr>
        <w:t xml:space="preserve"> </w:t>
      </w:r>
      <w:r w:rsidR="00DC78FB">
        <w:rPr>
          <w:lang w:val="hy-AM"/>
        </w:rPr>
        <w:t>Վազգուշ Ալբերտ</w:t>
      </w:r>
      <w:r w:rsidR="00DC78FB" w:rsidRPr="006F37F3">
        <w:rPr>
          <w:lang w:val="hy-AM"/>
        </w:rPr>
        <w:t>ի</w:t>
      </w:r>
      <w:r w:rsidR="00DC78FB">
        <w:rPr>
          <w:lang w:val="hy-AM"/>
        </w:rPr>
        <w:t xml:space="preserve"> Սարգսյան</w:t>
      </w:r>
      <w:r w:rsidR="00DC78FB">
        <w:rPr>
          <w:lang w:val="hy-AM"/>
        </w:rPr>
        <w:t>ին</w:t>
      </w:r>
      <w:r w:rsidR="008267E3" w:rsidRPr="006F37F3">
        <w:rPr>
          <w:lang w:val="hy-AM"/>
        </w:rPr>
        <w:t xml:space="preserve">՝ որպես </w:t>
      </w:r>
      <w:r w:rsidR="006F37F3" w:rsidRPr="006F37F3">
        <w:rPr>
          <w:lang w:val="hy-AM"/>
        </w:rPr>
        <w:t xml:space="preserve">նրա </w:t>
      </w:r>
      <w:r w:rsidR="008267E3" w:rsidRPr="006F37F3">
        <w:rPr>
          <w:lang w:val="hy-AM"/>
        </w:rPr>
        <w:t>սեփականություն:</w:t>
      </w:r>
    </w:p>
    <w:p w:rsidR="00470C34" w:rsidRPr="006F37F3" w:rsidRDefault="00470C34" w:rsidP="00734004">
      <w:pPr>
        <w:pStyle w:val="a3"/>
        <w:spacing w:before="0" w:beforeAutospacing="0" w:after="0" w:afterAutospacing="0" w:line="240" w:lineRule="atLeast"/>
        <w:jc w:val="both"/>
        <w:divId w:val="1056779494"/>
        <w:rPr>
          <w:lang w:val="hy-AM"/>
        </w:rPr>
      </w:pPr>
      <w:r w:rsidRPr="006F37F3">
        <w:rPr>
          <w:lang w:val="hy-AM"/>
        </w:rPr>
        <w:t xml:space="preserve">  </w:t>
      </w:r>
    </w:p>
    <w:p w:rsidR="006F37F3" w:rsidRDefault="00470C34" w:rsidP="00A70DEA">
      <w:pPr>
        <w:spacing w:after="0" w:line="240" w:lineRule="atLeast"/>
        <w:ind w:right="-234"/>
        <w:jc w:val="both"/>
        <w:divId w:val="1056779494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  <w:r w:rsidRPr="006F37F3">
        <w:rPr>
          <w:rFonts w:ascii="GHEA Grapalat" w:hAnsi="GHEA Grapalat" w:cs="Sylfaen"/>
          <w:i/>
          <w:sz w:val="24"/>
          <w:szCs w:val="24"/>
          <w:lang w:val="hy-AM"/>
        </w:rPr>
        <w:t xml:space="preserve">    </w:t>
      </w:r>
      <w:r w:rsidR="006F37F3" w:rsidRPr="006F37F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Ելնելով</w:t>
      </w:r>
      <w:r w:rsidR="006F37F3" w:rsidRPr="006F37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6F37F3" w:rsidRPr="006F37F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վերոգրյալից</w:t>
      </w:r>
      <w:r w:rsidR="006F37F3" w:rsidRPr="006F37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6F37F3" w:rsidRPr="006F37F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Ձեզ</w:t>
      </w:r>
      <w:r w:rsidR="006F37F3" w:rsidRPr="006F37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6F37F3" w:rsidRPr="006F37F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է</w:t>
      </w:r>
      <w:r w:rsidR="006F37F3" w:rsidRPr="006F37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6F37F3" w:rsidRPr="006F37F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ներկայացվում</w:t>
      </w:r>
      <w:r w:rsidR="006F37F3" w:rsidRPr="006F37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Pr="006F37F3">
        <w:rPr>
          <w:rFonts w:ascii="GHEA Grapalat" w:hAnsi="GHEA Grapalat"/>
          <w:sz w:val="24"/>
          <w:szCs w:val="24"/>
          <w:lang w:val="hy-AM"/>
        </w:rPr>
        <w:t>«</w:t>
      </w:r>
      <w:r w:rsidR="006F37F3" w:rsidRPr="006F37F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գույքը` Մեղրի համայնքի Ագարակ քաղաքի Չարենցի փողոց թիվ</w:t>
      </w:r>
      <w:r w:rsidR="00DC78FB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27</w:t>
      </w:r>
      <w:r w:rsidR="006F37F3" w:rsidRPr="006F37F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շենքի թիվ</w:t>
      </w:r>
      <w:r w:rsidR="00DC78FB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9</w:t>
      </w:r>
      <w:r w:rsidR="006F37F3" w:rsidRPr="006F37F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բնակարանը անհատույց (նվիրատվության կարգով) օտարելու մասին</w:t>
      </w:r>
      <w:r w:rsidRPr="006F37F3">
        <w:rPr>
          <w:rFonts w:ascii="GHEA Grapalat" w:hAnsi="GHEA Grapalat"/>
          <w:sz w:val="24"/>
          <w:szCs w:val="24"/>
          <w:lang w:val="hy-AM"/>
        </w:rPr>
        <w:t>»</w:t>
      </w:r>
      <w:r w:rsidRPr="006F37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37F3" w:rsidRPr="006F37F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ավագանու</w:t>
      </w:r>
      <w:r w:rsidR="006F37F3" w:rsidRPr="006F37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6F37F3" w:rsidRPr="006F37F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որոշման</w:t>
      </w:r>
      <w:r w:rsidR="006F37F3" w:rsidRPr="006F37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6F37F3" w:rsidRPr="006F37F3">
        <w:rPr>
          <w:rFonts w:ascii="GHEA Grapalat" w:hAnsi="GHEA Grapalat" w:cs="Sylfaen"/>
          <w:bCs/>
          <w:color w:val="000000"/>
          <w:sz w:val="24"/>
          <w:szCs w:val="24"/>
          <w:lang w:val="hy-AM"/>
        </w:rPr>
        <w:t>նախագիծը։</w:t>
      </w:r>
    </w:p>
    <w:p w:rsidR="00227C7A" w:rsidRDefault="00227C7A" w:rsidP="006F37F3">
      <w:pPr>
        <w:spacing w:after="0" w:line="240" w:lineRule="atLeast"/>
        <w:ind w:left="-284" w:right="-234"/>
        <w:jc w:val="both"/>
        <w:divId w:val="1056779494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</w:p>
    <w:p w:rsidR="00227C7A" w:rsidRPr="00DC78FB" w:rsidRDefault="00227C7A" w:rsidP="006F37F3">
      <w:pPr>
        <w:spacing w:after="0" w:line="240" w:lineRule="atLeast"/>
        <w:ind w:left="-284" w:right="-234"/>
        <w:jc w:val="both"/>
        <w:divId w:val="1056779494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</w:p>
    <w:p w:rsidR="00A70DEA" w:rsidRPr="00DC78FB" w:rsidRDefault="00A70DEA" w:rsidP="006F37F3">
      <w:pPr>
        <w:spacing w:after="0" w:line="240" w:lineRule="atLeast"/>
        <w:ind w:left="-284" w:right="-234"/>
        <w:jc w:val="both"/>
        <w:divId w:val="1056779494"/>
        <w:rPr>
          <w:rFonts w:ascii="GHEA Grapalat" w:hAnsi="GHEA Grapalat" w:cs="Sylfaen"/>
          <w:bCs/>
          <w:color w:val="000000"/>
          <w:sz w:val="24"/>
          <w:szCs w:val="24"/>
          <w:lang w:val="hy-AM"/>
        </w:rPr>
      </w:pPr>
    </w:p>
    <w:p w:rsidR="00227C7A" w:rsidRPr="006F37F3" w:rsidRDefault="00227C7A" w:rsidP="006F37F3">
      <w:pPr>
        <w:spacing w:after="0" w:line="240" w:lineRule="atLeast"/>
        <w:ind w:left="-284" w:right="-234"/>
        <w:jc w:val="both"/>
        <w:divId w:val="1056779494"/>
        <w:rPr>
          <w:rFonts w:ascii="GHEA Grapalat" w:hAnsi="GHEA Grapalat" w:cs="Sylfaen"/>
          <w:sz w:val="24"/>
          <w:szCs w:val="24"/>
          <w:lang w:val="hy-AM"/>
        </w:rPr>
      </w:pPr>
    </w:p>
    <w:p w:rsidR="006F37F3" w:rsidRPr="00DC78FB" w:rsidRDefault="006F37F3" w:rsidP="00A70DEA">
      <w:pPr>
        <w:spacing w:after="0" w:line="240" w:lineRule="atLeast"/>
        <w:jc w:val="center"/>
        <w:divId w:val="1056779494"/>
        <w:rPr>
          <w:rStyle w:val="a4"/>
          <w:rFonts w:ascii="GHEA Grapalat" w:hAnsi="GHEA Grapalat"/>
          <w:color w:val="000000" w:themeColor="text1"/>
          <w:sz w:val="24"/>
          <w:szCs w:val="24"/>
          <w:lang w:val="hy-AM"/>
        </w:rPr>
      </w:pPr>
      <w:r w:rsidRPr="006F37F3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6F37F3" w:rsidRPr="006F37F3" w:rsidRDefault="006F37F3" w:rsidP="00A70DEA">
      <w:pPr>
        <w:spacing w:after="0" w:line="240" w:lineRule="atLeast"/>
        <w:jc w:val="center"/>
        <w:divId w:val="1056779494"/>
        <w:rPr>
          <w:rFonts w:ascii="GHEA Grapalat" w:hAnsi="GHEA Grapalat"/>
          <w:b/>
          <w:sz w:val="24"/>
          <w:szCs w:val="24"/>
          <w:lang w:val="hy-AM"/>
        </w:rPr>
      </w:pPr>
      <w:r w:rsidRPr="006F37F3">
        <w:rPr>
          <w:rStyle w:val="a4"/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Pr="006F37F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ԳՈՒՅՔԸ` ՄԵՂՐԻ ՀԱՄԱՅՆՔԻ ԱԳԱՐԱԿ ՔԱՂԱՔԻ ՉԱՐԵՆՑԻ ՓՈՂՈՑ ԹԻՎ</w:t>
      </w:r>
      <w:r w:rsidR="00DC78F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27</w:t>
      </w:r>
      <w:r w:rsidRPr="006F37F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ՇԵՆՔԻ ԹԻՎ</w:t>
      </w:r>
      <w:r w:rsidR="00DC78F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9 </w:t>
      </w:r>
      <w:r w:rsidRPr="006F37F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ԲՆԱԿԱՐԱՆԸ ԱՆՀԱՏՈՒՅՑ (ՆՎԻՐԱՏՎՈՒԹՅԱՆ ԿԱՐԳՈՎ) ՕՏԱՐԵԼՈՒ ՄԱՍԻՆ</w:t>
      </w:r>
      <w:r w:rsidRPr="006F37F3">
        <w:rPr>
          <w:rFonts w:ascii="GHEA Grapalat" w:eastAsia="Times New Roman" w:hAnsi="GHEA Grapalat" w:cs="Times New Roman"/>
          <w:b/>
          <w:color w:val="000000" w:themeColor="text1"/>
          <w:sz w:val="24"/>
          <w:szCs w:val="24"/>
          <w:lang w:val="hy-AM"/>
        </w:rPr>
        <w:t>»</w:t>
      </w:r>
      <w:r w:rsidRPr="006F37F3">
        <w:rPr>
          <w:rFonts w:ascii="GHEA Grapalat" w:eastAsia="Calibri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Pr="006F37F3">
        <w:rPr>
          <w:rFonts w:ascii="GHEA Grapalat" w:hAnsi="GHEA Grapalat" w:cstheme="minorHAnsi"/>
          <w:b/>
          <w:color w:val="000000" w:themeColor="text1"/>
          <w:sz w:val="24"/>
          <w:szCs w:val="24"/>
          <w:lang w:val="hy-AM"/>
        </w:rPr>
        <w:t xml:space="preserve">ԱՎԱԳԱՆՈՒ 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ՈՐՈՇՄԱՆ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ՆԱԽԱԳԾԻ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ԸՆԴՈՒՆՄԱՆ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ԱՌՆՉՈՒԹՅԱՄԲ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ԱՅԼ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ԻՐԱՎԱԿԱՆ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ԱԿՏԵՐԻ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ԸՆԴՈՒՆՄԱՆ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ԱՆՀՐԱԺԵՇՏՈՒԹՅԱՆ ԿԱՄ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ԲԱՑԱԿԱՅՈՒԹՅԱՆ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af-ZA"/>
        </w:rPr>
        <w:t xml:space="preserve"> </w:t>
      </w:r>
      <w:r w:rsidRPr="006F37F3">
        <w:rPr>
          <w:rFonts w:ascii="GHEA Grapalat" w:hAnsi="GHEA Grapalat" w:cs="Sylfaen"/>
          <w:b/>
          <w:bCs/>
          <w:color w:val="000000" w:themeColor="text1"/>
          <w:sz w:val="24"/>
          <w:szCs w:val="24"/>
          <w:lang w:val="hy-AM"/>
        </w:rPr>
        <w:t>ՄԱՍԻՆ</w:t>
      </w:r>
    </w:p>
    <w:p w:rsidR="006F37F3" w:rsidRPr="006F37F3" w:rsidRDefault="006F37F3" w:rsidP="006F37F3">
      <w:pPr>
        <w:spacing w:after="0" w:line="240" w:lineRule="atLeast"/>
        <w:divId w:val="1056779494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</w:p>
    <w:p w:rsidR="006F37F3" w:rsidRPr="006F37F3" w:rsidRDefault="006F37F3" w:rsidP="006F37F3">
      <w:pPr>
        <w:spacing w:after="0" w:line="240" w:lineRule="atLeast"/>
        <w:jc w:val="both"/>
        <w:divId w:val="1056779494"/>
        <w:rPr>
          <w:rFonts w:ascii="GHEA Grapalat" w:eastAsiaTheme="minorHAnsi" w:hAnsi="GHEA Grapalat" w:cs="Tahoma"/>
          <w:sz w:val="24"/>
          <w:szCs w:val="24"/>
          <w:lang w:val="hy-AM"/>
        </w:rPr>
      </w:pPr>
      <w:r w:rsidRPr="006F37F3">
        <w:rPr>
          <w:rFonts w:ascii="GHEA Grapalat" w:hAnsi="GHEA Grapalat"/>
          <w:bCs/>
          <w:color w:val="000000"/>
          <w:sz w:val="24"/>
          <w:szCs w:val="24"/>
          <w:lang w:val="hy-AM"/>
        </w:rPr>
        <w:t>«</w:t>
      </w:r>
      <w:r w:rsidRPr="006F37F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գույքը` Մեղրի համայնքի Ագարակ քաղաքի Չարենցի փողոց թիվ</w:t>
      </w:r>
      <w:r w:rsidR="00DC78FB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27</w:t>
      </w:r>
      <w:r w:rsidRPr="006F37F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շենքի թիվ</w:t>
      </w:r>
      <w:r w:rsidR="00DC78FB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9</w:t>
      </w:r>
      <w:r w:rsidRPr="006F37F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բնակարանը անհատույց (նվիրատվության կարգով) օտարելու մասին</w:t>
      </w:r>
      <w:r w:rsidRPr="006F37F3">
        <w:rPr>
          <w:rFonts w:ascii="GHEA Grapalat" w:hAnsi="GHEA Grapalat"/>
          <w:bCs/>
          <w:color w:val="000000"/>
          <w:sz w:val="24"/>
          <w:szCs w:val="24"/>
          <w:lang w:val="hy-AM"/>
        </w:rPr>
        <w:t>»</w:t>
      </w:r>
      <w:r w:rsidRPr="006F37F3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որոշման նախագծի ընդունման կապակցությամբ </w:t>
      </w:r>
      <w:r w:rsidRPr="006F37F3">
        <w:rPr>
          <w:rFonts w:ascii="GHEA Grapalat" w:hAnsi="GHEA Grapalat" w:cs="Sylfaen"/>
          <w:sz w:val="24"/>
          <w:szCs w:val="24"/>
          <w:lang w:val="hy-AM"/>
        </w:rPr>
        <w:t>այլ</w:t>
      </w:r>
      <w:r w:rsidRPr="006F37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37F3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6F37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37F3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6F37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37F3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6F37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37F3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6F37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37F3">
        <w:rPr>
          <w:rFonts w:ascii="GHEA Grapalat" w:hAnsi="GHEA Grapalat" w:cs="Sylfaen"/>
          <w:sz w:val="24"/>
          <w:szCs w:val="24"/>
          <w:lang w:val="hy-AM"/>
        </w:rPr>
        <w:t>չի</w:t>
      </w:r>
      <w:r w:rsidRPr="006F37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F37F3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6F37F3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6F37F3" w:rsidRPr="006F37F3" w:rsidRDefault="006F37F3" w:rsidP="006F37F3">
      <w:pPr>
        <w:spacing w:after="0" w:line="240" w:lineRule="atLeast"/>
        <w:jc w:val="both"/>
        <w:divId w:val="1056779494"/>
        <w:rPr>
          <w:rFonts w:ascii="GHEA Grapalat" w:hAnsi="GHEA Grapalat" w:cs="Tahoma"/>
          <w:sz w:val="24"/>
          <w:szCs w:val="24"/>
          <w:lang w:val="hy-AM"/>
        </w:rPr>
      </w:pPr>
    </w:p>
    <w:p w:rsidR="00A70DEA" w:rsidRPr="00DC78FB" w:rsidRDefault="006F37F3" w:rsidP="006F37F3">
      <w:pPr>
        <w:pStyle w:val="2"/>
        <w:spacing w:after="0" w:line="240" w:lineRule="atLeast"/>
        <w:divId w:val="1056779494"/>
        <w:rPr>
          <w:rFonts w:ascii="GHEA Grapalat" w:eastAsiaTheme="minorEastAsia" w:hAnsi="GHEA Grapalat" w:cs="Tahoma"/>
          <w:b/>
          <w:szCs w:val="24"/>
          <w:lang w:val="hy-AM" w:eastAsia="ru-RU"/>
        </w:rPr>
      </w:pPr>
      <w:r w:rsidRPr="006F37F3">
        <w:rPr>
          <w:rFonts w:ascii="GHEA Grapalat" w:eastAsiaTheme="minorEastAsia" w:hAnsi="GHEA Grapalat" w:cs="Tahoma"/>
          <w:b/>
          <w:szCs w:val="24"/>
          <w:lang w:val="hy-AM" w:eastAsia="ru-RU"/>
        </w:rPr>
        <w:t xml:space="preserve">                   </w:t>
      </w:r>
    </w:p>
    <w:p w:rsidR="00A70DEA" w:rsidRPr="00DC78FB" w:rsidRDefault="00A70DEA" w:rsidP="006F37F3">
      <w:pPr>
        <w:pStyle w:val="2"/>
        <w:spacing w:after="0" w:line="240" w:lineRule="atLeast"/>
        <w:divId w:val="1056779494"/>
        <w:rPr>
          <w:rFonts w:ascii="GHEA Grapalat" w:eastAsiaTheme="minorEastAsia" w:hAnsi="GHEA Grapalat" w:cs="Tahoma"/>
          <w:b/>
          <w:szCs w:val="24"/>
          <w:lang w:val="hy-AM" w:eastAsia="ru-RU"/>
        </w:rPr>
      </w:pPr>
    </w:p>
    <w:p w:rsidR="00A70DEA" w:rsidRPr="00DC78FB" w:rsidRDefault="00A70DEA" w:rsidP="006F37F3">
      <w:pPr>
        <w:pStyle w:val="2"/>
        <w:spacing w:after="0" w:line="240" w:lineRule="atLeast"/>
        <w:divId w:val="1056779494"/>
        <w:rPr>
          <w:rFonts w:ascii="GHEA Grapalat" w:eastAsiaTheme="minorEastAsia" w:hAnsi="GHEA Grapalat" w:cs="Tahoma"/>
          <w:b/>
          <w:szCs w:val="24"/>
          <w:lang w:val="hy-AM" w:eastAsia="ru-RU"/>
        </w:rPr>
      </w:pPr>
    </w:p>
    <w:p w:rsidR="00A70DEA" w:rsidRPr="00DC78FB" w:rsidRDefault="00A70DEA" w:rsidP="006F37F3">
      <w:pPr>
        <w:pStyle w:val="2"/>
        <w:spacing w:after="0" w:line="240" w:lineRule="atLeast"/>
        <w:divId w:val="1056779494"/>
        <w:rPr>
          <w:rFonts w:ascii="GHEA Grapalat" w:eastAsiaTheme="minorEastAsia" w:hAnsi="GHEA Grapalat" w:cs="Tahoma"/>
          <w:b/>
          <w:szCs w:val="24"/>
          <w:lang w:val="hy-AM" w:eastAsia="ru-RU"/>
        </w:rPr>
      </w:pPr>
    </w:p>
    <w:p w:rsidR="00A70DEA" w:rsidRPr="00DC78FB" w:rsidRDefault="00A70DEA" w:rsidP="006F37F3">
      <w:pPr>
        <w:pStyle w:val="2"/>
        <w:spacing w:after="0" w:line="240" w:lineRule="atLeast"/>
        <w:divId w:val="1056779494"/>
        <w:rPr>
          <w:rFonts w:ascii="GHEA Grapalat" w:eastAsiaTheme="minorEastAsia" w:hAnsi="GHEA Grapalat" w:cs="Tahoma"/>
          <w:b/>
          <w:szCs w:val="24"/>
          <w:lang w:val="hy-AM" w:eastAsia="ru-RU"/>
        </w:rPr>
      </w:pPr>
    </w:p>
    <w:p w:rsidR="00A70DEA" w:rsidRPr="00DC78FB" w:rsidRDefault="00A70DEA" w:rsidP="006F37F3">
      <w:pPr>
        <w:pStyle w:val="2"/>
        <w:spacing w:after="0" w:line="240" w:lineRule="atLeast"/>
        <w:divId w:val="1056779494"/>
        <w:rPr>
          <w:rFonts w:ascii="GHEA Grapalat" w:eastAsiaTheme="minorEastAsia" w:hAnsi="GHEA Grapalat" w:cs="Tahoma"/>
          <w:b/>
          <w:szCs w:val="24"/>
          <w:lang w:val="hy-AM" w:eastAsia="ru-RU"/>
        </w:rPr>
      </w:pPr>
    </w:p>
    <w:p w:rsidR="00A70DEA" w:rsidRPr="00DC78FB" w:rsidRDefault="00A70DEA" w:rsidP="006F37F3">
      <w:pPr>
        <w:pStyle w:val="2"/>
        <w:spacing w:after="0" w:line="240" w:lineRule="atLeast"/>
        <w:divId w:val="1056779494"/>
        <w:rPr>
          <w:rFonts w:ascii="GHEA Grapalat" w:eastAsiaTheme="minorEastAsia" w:hAnsi="GHEA Grapalat" w:cs="Tahoma"/>
          <w:b/>
          <w:szCs w:val="24"/>
          <w:lang w:val="hy-AM" w:eastAsia="ru-RU"/>
        </w:rPr>
      </w:pPr>
    </w:p>
    <w:p w:rsidR="00A70DEA" w:rsidRPr="00DC78FB" w:rsidRDefault="00A70DEA" w:rsidP="006F37F3">
      <w:pPr>
        <w:pStyle w:val="2"/>
        <w:spacing w:after="0" w:line="240" w:lineRule="atLeast"/>
        <w:divId w:val="1056779494"/>
        <w:rPr>
          <w:rFonts w:ascii="GHEA Grapalat" w:eastAsiaTheme="minorEastAsia" w:hAnsi="GHEA Grapalat" w:cs="Tahoma"/>
          <w:b/>
          <w:szCs w:val="24"/>
          <w:lang w:val="hy-AM" w:eastAsia="ru-RU"/>
        </w:rPr>
      </w:pPr>
    </w:p>
    <w:p w:rsidR="00A70DEA" w:rsidRPr="00DC78FB" w:rsidRDefault="00A70DEA" w:rsidP="006F37F3">
      <w:pPr>
        <w:pStyle w:val="2"/>
        <w:spacing w:after="0" w:line="240" w:lineRule="atLeast"/>
        <w:divId w:val="1056779494"/>
        <w:rPr>
          <w:rFonts w:ascii="GHEA Grapalat" w:eastAsiaTheme="minorEastAsia" w:hAnsi="GHEA Grapalat" w:cs="Tahoma"/>
          <w:b/>
          <w:szCs w:val="24"/>
          <w:lang w:val="hy-AM" w:eastAsia="ru-RU"/>
        </w:rPr>
      </w:pPr>
    </w:p>
    <w:p w:rsidR="00A70DEA" w:rsidRPr="00DC78FB" w:rsidRDefault="00A70DEA" w:rsidP="006F37F3">
      <w:pPr>
        <w:pStyle w:val="2"/>
        <w:spacing w:after="0" w:line="240" w:lineRule="atLeast"/>
        <w:divId w:val="1056779494"/>
        <w:rPr>
          <w:rFonts w:ascii="GHEA Grapalat" w:eastAsiaTheme="minorEastAsia" w:hAnsi="GHEA Grapalat" w:cs="Tahoma"/>
          <w:b/>
          <w:szCs w:val="24"/>
          <w:lang w:val="hy-AM" w:eastAsia="ru-RU"/>
        </w:rPr>
      </w:pPr>
    </w:p>
    <w:p w:rsidR="00227C7A" w:rsidRDefault="006F37F3" w:rsidP="006F37F3">
      <w:pPr>
        <w:pStyle w:val="2"/>
        <w:spacing w:after="0" w:line="240" w:lineRule="atLeast"/>
        <w:divId w:val="1056779494"/>
        <w:rPr>
          <w:rFonts w:ascii="GHEA Grapalat" w:hAnsi="GHEA Grapalat" w:cs="Sylfaen"/>
          <w:b/>
          <w:szCs w:val="24"/>
          <w:lang w:val="hy-AM"/>
        </w:rPr>
      </w:pPr>
      <w:r w:rsidRPr="006F37F3">
        <w:rPr>
          <w:rFonts w:ascii="GHEA Grapalat" w:eastAsiaTheme="minorEastAsia" w:hAnsi="GHEA Grapalat" w:cs="Tahoma"/>
          <w:b/>
          <w:szCs w:val="24"/>
          <w:lang w:val="hy-AM" w:eastAsia="ru-RU"/>
        </w:rPr>
        <w:t xml:space="preserve">                              </w:t>
      </w:r>
      <w:r w:rsidRPr="006F37F3">
        <w:rPr>
          <w:rFonts w:ascii="GHEA Grapalat" w:hAnsi="GHEA Grapalat" w:cs="Sylfaen"/>
          <w:b/>
          <w:szCs w:val="24"/>
          <w:lang w:val="hy-AM"/>
        </w:rPr>
        <w:t xml:space="preserve">    </w:t>
      </w:r>
    </w:p>
    <w:p w:rsidR="006F37F3" w:rsidRPr="006F37F3" w:rsidRDefault="006F37F3" w:rsidP="00A70DEA">
      <w:pPr>
        <w:pStyle w:val="2"/>
        <w:spacing w:after="0" w:line="240" w:lineRule="atLeast"/>
        <w:jc w:val="center"/>
        <w:divId w:val="1056779494"/>
        <w:rPr>
          <w:rFonts w:ascii="GHEA Grapalat" w:hAnsi="GHEA Grapalat" w:cs="Sylfaen"/>
          <w:b/>
          <w:bCs/>
          <w:szCs w:val="24"/>
          <w:lang w:val="hy-AM"/>
        </w:rPr>
      </w:pPr>
      <w:r w:rsidRPr="006F37F3">
        <w:rPr>
          <w:rFonts w:ascii="GHEA Grapalat" w:hAnsi="GHEA Grapalat" w:cs="Sylfaen"/>
          <w:b/>
          <w:szCs w:val="24"/>
          <w:lang w:val="hy-AM"/>
        </w:rPr>
        <w:lastRenderedPageBreak/>
        <w:t xml:space="preserve">ՏԵՂԵԿԱՆՔ </w:t>
      </w:r>
      <w:r w:rsidRPr="006F37F3">
        <w:rPr>
          <w:rFonts w:ascii="GHEA Grapalat" w:eastAsia="Calibri" w:hAnsi="GHEA Grapalat" w:cs="Sylfaen"/>
          <w:b/>
          <w:color w:val="000000"/>
          <w:szCs w:val="24"/>
          <w:lang w:val="hy-AM"/>
        </w:rPr>
        <w:br/>
      </w:r>
      <w:r w:rsidRPr="006F37F3">
        <w:rPr>
          <w:rFonts w:ascii="GHEA Grapalat" w:hAnsi="GHEA Grapalat"/>
          <w:b/>
          <w:color w:val="000000"/>
          <w:szCs w:val="24"/>
          <w:lang w:val="hy-AM" w:eastAsia="ru-RU"/>
        </w:rPr>
        <w:t xml:space="preserve"> </w:t>
      </w:r>
      <w:r w:rsidRPr="006F37F3">
        <w:rPr>
          <w:rFonts w:ascii="GHEA Grapalat" w:hAnsi="GHEA Grapalat"/>
          <w:b/>
          <w:color w:val="000000" w:themeColor="text1"/>
          <w:szCs w:val="24"/>
          <w:lang w:val="hy-AM" w:eastAsia="ru-RU"/>
        </w:rPr>
        <w:t>«</w:t>
      </w:r>
      <w:r w:rsidRPr="006F37F3">
        <w:rPr>
          <w:rFonts w:ascii="GHEA Grapalat" w:hAnsi="GHEA Grapalat"/>
          <w:b/>
          <w:bCs/>
          <w:color w:val="333333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ԳՈՒՅՔԸ` ՄԵՂՐԻ ՀԱՄԱՅՆՔԻ ԱԳԱՐԱԿ ՔԱՂԱՔԻ ՉԱՐԵՆՑԻ ՓՈՂՈՑ ԹԻՎ 21 ՇԵՆՔԻ ԹԻՎ 5 ԲՆԱԿԱՐԱՆԸ ԱՆՀԱՏՈՒՅՑ (ՆՎԻՐԱՏՎՈՒԹՅԱՆ ԿԱՐԳՈՎ) ՕՏԱՐԵԼՈՒ ՄԱՍԻՆ</w:t>
      </w:r>
      <w:r w:rsidRPr="006F37F3">
        <w:rPr>
          <w:rFonts w:ascii="GHEA Grapalat" w:hAnsi="GHEA Grapalat"/>
          <w:b/>
          <w:color w:val="000000" w:themeColor="text1"/>
          <w:szCs w:val="24"/>
          <w:lang w:val="hy-AM" w:eastAsia="ru-RU"/>
        </w:rPr>
        <w:t>»</w:t>
      </w:r>
      <w:r w:rsidRPr="006F37F3">
        <w:rPr>
          <w:rFonts w:ascii="GHEA Grapalat" w:eastAsia="Calibri" w:hAnsi="GHEA Grapalat" w:cs="Sylfaen"/>
          <w:b/>
          <w:color w:val="000000" w:themeColor="text1"/>
          <w:szCs w:val="24"/>
          <w:lang w:val="hy-AM"/>
        </w:rPr>
        <w:t xml:space="preserve"> </w:t>
      </w:r>
      <w:r w:rsidRPr="006F37F3">
        <w:rPr>
          <w:rFonts w:ascii="GHEA Grapalat" w:hAnsi="GHEA Grapalat" w:cs="Sylfaen"/>
          <w:b/>
          <w:bCs/>
          <w:color w:val="000000" w:themeColor="text1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:rsidR="006F37F3" w:rsidRPr="006F37F3" w:rsidRDefault="006F37F3" w:rsidP="006F37F3">
      <w:pPr>
        <w:spacing w:after="0" w:line="240" w:lineRule="atLeast"/>
        <w:jc w:val="center"/>
        <w:divId w:val="1056779494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:rsidR="006F37F3" w:rsidRPr="006F37F3" w:rsidRDefault="006F37F3" w:rsidP="006F37F3">
      <w:pPr>
        <w:spacing w:after="0" w:line="240" w:lineRule="atLeast"/>
        <w:jc w:val="both"/>
        <w:divId w:val="1056779494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6F37F3">
        <w:rPr>
          <w:rFonts w:ascii="GHEA Grapalat" w:hAnsi="GHEA Grapalat" w:cs="Courier New"/>
          <w:bCs/>
          <w:color w:val="000000"/>
          <w:sz w:val="24"/>
          <w:szCs w:val="24"/>
          <w:lang w:val="hy-AM"/>
        </w:rPr>
        <w:t>«</w:t>
      </w:r>
      <w:r w:rsidRPr="006F37F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հանդիսացող գույքը` Մեղրի համայնքի Ագարակ քաղաքի Չարենցի փողոց թիվ</w:t>
      </w:r>
      <w:r w:rsidR="00DC78FB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27</w:t>
      </w:r>
      <w:r w:rsidRPr="006F37F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շենքի թիվ</w:t>
      </w:r>
      <w:r w:rsidR="00DC78FB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9</w:t>
      </w:r>
      <w:r w:rsidRPr="006F37F3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բնակարանը անհատույց (նվիրատվության կարգով) օտարելու մասին</w:t>
      </w:r>
      <w:r w:rsidRPr="006F37F3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» </w:t>
      </w:r>
      <w:r w:rsidRPr="006F37F3">
        <w:rPr>
          <w:rFonts w:ascii="GHEA Grapalat" w:hAnsi="GHEA Grapalat"/>
          <w:sz w:val="24"/>
          <w:szCs w:val="24"/>
          <w:lang w:val="hy-AM"/>
        </w:rPr>
        <w:t xml:space="preserve">Մեղրի համայնքի ավագանու որոշման նախագծի ընդունման կապակցությամբ Մեղրի համայնքի բյուջեի եկամուտներում  և բյուջեի ծախսերում փոփոխություններ չեն առաջանա: </w:t>
      </w:r>
      <w:r w:rsidRPr="006F37F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F37F3" w:rsidRPr="006F37F3" w:rsidRDefault="006F37F3" w:rsidP="006F37F3">
      <w:pPr>
        <w:spacing w:after="0" w:line="240" w:lineRule="atLeast"/>
        <w:jc w:val="both"/>
        <w:divId w:val="1056779494"/>
        <w:rPr>
          <w:rFonts w:ascii="GHEA Grapalat" w:hAnsi="GHEA Grapalat" w:cs="Sylfaen"/>
          <w:sz w:val="24"/>
          <w:szCs w:val="24"/>
          <w:lang w:val="hy-AM"/>
        </w:rPr>
      </w:pPr>
    </w:p>
    <w:p w:rsidR="006F37F3" w:rsidRPr="006F37F3" w:rsidRDefault="006F37F3" w:rsidP="006F37F3">
      <w:pPr>
        <w:spacing w:after="0" w:line="240" w:lineRule="atLeast"/>
        <w:jc w:val="both"/>
        <w:divId w:val="1056779494"/>
        <w:rPr>
          <w:rFonts w:ascii="GHEA Grapalat" w:hAnsi="GHEA Grapalat" w:cs="Sylfaen"/>
          <w:sz w:val="24"/>
          <w:szCs w:val="24"/>
          <w:lang w:val="hy-AM"/>
        </w:rPr>
      </w:pPr>
    </w:p>
    <w:p w:rsidR="006F37F3" w:rsidRPr="006F37F3" w:rsidRDefault="006F37F3" w:rsidP="006F37F3">
      <w:pPr>
        <w:spacing w:after="0" w:line="240" w:lineRule="atLeast"/>
        <w:jc w:val="both"/>
        <w:divId w:val="1056779494"/>
        <w:rPr>
          <w:rFonts w:ascii="GHEA Grapalat" w:hAnsi="GHEA Grapalat" w:cs="Sylfaen"/>
          <w:sz w:val="24"/>
          <w:szCs w:val="24"/>
          <w:lang w:val="hy-AM"/>
        </w:rPr>
      </w:pPr>
    </w:p>
    <w:p w:rsidR="006F37F3" w:rsidRPr="006F37F3" w:rsidRDefault="006F37F3" w:rsidP="006F37F3">
      <w:pPr>
        <w:spacing w:after="0" w:line="240" w:lineRule="atLeast"/>
        <w:jc w:val="both"/>
        <w:divId w:val="1056779494"/>
        <w:rPr>
          <w:rFonts w:ascii="GHEA Grapalat" w:hAnsi="GHEA Grapalat" w:cs="Sylfaen"/>
          <w:sz w:val="24"/>
          <w:szCs w:val="24"/>
          <w:lang w:val="hy-AM"/>
        </w:rPr>
      </w:pPr>
    </w:p>
    <w:p w:rsidR="00470C34" w:rsidRPr="006F37F3" w:rsidRDefault="00470C34" w:rsidP="00734004">
      <w:pPr>
        <w:spacing w:after="0" w:line="240" w:lineRule="atLeast"/>
        <w:ind w:left="-284" w:right="-234"/>
        <w:jc w:val="both"/>
        <w:divId w:val="1056779494"/>
        <w:rPr>
          <w:rFonts w:ascii="GHEA Grapalat" w:hAnsi="GHEA Grapalat" w:cs="Sylfaen"/>
          <w:sz w:val="24"/>
          <w:szCs w:val="24"/>
          <w:lang w:val="hy-AM"/>
        </w:rPr>
      </w:pPr>
      <w:r w:rsidRPr="006F37F3">
        <w:rPr>
          <w:rFonts w:ascii="GHEA Grapalat" w:hAnsi="GHEA Grapalat" w:cs="Sylfaen"/>
          <w:sz w:val="24"/>
          <w:szCs w:val="24"/>
          <w:lang w:val="hy-AM"/>
        </w:rPr>
        <w:tab/>
      </w:r>
      <w:r w:rsidRPr="006F37F3">
        <w:rPr>
          <w:rFonts w:ascii="GHEA Grapalat" w:hAnsi="GHEA Grapalat" w:cs="Sylfaen"/>
          <w:color w:val="FFFFFF"/>
          <w:sz w:val="24"/>
          <w:szCs w:val="24"/>
          <w:lang w:val="hy-AM"/>
        </w:rPr>
        <w:t>մմմմմմմմմմմմմմմմմմմմմմմմմմմմմ</w:t>
      </w:r>
      <w:r w:rsidRPr="006F37F3">
        <w:rPr>
          <w:rFonts w:ascii="GHEA Grapalat" w:hAnsi="GHEA Grapalat" w:cs="Sylfaen"/>
          <w:color w:val="FFFFFF"/>
          <w:sz w:val="24"/>
          <w:szCs w:val="24"/>
          <w:lang w:val="hy-AM"/>
        </w:rPr>
        <w:br/>
      </w:r>
      <w:r w:rsidR="006F37F3" w:rsidRPr="006F37F3">
        <w:rPr>
          <w:rFonts w:ascii="GHEA Grapalat" w:hAnsi="GHEA Grapalat"/>
          <w:sz w:val="24"/>
          <w:szCs w:val="24"/>
          <w:lang w:val="hy-AM"/>
        </w:rPr>
        <w:t xml:space="preserve">    </w:t>
      </w:r>
    </w:p>
    <w:p w:rsidR="00470C34" w:rsidRPr="00A70DEA" w:rsidRDefault="00470C34" w:rsidP="00470C34">
      <w:pPr>
        <w:spacing w:after="0" w:line="240" w:lineRule="atLeast"/>
        <w:jc w:val="center"/>
        <w:divId w:val="1056779494"/>
        <w:rPr>
          <w:rFonts w:ascii="GHEA Grapalat" w:hAnsi="GHEA Grapalat" w:cs="Sylfaen"/>
          <w:b/>
          <w:sz w:val="24"/>
          <w:szCs w:val="24"/>
          <w:lang w:val="hy-AM"/>
        </w:rPr>
      </w:pPr>
      <w:r w:rsidRPr="00A70DEA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="00A70DEA" w:rsidRPr="00A70DEA">
        <w:rPr>
          <w:rFonts w:ascii="GHEA Grapalat" w:hAnsi="GHEA Grapalat"/>
          <w:b/>
          <w:sz w:val="24"/>
          <w:szCs w:val="24"/>
          <w:lang w:val="hy-AM"/>
        </w:rPr>
        <w:t>՝</w:t>
      </w:r>
      <w:r w:rsidRPr="00A70DEA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6F37F3" w:rsidRPr="00A70DEA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A70DEA">
        <w:rPr>
          <w:rFonts w:ascii="GHEA Grapalat" w:hAnsi="GHEA Grapalat"/>
          <w:b/>
          <w:sz w:val="24"/>
          <w:szCs w:val="24"/>
          <w:lang w:val="en-US"/>
        </w:rPr>
        <w:t xml:space="preserve">  </w:t>
      </w:r>
      <w:r w:rsidR="006F37F3" w:rsidRPr="00A70DEA">
        <w:rPr>
          <w:rFonts w:ascii="GHEA Grapalat" w:hAnsi="GHEA Grapalat"/>
          <w:b/>
          <w:sz w:val="24"/>
          <w:szCs w:val="24"/>
          <w:lang w:val="hy-AM"/>
        </w:rPr>
        <w:t xml:space="preserve">                        </w:t>
      </w:r>
      <w:r w:rsidR="00DC78FB">
        <w:rPr>
          <w:rFonts w:ascii="GHEA Grapalat" w:hAnsi="GHEA Grapalat"/>
          <w:b/>
          <w:sz w:val="24"/>
          <w:szCs w:val="24"/>
          <w:lang w:val="hy-AM"/>
        </w:rPr>
        <w:t>ԽԱՉԱՏՈՒՐ  ԱՆԴՐԵԱՍՅԱՆ</w:t>
      </w:r>
      <w:bookmarkStart w:id="0" w:name="_GoBack"/>
      <w:bookmarkEnd w:id="0"/>
    </w:p>
    <w:p w:rsidR="00470C34" w:rsidRPr="006F37F3" w:rsidRDefault="00470C34" w:rsidP="00470C34">
      <w:pPr>
        <w:spacing w:after="0" w:line="240" w:lineRule="atLeast"/>
        <w:jc w:val="center"/>
        <w:divId w:val="1056779494"/>
        <w:rPr>
          <w:rFonts w:ascii="GHEA Grapalat" w:hAnsi="GHEA Grapalat" w:cs="Sylfaen"/>
          <w:sz w:val="24"/>
          <w:szCs w:val="24"/>
          <w:lang w:val="hy-AM"/>
        </w:rPr>
      </w:pPr>
    </w:p>
    <w:p w:rsidR="00470C34" w:rsidRPr="006F37F3" w:rsidRDefault="00470C34">
      <w:pPr>
        <w:pStyle w:val="a3"/>
        <w:jc w:val="right"/>
        <w:divId w:val="1056779494"/>
        <w:rPr>
          <w:lang w:val="hy-AM"/>
        </w:rPr>
      </w:pPr>
    </w:p>
    <w:p w:rsidR="00470C34" w:rsidRPr="006F37F3" w:rsidRDefault="00470C34">
      <w:pPr>
        <w:pStyle w:val="a3"/>
        <w:jc w:val="right"/>
        <w:divId w:val="1056779494"/>
        <w:rPr>
          <w:sz w:val="20"/>
          <w:szCs w:val="20"/>
          <w:lang w:val="hy-AM"/>
        </w:rPr>
      </w:pPr>
    </w:p>
    <w:p w:rsidR="00470C34" w:rsidRPr="006F37F3" w:rsidRDefault="00470C34">
      <w:pPr>
        <w:pStyle w:val="a3"/>
        <w:jc w:val="right"/>
        <w:divId w:val="1056779494"/>
        <w:rPr>
          <w:sz w:val="20"/>
          <w:szCs w:val="20"/>
          <w:lang w:val="hy-AM"/>
        </w:rPr>
      </w:pPr>
    </w:p>
    <w:p w:rsidR="00470C34" w:rsidRPr="006F37F3" w:rsidRDefault="00470C34">
      <w:pPr>
        <w:pStyle w:val="a3"/>
        <w:jc w:val="right"/>
        <w:divId w:val="1056779494"/>
        <w:rPr>
          <w:sz w:val="20"/>
          <w:szCs w:val="20"/>
          <w:lang w:val="hy-AM"/>
        </w:rPr>
      </w:pPr>
    </w:p>
    <w:p w:rsidR="00470C34" w:rsidRPr="006F37F3" w:rsidRDefault="00470C34">
      <w:pPr>
        <w:pStyle w:val="a3"/>
        <w:jc w:val="right"/>
        <w:divId w:val="1056779494"/>
        <w:rPr>
          <w:sz w:val="20"/>
          <w:szCs w:val="20"/>
          <w:lang w:val="hy-AM"/>
        </w:rPr>
      </w:pPr>
    </w:p>
    <w:p w:rsidR="00470C34" w:rsidRPr="006F37F3" w:rsidRDefault="00470C34">
      <w:pPr>
        <w:pStyle w:val="a3"/>
        <w:jc w:val="right"/>
        <w:divId w:val="1056779494"/>
        <w:rPr>
          <w:sz w:val="20"/>
          <w:szCs w:val="20"/>
          <w:lang w:val="hy-AM"/>
        </w:rPr>
      </w:pPr>
    </w:p>
    <w:p w:rsidR="00470C34" w:rsidRPr="00734004" w:rsidRDefault="00470C34">
      <w:pPr>
        <w:pStyle w:val="a3"/>
        <w:jc w:val="right"/>
        <w:divId w:val="1056779494"/>
        <w:rPr>
          <w:lang w:val="hy-AM"/>
        </w:rPr>
      </w:pPr>
    </w:p>
    <w:sectPr w:rsidR="00470C34" w:rsidRPr="00734004" w:rsidSect="00A70DEA">
      <w:pgSz w:w="11907" w:h="16839"/>
      <w:pgMar w:top="567" w:right="852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C7"/>
    <w:rsid w:val="000132A3"/>
    <w:rsid w:val="001E234B"/>
    <w:rsid w:val="00227C7A"/>
    <w:rsid w:val="002C6AE6"/>
    <w:rsid w:val="003F66F7"/>
    <w:rsid w:val="00470C34"/>
    <w:rsid w:val="004B3BC7"/>
    <w:rsid w:val="0069723B"/>
    <w:rsid w:val="006F371A"/>
    <w:rsid w:val="006F37F3"/>
    <w:rsid w:val="00703D07"/>
    <w:rsid w:val="00734004"/>
    <w:rsid w:val="00764DB3"/>
    <w:rsid w:val="007825FF"/>
    <w:rsid w:val="008267E3"/>
    <w:rsid w:val="00A70DEA"/>
    <w:rsid w:val="00DA5720"/>
    <w:rsid w:val="00DC78FB"/>
    <w:rsid w:val="00F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5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6F37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6F37F3"/>
    <w:rPr>
      <w:rFonts w:ascii="ArTarumianTimes" w:eastAsia="Times New Roman" w:hAnsi="ArTarumian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5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6F37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6F37F3"/>
    <w:rPr>
      <w:rFonts w:ascii="ArTarumianTimes" w:eastAsia="Times New Roman" w:hAnsi="ArTarumianTimes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2020-02-14T07:43:00Z</cp:lastPrinted>
  <dcterms:created xsi:type="dcterms:W3CDTF">2025-03-25T17:31:00Z</dcterms:created>
  <dcterms:modified xsi:type="dcterms:W3CDTF">2025-03-25T17:31:00Z</dcterms:modified>
</cp:coreProperties>
</file>