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B026AD" w:rsidRPr="00B026AD" w:rsidRDefault="00C10A2E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B4749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«ՄԵՂՐԻ ՀԱՄԱՅՆՔԻ ՆՌՆԱՁՈՐԻ ՊՂԻՆՁ-ՈՍԿԵԲԵՐ ՀԱՆՔԵՐ</w:t>
      </w:r>
      <w:r w:rsid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ԵՎԱԿՄԱՆ ՍԱՀՄԱՆՆԵՐՈՒՄ 2025-2028</w:t>
      </w:r>
      <w:r w:rsidR="00370631" w:rsidRP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="00370631" w:rsidRP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ՎԱԿԱՆՆԵՐԻՆ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ԸՆԴԵՐՔԻ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ԵՐԿՐԱԲԱՆԱԿԱՆ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ՈՒՍՈՒՄՆԱՍԻՐՈՒԹՅԱՆ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ԱՇԽԱՏԱՆՔՆԵՐԻ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ԿԱՏԱՐՄԱՆ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ԾՐԱԳՐԻ՝</w:t>
      </w:r>
      <w:r w:rsidRPr="00C10A2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ՇՐՋԱԿԱ ՄԻՋՎԱՅՐԻ ՎՐԱ ԱԶԴԵՑՈՒԹՅԱՆ ԳՆԱՀԱՏՄԱՆ ՀԱՇՎԵՏՎՈՒԹՅԱՆ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ՎԵՐԱԲԵՐՅԱԼ</w:t>
      </w:r>
      <w:r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»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«ՆԱՐԻՊՐ</w:t>
      </w:r>
      <w:r w:rsid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Ֆ» </w:t>
      </w:r>
    </w:p>
    <w:p w:rsidR="00F10D40" w:rsidRPr="00F10D40" w:rsidRDefault="00F10D40" w:rsidP="00F10D40">
      <w:pPr>
        <w:spacing w:after="0" w:line="240" w:lineRule="atLeast"/>
        <w:jc w:val="center"/>
        <w:rPr>
          <w:rFonts w:ascii="GHEA Grapalat" w:hAnsi="GHEA Grapalat" w:cs="Arial"/>
          <w:color w:val="050505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>
        <w:rPr>
          <w:rFonts w:ascii="GHEA Grapalat" w:hAnsi="GHEA Grapalat" w:cs="Arial"/>
          <w:color w:val="050505"/>
          <w:lang w:val="hy-AM"/>
        </w:rPr>
        <w:t xml:space="preserve"> </w:t>
      </w:r>
      <w:r w:rsidR="00B41D2A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</w:t>
      </w:r>
      <w:r w:rsidR="0012140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</w:t>
      </w:r>
      <w:r w:rsidR="00D02665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D02665" w:rsidRPr="007C0D4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D02665" w:rsidRPr="00706B77" w:rsidRDefault="00D02665" w:rsidP="00F10D40">
      <w:pPr>
        <w:spacing w:after="0" w:line="240" w:lineRule="atLeas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B026AD" w:rsidRDefault="000C5B66" w:rsidP="006B4E73">
      <w:pPr>
        <w:pStyle w:val="a3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B026AD">
        <w:rPr>
          <w:rFonts w:ascii="GHEA Grapalat" w:hAnsi="GHEA Grapalat" w:cs="Sylfaen"/>
          <w:lang w:val="hy-AM"/>
        </w:rPr>
        <w:t xml:space="preserve">   </w:t>
      </w:r>
      <w:r w:rsidR="00706B77" w:rsidRPr="00B026AD">
        <w:rPr>
          <w:rFonts w:ascii="GHEA Grapalat" w:hAnsi="GHEA Grapalat" w:cs="Sylfaen"/>
          <w:lang w:val="hy-AM"/>
        </w:rPr>
        <w:t xml:space="preserve">  </w:t>
      </w:r>
      <w:r w:rsidR="00121400" w:rsidRPr="00B026AD">
        <w:rPr>
          <w:rFonts w:ascii="GHEA Grapalat" w:hAnsi="GHEA Grapalat" w:cs="Sylfaen"/>
          <w:lang w:val="hy-AM"/>
        </w:rPr>
        <w:t>Որոշման</w:t>
      </w:r>
      <w:r w:rsidR="0037314B" w:rsidRPr="00B026AD">
        <w:rPr>
          <w:rFonts w:ascii="GHEA Grapalat" w:hAnsi="GHEA Grapalat" w:cs="Sylfaen"/>
          <w:lang w:val="hy-AM"/>
        </w:rPr>
        <w:t xml:space="preserve"> ն</w:t>
      </w:r>
      <w:r w:rsidR="00121400" w:rsidRPr="00B026AD">
        <w:rPr>
          <w:rFonts w:ascii="GHEA Grapalat" w:hAnsi="GHEA Grapalat" w:cs="Sylfaen"/>
          <w:lang w:val="hy-AM"/>
        </w:rPr>
        <w:t>ախագծով</w:t>
      </w:r>
      <w:r w:rsidR="00121400" w:rsidRPr="00B026AD">
        <w:rPr>
          <w:rFonts w:ascii="GHEA Grapalat" w:hAnsi="GHEA Grapalat"/>
          <w:lang w:val="hy-AM"/>
        </w:rPr>
        <w:t xml:space="preserve"> </w:t>
      </w:r>
      <w:r w:rsidR="00121400" w:rsidRPr="00B026AD">
        <w:rPr>
          <w:rFonts w:ascii="GHEA Grapalat" w:hAnsi="GHEA Grapalat" w:cs="Sylfaen"/>
          <w:lang w:val="hy-AM"/>
        </w:rPr>
        <w:t>նախատեսվում</w:t>
      </w:r>
      <w:r w:rsidR="00121400" w:rsidRPr="00B026AD">
        <w:rPr>
          <w:rFonts w:ascii="GHEA Grapalat" w:hAnsi="GHEA Grapalat"/>
          <w:lang w:val="hy-AM"/>
        </w:rPr>
        <w:t xml:space="preserve"> </w:t>
      </w:r>
      <w:r w:rsidR="00121400" w:rsidRPr="00B026AD">
        <w:rPr>
          <w:rFonts w:ascii="GHEA Grapalat" w:hAnsi="GHEA Grapalat" w:cs="Sylfaen"/>
          <w:lang w:val="hy-AM"/>
        </w:rPr>
        <w:t>է</w:t>
      </w:r>
      <w:r w:rsidR="00B026AD" w:rsidRPr="00B026AD">
        <w:rPr>
          <w:rFonts w:ascii="GHEA Grapalat" w:hAnsi="GHEA Grapalat" w:cs="Sylfaen"/>
          <w:lang w:val="hy-AM"/>
        </w:rPr>
        <w:t xml:space="preserve"> </w:t>
      </w:r>
      <w:r w:rsidR="006B4E73" w:rsidRPr="00B026AD">
        <w:rPr>
          <w:rFonts w:ascii="GHEA Grapalat" w:hAnsi="GHEA Grapalat"/>
          <w:lang w:val="hy-AM"/>
        </w:rPr>
        <w:t>«</w:t>
      </w:r>
      <w:r w:rsidR="0079246F" w:rsidRPr="00B026AD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B026AD">
        <w:rPr>
          <w:rFonts w:ascii="GHEA Grapalat" w:hAnsi="GHEA Grapalat"/>
          <w:bCs/>
          <w:lang w:val="hy-AM"/>
        </w:rPr>
        <w:t>Սյունիքի մարզի</w:t>
      </w:r>
      <w:r w:rsidR="006B4E73" w:rsidRPr="00B026AD">
        <w:rPr>
          <w:rFonts w:ascii="GHEA Grapalat" w:hAnsi="GHEA Grapalat"/>
          <w:bCs/>
          <w:lang w:val="hy-AM"/>
        </w:rPr>
        <w:t xml:space="preserve">  </w:t>
      </w:r>
      <w:r w:rsidR="00B026AD" w:rsidRPr="00B026AD">
        <w:rPr>
          <w:rFonts w:ascii="GHEA Grapalat" w:hAnsi="GHEA Grapalat"/>
          <w:lang w:val="hy-AM"/>
        </w:rPr>
        <w:t>«Մեղրի համայնքի</w:t>
      </w:r>
      <w:r w:rsidR="006B4E73" w:rsidRPr="00B026AD">
        <w:rPr>
          <w:rFonts w:ascii="GHEA Grapalat" w:hAnsi="GHEA Grapalat"/>
          <w:lang w:val="hy-AM"/>
        </w:rPr>
        <w:t xml:space="preserve">՝ </w:t>
      </w:r>
      <w:r w:rsidR="00B026AD" w:rsidRPr="00B026AD">
        <w:rPr>
          <w:rFonts w:ascii="GHEA Grapalat" w:hAnsi="GHEA Grapalat"/>
          <w:lang w:val="hy-AM"/>
        </w:rPr>
        <w:t>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(ՇՄԱԳ հաշվետվություն) վերաբերյալ</w:t>
      </w:r>
      <w:r w:rsidR="006B4E73" w:rsidRPr="00B026AD">
        <w:rPr>
          <w:rFonts w:ascii="GHEA Grapalat" w:hAnsi="GHEA Grapalat"/>
          <w:lang w:val="hy-AM"/>
        </w:rPr>
        <w:t xml:space="preserve"> </w:t>
      </w:r>
      <w:r w:rsidR="00C10A2E" w:rsidRPr="00B026AD">
        <w:rPr>
          <w:rFonts w:ascii="GHEA Grapalat" w:hAnsi="GHEA Grapalat"/>
          <w:lang w:val="hy-AM"/>
        </w:rPr>
        <w:t>»</w:t>
      </w:r>
      <w:r w:rsidR="00C10A2E" w:rsidRPr="00B026AD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B026AD">
        <w:rPr>
          <w:rFonts w:ascii="GHEA Grapalat" w:hAnsi="GHEA Grapalat" w:cs="Segoe UI Historic"/>
          <w:color w:val="050505"/>
          <w:lang w:val="hy-AM"/>
        </w:rPr>
        <w:t>«</w:t>
      </w:r>
      <w:r w:rsidR="00B026AD" w:rsidRPr="00B026AD">
        <w:rPr>
          <w:rFonts w:ascii="GHEA Grapalat" w:hAnsi="GHEA Grapalat"/>
          <w:lang w:val="hy-AM"/>
        </w:rPr>
        <w:t xml:space="preserve">ՆԱՐԻՊՐՈՖ» </w:t>
      </w:r>
      <w:r w:rsidR="006B4E73" w:rsidRPr="00B026AD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="006B4E73" w:rsidRPr="00B026AD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B026AD">
        <w:rPr>
          <w:rFonts w:ascii="GHEA Grapalat" w:hAnsi="GHEA Grapalat" w:cs="Arial"/>
          <w:color w:val="050505"/>
          <w:lang w:val="hy-AM"/>
        </w:rPr>
        <w:t>ընկերության</w:t>
      </w:r>
      <w:r w:rsidR="006B4E73" w:rsidRPr="00B026AD">
        <w:rPr>
          <w:rFonts w:ascii="GHEA Grapalat" w:hAnsi="GHEA Grapalat"/>
          <w:lang w:val="hy-AM"/>
        </w:rPr>
        <w:t xml:space="preserve">ը </w:t>
      </w:r>
      <w:r w:rsidR="006B4E73" w:rsidRPr="00B026AD">
        <w:rPr>
          <w:rFonts w:ascii="GHEA Grapalat" w:hAnsi="GHEA Grapalat"/>
          <w:bCs/>
          <w:lang w:val="hy-AM"/>
        </w:rPr>
        <w:t>նախնական   համաձայնություն տալու մասին</w:t>
      </w:r>
      <w:r w:rsidR="006B4E73" w:rsidRPr="00B026AD">
        <w:rPr>
          <w:rFonts w:ascii="GHEA Grapalat" w:hAnsi="GHEA Grapalat"/>
          <w:lang w:val="hy-AM"/>
        </w:rPr>
        <w:t>»:</w:t>
      </w:r>
      <w:r w:rsidR="0037314B" w:rsidRPr="00B026AD">
        <w:rPr>
          <w:rFonts w:ascii="GHEA Grapalat" w:hAnsi="GHEA Grapalat" w:cs="Sylfaen"/>
          <w:lang w:val="hy-AM"/>
        </w:rPr>
        <w:t>Նախագծի ընդունման համար հիմք է հանդիսացել</w:t>
      </w:r>
      <w:r w:rsidR="0037314B" w:rsidRPr="00B026AD">
        <w:rPr>
          <w:rFonts w:ascii="GHEA Grapalat" w:hAnsi="GHEA Grapalat"/>
          <w:lang w:val="hy-AM"/>
        </w:rPr>
        <w:t xml:space="preserve"> </w:t>
      </w:r>
      <w:r w:rsidR="0079246F" w:rsidRPr="00B026AD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B026AD">
        <w:rPr>
          <w:rFonts w:ascii="GHEA Grapalat" w:hAnsi="GHEA Grapalat"/>
          <w:lang w:val="hy-AM"/>
        </w:rPr>
        <w:t xml:space="preserve">Կառավարության 2014 թվականի նոյեմբերի 19-ի թիվ 1325-Ն որոշման 28-րդ կետի դրույթները և 2024 թվականի </w:t>
      </w:r>
      <w:r w:rsidR="00B026AD" w:rsidRPr="00B026AD">
        <w:rPr>
          <w:rFonts w:ascii="GHEA Grapalat" w:hAnsi="GHEA Grapalat"/>
          <w:lang w:val="hy-AM"/>
        </w:rPr>
        <w:t>փետրվարի 17</w:t>
      </w:r>
      <w:r w:rsidR="002E3686" w:rsidRPr="00B026AD">
        <w:rPr>
          <w:rFonts w:ascii="GHEA Grapalat" w:hAnsi="GHEA Grapalat"/>
          <w:lang w:val="hy-AM"/>
        </w:rPr>
        <w:t>-ի</w:t>
      </w:r>
      <w:r w:rsidR="00B026AD" w:rsidRPr="00B026AD">
        <w:rPr>
          <w:rFonts w:ascii="GHEA Grapalat" w:hAnsi="GHEA Grapalat"/>
          <w:lang w:val="hy-AM"/>
        </w:rPr>
        <w:t xml:space="preserve"> «ՀՀ Սյունիքի մարզի Մեղրի համայնքի 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(ՇՄԱԳ հաշվետվություն) վերաբերյալ»</w:t>
      </w:r>
      <w:r w:rsidR="006B4E73" w:rsidRPr="00B026AD">
        <w:rPr>
          <w:rFonts w:ascii="GHEA Grapalat" w:hAnsi="GHEA Grapalat"/>
          <w:lang w:val="hy-AM"/>
        </w:rPr>
        <w:t xml:space="preserve"> </w:t>
      </w:r>
      <w:r w:rsidR="0037314B" w:rsidRPr="00B026AD">
        <w:rPr>
          <w:rFonts w:ascii="GHEA Grapalat" w:hAnsi="GHEA Grapalat"/>
          <w:bCs/>
          <w:lang w:val="hy-AM"/>
        </w:rPr>
        <w:t>հանրային քննարկման արձանագրությունը</w:t>
      </w:r>
      <w:r w:rsidR="00121400" w:rsidRPr="00B026AD">
        <w:rPr>
          <w:rFonts w:ascii="GHEA Grapalat" w:hAnsi="GHEA Grapalat"/>
          <w:lang w:val="hy-AM"/>
        </w:rPr>
        <w:t>:</w:t>
      </w:r>
    </w:p>
    <w:p w:rsidR="0079246F" w:rsidRPr="008C2FB9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10A2E" w:rsidRPr="007C0D41">
        <w:rPr>
          <w:rFonts w:ascii="GHEA Grapalat" w:hAnsi="GHEA Grapalat"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6B4E73" w:rsidRPr="007C0D41">
        <w:rPr>
          <w:rFonts w:ascii="GHEA Grapalat" w:hAnsi="GHEA Grapalat"/>
          <w:sz w:val="24"/>
          <w:szCs w:val="24"/>
          <w:lang w:val="hy-AM"/>
        </w:rPr>
        <w:t>«</w:t>
      </w:r>
      <w:r w:rsidR="00B026AD">
        <w:rPr>
          <w:rFonts w:ascii="GHEA Grapalat" w:hAnsi="GHEA Grapalat"/>
          <w:sz w:val="24"/>
          <w:szCs w:val="24"/>
          <w:lang w:val="hy-AM"/>
        </w:rPr>
        <w:t xml:space="preserve">Մեղրի համայնքի </w:t>
      </w:r>
      <w:r w:rsidR="00B026AD" w:rsidRPr="00B026AD">
        <w:rPr>
          <w:rFonts w:ascii="GHEA Grapalat" w:hAnsi="GHEA Grapalat"/>
          <w:sz w:val="24"/>
          <w:szCs w:val="24"/>
          <w:lang w:val="hy-AM"/>
        </w:rPr>
        <w:t xml:space="preserve">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</w:t>
      </w:r>
      <w:r w:rsidR="00B026AD">
        <w:rPr>
          <w:rFonts w:ascii="GHEA Grapalat" w:hAnsi="GHEA Grapalat"/>
          <w:sz w:val="24"/>
          <w:szCs w:val="24"/>
          <w:lang w:val="hy-AM"/>
        </w:rPr>
        <w:t>վերաբերյալ</w:t>
      </w:r>
      <w:r w:rsidR="006B4E73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>«</w:t>
      </w:r>
      <w:r w:rsidR="00B026AD">
        <w:rPr>
          <w:rFonts w:ascii="GHEA Grapalat" w:hAnsi="GHEA Grapalat" w:cs="Arial"/>
          <w:color w:val="050505"/>
          <w:lang w:val="hy-AM"/>
        </w:rPr>
        <w:t>ՆԱՐԻՊՐՈՖ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6B4E73" w:rsidRPr="00B21AD0">
        <w:rPr>
          <w:rFonts w:ascii="GHEA Grapalat" w:hAnsi="GHEA Grapalat" w:cs="Arial"/>
          <w:color w:val="050505"/>
          <w:lang w:val="hy-AM"/>
        </w:rPr>
        <w:t>Ս</w:t>
      </w:r>
      <w:r w:rsidR="006B4E73">
        <w:rPr>
          <w:rFonts w:ascii="GHEA Grapalat" w:hAnsi="GHEA Grapalat" w:cs="Arial"/>
          <w:color w:val="050505"/>
          <w:lang w:val="hy-AM"/>
        </w:rPr>
        <w:t>ահմանափակ պատասխանատվությամբ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B21AD0">
        <w:rPr>
          <w:rFonts w:ascii="GHEA Grapalat" w:hAnsi="GHEA Grapalat" w:cs="Arial"/>
          <w:color w:val="050505"/>
          <w:lang w:val="hy-AM"/>
        </w:rPr>
        <w:t>ընկերության</w:t>
      </w:r>
      <w:r w:rsidR="006B4E73" w:rsidRPr="007C0D41">
        <w:rPr>
          <w:rFonts w:ascii="GHEA Grapalat" w:hAnsi="GHEA Grapalat"/>
          <w:sz w:val="24"/>
          <w:szCs w:val="24"/>
          <w:lang w:val="hy-AM"/>
        </w:rPr>
        <w:t>ը</w:t>
      </w:r>
      <w:r w:rsidR="006B4E73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FB9"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="008C2FB9"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121400" w:rsidRPr="0079246F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7220" w:rsidRDefault="00F1722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C2FB9" w:rsidRPr="00706B77" w:rsidRDefault="008C2FB9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0D40" w:rsidRDefault="00C10A2E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C0D41">
        <w:rPr>
          <w:rFonts w:ascii="GHEA Grapalat" w:hAnsi="GHEA Grapalat"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CB4749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«ՄԵՂՐԻ ՀԱՄԱՅՆՔԻ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ՆՌՆԱՁՈՐԻ ՊՂԻՆՁ-ՈՍԿԵԲԵՐ ՀԱՆՔԵՐԵՎԱԿՄԱՆ </w:t>
      </w:r>
      <w:r w:rsid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ՍԱՀՄԱՆՆԵՐՈՒՄ 2025-2028Թ</w:t>
      </w:r>
      <w:r w:rsidR="00370631" w:rsidRP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ՎԱԿԱՆՆԵՐԻՆ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ԸՆԴԵՐՔԻ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ԵՐԿՐԱԲԱՆԱԿԱՆ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ՈՒՍՈՒՄՆԱՍԻՐՈՒԹՅԱՆ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ԱՇԽԱՏԱՆՔՆԵՐԻ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ԿԱՏԱՐՄԱՆ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ԾՐԱԳՐԻ՝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C10A2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ՇՐՋԱԿԱ ՄԻՋԱՎԱՅՐԻ ՎՐԱ ԱԶԴԵՑՈՒԹՅԱՆ ԳՆԱՀԱՏՄԱՆ ՀԱՇՎԵՏՎՈՒԹՅԱՆ</w:t>
      </w:r>
      <w:r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</w:t>
      </w:r>
      <w:r w:rsidR="00B026AD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ՎԵՐԱԲԵՐՅԱԼ</w:t>
      </w:r>
      <w:r>
        <w:rPr>
          <w:rFonts w:ascii="GHEA Grapalat" w:hAnsi="GHEA Grapalat" w:cs="Arial"/>
          <w:b/>
          <w:color w:val="050505"/>
          <w:sz w:val="24"/>
          <w:szCs w:val="24"/>
          <w:lang w:val="hy-AM"/>
        </w:rPr>
        <w:t>»</w:t>
      </w:r>
      <w:r w:rsidR="00B026AD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«</w:t>
      </w:r>
      <w:r w:rsidR="00B026AD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ՆԱՐԻՊՐՈՖ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»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="00F10D40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121400" w:rsidRPr="00706B77" w:rsidRDefault="00121400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B4E73" w:rsidRPr="00F17220" w:rsidRDefault="006B4E73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F17220">
        <w:rPr>
          <w:rFonts w:ascii="GHEA Grapalat" w:hAnsi="GHEA Grapalat"/>
          <w:lang w:val="hy-AM"/>
        </w:rPr>
        <w:t xml:space="preserve"> «</w:t>
      </w:r>
      <w:r w:rsidRPr="00F17220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Pr="00F17220">
        <w:rPr>
          <w:rFonts w:ascii="GHEA Grapalat" w:hAnsi="GHEA Grapalat"/>
          <w:bCs/>
          <w:lang w:val="hy-AM"/>
        </w:rPr>
        <w:t xml:space="preserve">Սյունիքի մարզի  </w:t>
      </w:r>
      <w:r w:rsidRPr="00F17220">
        <w:rPr>
          <w:rFonts w:ascii="GHEA Grapalat" w:hAnsi="GHEA Grapalat"/>
          <w:lang w:val="hy-AM"/>
        </w:rPr>
        <w:t>«</w:t>
      </w:r>
      <w:r w:rsidR="00B026AD" w:rsidRPr="00F17220">
        <w:rPr>
          <w:rFonts w:ascii="GHEA Grapalat" w:hAnsi="GHEA Grapalat"/>
          <w:lang w:val="hy-AM"/>
        </w:rPr>
        <w:t>Մեղրի համայնքի</w:t>
      </w:r>
      <w:r w:rsidRPr="00F17220">
        <w:rPr>
          <w:rFonts w:ascii="GHEA Grapalat" w:hAnsi="GHEA Grapalat"/>
          <w:lang w:val="hy-AM"/>
        </w:rPr>
        <w:t xml:space="preserve"> </w:t>
      </w:r>
      <w:r w:rsidR="00B026AD" w:rsidRPr="00F17220">
        <w:rPr>
          <w:rFonts w:ascii="GHEA Grapalat" w:hAnsi="GHEA Grapalat"/>
          <w:lang w:val="hy-AM"/>
        </w:rPr>
        <w:t>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վերաբերյալ</w:t>
      </w:r>
      <w:r w:rsidRPr="00F17220">
        <w:rPr>
          <w:rFonts w:ascii="GHEA Grapalat" w:hAnsi="GHEA Grapalat"/>
          <w:lang w:val="hy-AM"/>
        </w:rPr>
        <w:t xml:space="preserve">» </w:t>
      </w:r>
      <w:r w:rsidRPr="00F17220">
        <w:rPr>
          <w:rFonts w:ascii="GHEA Grapalat" w:hAnsi="GHEA Grapalat" w:cs="Segoe UI Historic"/>
          <w:color w:val="050505"/>
          <w:lang w:val="hy-AM"/>
        </w:rPr>
        <w:t>«</w:t>
      </w:r>
      <w:r w:rsidR="00B026AD" w:rsidRPr="00F17220">
        <w:rPr>
          <w:rFonts w:ascii="GHEA Grapalat" w:hAnsi="GHEA Grapalat" w:cs="Arial"/>
          <w:color w:val="050505"/>
          <w:lang w:val="hy-AM"/>
        </w:rPr>
        <w:t>ՆԱՐԻՊՐՈՖ</w:t>
      </w:r>
      <w:r w:rsidRPr="00F17220">
        <w:rPr>
          <w:rFonts w:ascii="GHEA Grapalat" w:hAnsi="GHEA Grapalat" w:cs="Segoe UI Historic"/>
          <w:color w:val="050505"/>
          <w:lang w:val="hy-AM"/>
        </w:rPr>
        <w:t xml:space="preserve">» </w:t>
      </w:r>
      <w:r w:rsidRPr="00F17220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Pr="00F17220">
        <w:rPr>
          <w:rFonts w:ascii="GHEA Grapalat" w:hAnsi="GHEA Grapalat" w:cs="Segoe UI Historic"/>
          <w:color w:val="050505"/>
          <w:lang w:val="hy-AM"/>
        </w:rPr>
        <w:t xml:space="preserve"> </w:t>
      </w:r>
      <w:r w:rsidRPr="00F17220">
        <w:rPr>
          <w:rFonts w:ascii="GHEA Grapalat" w:hAnsi="GHEA Grapalat" w:cs="Arial"/>
          <w:color w:val="050505"/>
          <w:lang w:val="hy-AM"/>
        </w:rPr>
        <w:t>ընկերության</w:t>
      </w:r>
      <w:r w:rsidRPr="00F17220">
        <w:rPr>
          <w:rFonts w:ascii="GHEA Grapalat" w:hAnsi="GHEA Grapalat"/>
          <w:lang w:val="hy-AM"/>
        </w:rPr>
        <w:t xml:space="preserve">ը </w:t>
      </w:r>
      <w:r w:rsidRPr="00F17220">
        <w:rPr>
          <w:rFonts w:ascii="GHEA Grapalat" w:hAnsi="GHEA Grapalat"/>
          <w:bCs/>
          <w:lang w:val="hy-AM"/>
        </w:rPr>
        <w:t>նախնական    համաձայնություն տալու մասին</w:t>
      </w:r>
      <w:r w:rsidRPr="00F17220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առաջանում:</w:t>
      </w: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17220" w:rsidRPr="00F17220" w:rsidRDefault="00C10A2E" w:rsidP="008C2FB9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C0D41">
        <w:rPr>
          <w:rFonts w:ascii="GHEA Grapalat" w:hAnsi="GHEA Grapalat"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8C2FB9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«ՄԵՂՐԻ ՀԱՄԱՅՆՔԻ 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>ՆՌՆԱՁՈՐԻ ՊՂԻՆՁ-ՈՍԿԵԲԵՐ ՀԱՆՔԵՐ</w:t>
      </w:r>
      <w:r w:rsid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ԵՎԱԿՄԱՆ ՍԱՀՄԱՆՆԵՐՈՒՄ 2025-2028Թ</w:t>
      </w:r>
      <w:r w:rsidR="00370631" w:rsidRPr="00370631">
        <w:rPr>
          <w:rFonts w:ascii="GHEA Grapalat" w:eastAsia="Times New Roman" w:hAnsi="GHEA Grapalat" w:cs="Sylfaen"/>
          <w:b/>
          <w:sz w:val="24"/>
          <w:szCs w:val="24"/>
          <w:lang w:val="hy-AM"/>
        </w:rPr>
        <w:t>ՎԱԿԱՆՆԵՐԻՆ</w:t>
      </w:r>
      <w:bookmarkStart w:id="0" w:name="_GoBack"/>
      <w:bookmarkEnd w:id="0"/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ԸՆԴԵՐՔԻ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ԵՐԿՐԱԲԱՆԱԿԱՆ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ՈՒՍՈՒՄՆԱՍԻՐՈՒԹՅԱՆ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ԱՇԽԱՏԱՆՔՆԵՐԻ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ԿԱՏԱՐՄԱՆ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ԾՐԱԳՐԻ</w:t>
      </w:r>
      <w:r w:rsidRPr="00C10A2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՝ ՇՐՋԱԿԱ ՄԻՋԱՎԱՅՐԻ ՎՐԱ ԱԶԴԵՑՈՒԹՅԱՆ ԳՆԱՀԱՏՄԱՆ ՀԱՇՎԵՏՎՈՒԹՅԱՆ</w:t>
      </w:r>
      <w:r w:rsidR="00F17220" w:rsidRPr="00B026A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7220" w:rsidRPr="00B026AD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ՎԵՐԱԲԵՐՅԱԼ</w:t>
      </w:r>
      <w:r w:rsidR="00F1722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» </w:t>
      </w:r>
      <w:r w:rsidR="00F1722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«ՆԱՐԻՊՐՈՖ»</w:t>
      </w:r>
    </w:p>
    <w:p w:rsidR="00F10D40" w:rsidRDefault="00F10D40" w:rsidP="008C2FB9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>
        <w:rPr>
          <w:rFonts w:ascii="GHEA Grapalat" w:hAnsi="GHEA Grapalat" w:cs="Arial"/>
          <w:color w:val="050505"/>
          <w:lang w:val="hy-AM"/>
        </w:rPr>
        <w:t xml:space="preserve"> 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D02665" w:rsidRDefault="0012140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79246F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F10D40" w:rsidRPr="00706B77" w:rsidRDefault="00F10D4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706B77" w:rsidRDefault="006B4E73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Սյունիքի մարզի</w:t>
      </w:r>
      <w:r w:rsidR="00F17220" w:rsidRPr="00F1722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17220" w:rsidRPr="00F17220">
        <w:rPr>
          <w:rFonts w:ascii="GHEA Grapalat" w:hAnsi="GHEA Grapalat"/>
          <w:sz w:val="24"/>
          <w:szCs w:val="24"/>
          <w:lang w:val="hy-AM"/>
        </w:rPr>
        <w:t xml:space="preserve">«Մեղրի համայնքի Նռնաձորի պղինձ-ոսկեբեր հանքերևակման սահմաններում 2025-2028թթ. ընդերքի երկրաբանական ուսումնասիրության աշխատանքների կատարման Ծրագրի՝ շրջակա միջավայրի վրա ազդեցության գնահատման հաշվետվության վերաբերյալ»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C2FB9" w:rsidRPr="0079246F">
        <w:rPr>
          <w:rFonts w:ascii="GHEA Grapalat" w:hAnsi="GHEA Grapalat"/>
          <w:bCs/>
          <w:lang w:val="hy-AM"/>
        </w:rPr>
        <w:t xml:space="preserve"> 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>«</w:t>
      </w:r>
      <w:r w:rsidR="00F17220">
        <w:rPr>
          <w:rFonts w:ascii="GHEA Grapalat" w:hAnsi="GHEA Grapalat" w:cs="Arial"/>
          <w:color w:val="050505"/>
          <w:lang w:val="hy-AM"/>
        </w:rPr>
        <w:t>ՆԱՐԻՊՐՈՖ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F10D40" w:rsidRPr="00B21AD0">
        <w:rPr>
          <w:rFonts w:ascii="GHEA Grapalat" w:hAnsi="GHEA Grapalat" w:cs="Arial"/>
          <w:color w:val="050505"/>
          <w:lang w:val="hy-AM"/>
        </w:rPr>
        <w:t>Ս</w:t>
      </w:r>
      <w:r w:rsidR="00F10D40">
        <w:rPr>
          <w:rFonts w:ascii="GHEA Grapalat" w:hAnsi="GHEA Grapalat" w:cs="Arial"/>
          <w:color w:val="050505"/>
          <w:lang w:val="hy-AM"/>
        </w:rPr>
        <w:t>ահմանափակ պատասխանատվությամբ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F10D40" w:rsidRPr="00B21AD0">
        <w:rPr>
          <w:rFonts w:ascii="GHEA Grapalat" w:hAnsi="GHEA Grapalat" w:cs="Arial"/>
          <w:color w:val="050505"/>
          <w:lang w:val="hy-AM"/>
        </w:rPr>
        <w:t>ընկերության</w:t>
      </w:r>
      <w:r w:rsidR="008C2FB9" w:rsidRPr="007C0D41">
        <w:rPr>
          <w:rFonts w:ascii="GHEA Grapalat" w:hAnsi="GHEA Grapalat"/>
          <w:sz w:val="24"/>
          <w:szCs w:val="24"/>
          <w:lang w:val="hy-AM"/>
        </w:rPr>
        <w:t xml:space="preserve">ը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նախնական</w:t>
      </w:r>
      <w:r w:rsidR="00F10D40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համաձայնություն տալու մասին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8C2FB9" w:rsidRPr="008C2FB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C5B66"/>
    <w:rsid w:val="000E725C"/>
    <w:rsid w:val="00121400"/>
    <w:rsid w:val="002A11D2"/>
    <w:rsid w:val="002E3686"/>
    <w:rsid w:val="0030043B"/>
    <w:rsid w:val="00323557"/>
    <w:rsid w:val="00370631"/>
    <w:rsid w:val="0037314B"/>
    <w:rsid w:val="00420DFF"/>
    <w:rsid w:val="004221DC"/>
    <w:rsid w:val="004D0D16"/>
    <w:rsid w:val="004D195F"/>
    <w:rsid w:val="00535480"/>
    <w:rsid w:val="005E6155"/>
    <w:rsid w:val="00645F79"/>
    <w:rsid w:val="006B4E73"/>
    <w:rsid w:val="006C01CE"/>
    <w:rsid w:val="00706B77"/>
    <w:rsid w:val="00722B56"/>
    <w:rsid w:val="0079246F"/>
    <w:rsid w:val="007C0D41"/>
    <w:rsid w:val="008C2FB9"/>
    <w:rsid w:val="009A4810"/>
    <w:rsid w:val="00A14984"/>
    <w:rsid w:val="00A24F95"/>
    <w:rsid w:val="00A5298F"/>
    <w:rsid w:val="00AD585E"/>
    <w:rsid w:val="00B026AD"/>
    <w:rsid w:val="00B358BA"/>
    <w:rsid w:val="00B41D2A"/>
    <w:rsid w:val="00B575B0"/>
    <w:rsid w:val="00BD59C3"/>
    <w:rsid w:val="00BF00CA"/>
    <w:rsid w:val="00C10A2E"/>
    <w:rsid w:val="00C131C3"/>
    <w:rsid w:val="00C336E7"/>
    <w:rsid w:val="00CB4749"/>
    <w:rsid w:val="00CF28B2"/>
    <w:rsid w:val="00D02665"/>
    <w:rsid w:val="00D14DBE"/>
    <w:rsid w:val="00D522DC"/>
    <w:rsid w:val="00DD4834"/>
    <w:rsid w:val="00F10D40"/>
    <w:rsid w:val="00F17220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16</cp:revision>
  <cp:lastPrinted>2019-12-02T07:23:00Z</cp:lastPrinted>
  <dcterms:created xsi:type="dcterms:W3CDTF">2024-08-27T09:14:00Z</dcterms:created>
  <dcterms:modified xsi:type="dcterms:W3CDTF">2025-03-06T07:47:00Z</dcterms:modified>
</cp:coreProperties>
</file>