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2C" w:rsidRPr="003A6A2C" w:rsidRDefault="003A6A2C" w:rsidP="003A6A2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eastAsia="ru-RU"/>
        </w:rPr>
      </w:pPr>
      <w:r w:rsidRPr="003A6A2C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ՀԻՄՆԱՎՈՐՈՒՄ</w:t>
      </w:r>
    </w:p>
    <w:p w:rsidR="00E5061E" w:rsidRPr="00C02EAB" w:rsidRDefault="003A6A2C" w:rsidP="003A6A2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eastAsia="ru-RU"/>
        </w:rPr>
      </w:pPr>
      <w:r w:rsidRPr="003A6A2C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«ՀԱՅԱՍՏԱՆԻ ՀԱՆՐԱՊԵՏՈՒԹՅԱՆ ՍՅՈՒՆԻՔԻ ՄԱՐԶԻ ՄԵՂՐԻ ՀԱՄԱՅՆՔԻ ԱՎԱԳԱՆՈՒ 2022 ԹՎԱԿԱՆԻ ՄԱՐՏԻ 07-Ի N17-Ա ՈՐՈՇՄԱՆ ՄԵՋ ՓՈՓՈԽՈՒԹՅՈՒՆՆԵՐ ԵՎ ԼՐԱՑՈՒՄՆԵՐ ԿԱՏԱՐԵԼՈՒ ՄԱՍԻՆ» ՄԵՂՐԻ ՀԱՄԱՅՆՔԻ ԱՎԱԳԱՆՈՒ ՈՐՈՇՄԱՆ ՆԱԽԱԳԾԻ ԸՆԴՈՒՆՄԱՆ ԱՆՀՐԱԺԵՇՏՈՒԹՅԱՆ ՎԵՐԱԲԵՐՅԱԼ</w:t>
      </w:r>
    </w:p>
    <w:p w:rsidR="003A6A2C" w:rsidRPr="00C02EAB" w:rsidRDefault="003A6A2C" w:rsidP="003A6A2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eastAsia="ru-RU"/>
        </w:rPr>
      </w:pPr>
    </w:p>
    <w:p w:rsidR="00C02EAB" w:rsidRPr="00C02EAB" w:rsidRDefault="00C02EAB" w:rsidP="00C02EAB">
      <w:pPr>
        <w:spacing w:after="0" w:line="240" w:lineRule="atLeast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Որոշման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նախագծով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ներկայացվում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Մեղրի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հնգամյա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զարգացման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ծրագրում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կատարվող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փոփոխությունները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</w:p>
    <w:p w:rsidR="00C02EAB" w:rsidRPr="00C02EAB" w:rsidRDefault="00C02EAB" w:rsidP="00C02EAB">
      <w:pPr>
        <w:spacing w:after="0" w:line="240" w:lineRule="atLeast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Համաձայն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«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Տեղական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ինքնակառավարման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մասին</w:t>
      </w:r>
      <w:proofErr w:type="spellEnd"/>
      <w:proofErr w:type="gramStart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» 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օրենքի</w:t>
      </w:r>
      <w:proofErr w:type="spellEnd"/>
      <w:proofErr w:type="gram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82-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րդ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հոդվածի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8-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րդ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մասի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՝</w:t>
      </w:r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հնգամյա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զարգացման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ծրագրում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փոփոխություններ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լրացումներ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կարող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առաջարկվել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հաշվետու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տարում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տարեկան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աշխատանքային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պլանի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իրականացման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վերաբերյալ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հաշվետվությունը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ղեկավարի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ներկայացնելուց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հետո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՝</w:t>
      </w:r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մեկ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ամսվա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ընթացքում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C02EAB" w:rsidRPr="00C02EAB" w:rsidRDefault="00C02EAB" w:rsidP="00C02EA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Ելնելով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վերոգրյալից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՝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Հայաստանի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Հանրապետության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Սյունիքի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մարզի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Մեղրի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ավագանու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քննարկմանն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է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ներկայացվում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«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Հայաստանի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Հանրապետության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Սյունիքի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մարզի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Մեղրի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ավագանու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2022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մարտի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07-ի N17-Ա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որոշման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մեջ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փոփոխություններ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և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լրացումներ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կատարելու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մասին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»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ավագանու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որոշման</w:t>
      </w:r>
      <w:proofErr w:type="spellEnd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C02EA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նախագիծը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:</w:t>
      </w:r>
    </w:p>
    <w:p w:rsidR="00FC7802" w:rsidRPr="00C02EAB" w:rsidRDefault="00FC7802" w:rsidP="004B35BE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FF010D" w:rsidRPr="00E5061E" w:rsidRDefault="000B09F3" w:rsidP="004B35BE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5061E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0B09F3" w:rsidRPr="00E5061E" w:rsidRDefault="00FC7802" w:rsidP="004B35BE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E5061E">
        <w:rPr>
          <w:rFonts w:ascii="GHEA Grapalat" w:hAnsi="GHEA Grapalat"/>
          <w:b/>
          <w:sz w:val="24"/>
          <w:szCs w:val="24"/>
          <w:lang w:val="hy-AM"/>
        </w:rPr>
        <w:t>«</w:t>
      </w:r>
      <w:r w:rsidR="003A6A2C" w:rsidRPr="003A6A2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ՀԱՅԱՍՏԱՆԻ ՀԱՆՐԱՊԵՏՈՒԹՅԱՆ ՍՅՈՒՆԻՔԻ ՄԱՐԶԻ ՄԵՂՐԻ ՀԱՄԱՅՆՔԻ ԱՎԱԳԱՆՈՒ 2022 ԹՎԱԿԱՆԻ ՄԱՐՏԻ 07-Ի N17-Ա ՈՐՈՇՄԱՆ ՄԵՋ ՓՈՓՈԽՈՒԹՅՈՒՆՆԵՐ ԵՎ ԼՐԱՑՈՒՄՆԵՐ ԿԱՏԱՐԵԼՈՒ ՄԱՍԻՆ</w:t>
      </w:r>
      <w:r w:rsidRPr="00E5061E">
        <w:rPr>
          <w:rFonts w:ascii="GHEA Grapalat" w:hAnsi="GHEA Grapalat"/>
          <w:b/>
          <w:sz w:val="24"/>
          <w:szCs w:val="24"/>
          <w:lang w:val="hy-AM"/>
        </w:rPr>
        <w:t>»</w:t>
      </w:r>
      <w:r w:rsidRPr="00E5061E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hy-AM"/>
        </w:rPr>
        <w:t xml:space="preserve">  </w:t>
      </w:r>
      <w:r w:rsidR="00FB436B" w:rsidRPr="00E5061E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ՄԵՂՐԻ</w:t>
      </w:r>
      <w:r w:rsidR="00FB436B" w:rsidRPr="00E5061E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FB436B" w:rsidRPr="00E5061E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ՀԱՄԱՅՆՔԻ</w:t>
      </w:r>
      <w:r w:rsidR="00FB436B" w:rsidRPr="00E5061E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FB436B" w:rsidRPr="00E5061E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ԱՎԱԳԱՆՈՒ</w:t>
      </w:r>
      <w:r w:rsidR="00FB436B" w:rsidRPr="00E5061E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FB436B" w:rsidRPr="00E5061E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ՈՐՈՇՄԱՆ</w:t>
      </w:r>
      <w:r w:rsidR="00FB436B" w:rsidRPr="00E5061E">
        <w:rPr>
          <w:rFonts w:ascii="Courier New" w:eastAsia="Times New Roman" w:hAnsi="Courier New" w:cs="Courier New"/>
          <w:b/>
          <w:bCs/>
          <w:sz w:val="24"/>
          <w:szCs w:val="24"/>
          <w:bdr w:val="none" w:sz="0" w:space="0" w:color="auto" w:frame="1"/>
          <w:lang w:val="af-ZA" w:eastAsia="ru-RU"/>
        </w:rPr>
        <w:t> </w:t>
      </w:r>
      <w:r w:rsidR="00FB436B" w:rsidRPr="00E5061E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ՆԱԽԱԳԾԻ</w:t>
      </w:r>
      <w:r w:rsidR="00FB436B" w:rsidRPr="00E5061E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hy-AM"/>
        </w:rPr>
        <w:t>ԱԿՏԵՐԻ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 ԿԱՄ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:rsidR="0020450D" w:rsidRPr="00E5061E" w:rsidRDefault="0020450D" w:rsidP="004B35BE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:rsidR="0020450D" w:rsidRPr="00E5061E" w:rsidRDefault="0020450D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E506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C02EAB" w:rsidRPr="00C02EA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Հանրապետության Սյունիքի մարզի Մեղրի համայնքի ավագանու 2022 թվականի մարտի 07-ի N17-Ա որոշման մեջ փոփոխություններ և լրացումներ կատարելու մասին</w:t>
      </w:r>
      <w:r w:rsidRPr="00E506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» </w:t>
      </w:r>
      <w:r w:rsidR="00E5061E" w:rsidRPr="00E5061E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Մեղրի</w:t>
      </w:r>
      <w:r w:rsidR="00E5061E" w:rsidRPr="00E5061E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E5061E" w:rsidRPr="00E5061E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համայնքի</w:t>
      </w:r>
      <w:r w:rsidR="00E5061E" w:rsidRPr="00E5061E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E5061E" w:rsidRPr="00E5061E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ավագանու</w:t>
      </w:r>
      <w:r w:rsidR="00E5061E" w:rsidRPr="00E5061E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Pr="00E5061E">
        <w:rPr>
          <w:rFonts w:ascii="GHEA Grapalat" w:hAnsi="GHEA Grapalat"/>
          <w:sz w:val="24"/>
          <w:szCs w:val="24"/>
          <w:lang w:val="hy-AM"/>
        </w:rPr>
        <w:t>որոշման նախագծի ընդունման առնչությամբ այլ իրավական ակտերի ընդունման անհրաժեշտություն  չի առաջանում:</w:t>
      </w:r>
    </w:p>
    <w:p w:rsidR="0020450D" w:rsidRPr="00E5061E" w:rsidRDefault="0020450D" w:rsidP="000B09F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:rsidR="00C95A68" w:rsidRPr="00E5061E" w:rsidRDefault="00C95A68" w:rsidP="00CA6A77">
      <w:pPr>
        <w:autoSpaceDE w:val="0"/>
        <w:autoSpaceDN w:val="0"/>
        <w:adjustRightInd w:val="0"/>
        <w:spacing w:after="0" w:line="240" w:lineRule="atLeas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C95A68" w:rsidRPr="00E5061E" w:rsidRDefault="00C95A68" w:rsidP="00C95A68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5061E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C95A68" w:rsidRPr="00E5061E" w:rsidRDefault="00D04072" w:rsidP="00C95A68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E5061E">
        <w:rPr>
          <w:rFonts w:ascii="GHEA Grapalat" w:hAnsi="GHEA Grapalat"/>
          <w:b/>
          <w:sz w:val="24"/>
          <w:szCs w:val="24"/>
          <w:lang w:val="hy-AM"/>
        </w:rPr>
        <w:t>«</w:t>
      </w:r>
      <w:r w:rsidR="003A6A2C" w:rsidRPr="003A6A2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ՀԱՅԱՍՏԱՆԻ ՀԱՆՐԱՊԵՏՈՒԹՅԱՆ ՍՅՈՒՆԻՔԻ ՄԱՐԶԻ ՄԵՂՐԻ ՀԱՄԱՅՆՔԻ ԱՎԱԳԱՆՈՒ 2022 ԹՎԱԿԱՆԻ ՄԱՐՏԻ 07-Ի N17-Ա ՈՐՈՇՄԱՆ ՄԵՋ ՓՈՓՈԽՈՒԹՅՈՒՆՆԵՐ ԵՎ ԼՐԱՑՈՒՄՆԵՐ ԿԱՏԱՐԵԼՈՒ ՄԱՍԻՆ</w:t>
      </w:r>
      <w:r w:rsidRPr="00E5061E">
        <w:rPr>
          <w:rFonts w:ascii="GHEA Grapalat" w:hAnsi="GHEA Grapalat"/>
          <w:b/>
          <w:sz w:val="24"/>
          <w:szCs w:val="24"/>
          <w:lang w:val="hy-AM"/>
        </w:rPr>
        <w:t>»</w:t>
      </w:r>
      <w:r w:rsidRPr="00E5061E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="00C95A68" w:rsidRPr="00E5061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C95A68" w:rsidRPr="00E5061E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ՈՐՈՇՄԱՆ</w:t>
      </w:r>
      <w:r w:rsidR="00C95A68" w:rsidRPr="00E5061E">
        <w:rPr>
          <w:rFonts w:ascii="Courier New" w:eastAsia="Times New Roman" w:hAnsi="Courier New" w:cs="Courier New"/>
          <w:b/>
          <w:bCs/>
          <w:sz w:val="24"/>
          <w:szCs w:val="24"/>
          <w:bdr w:val="none" w:sz="0" w:space="0" w:color="auto" w:frame="1"/>
          <w:lang w:val="af-ZA" w:eastAsia="ru-RU"/>
        </w:rPr>
        <w:t> </w:t>
      </w:r>
      <w:r w:rsidR="00C95A68" w:rsidRPr="00E5061E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ՆԱԽԱԳԾԻ</w:t>
      </w:r>
      <w:r w:rsidR="00C95A68" w:rsidRPr="00E5061E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C95A68" w:rsidRPr="00E5061E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ԸՆԴՈՒՆՄԱՆ</w:t>
      </w:r>
      <w:r w:rsidR="00C95A68" w:rsidRPr="00E5061E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C95A68" w:rsidRPr="00E5061E">
        <w:rPr>
          <w:rFonts w:ascii="GHEA Grapalat" w:hAnsi="GHEA Grapalat" w:cs="Sylfaen"/>
          <w:b/>
          <w:bCs/>
          <w:sz w:val="24"/>
          <w:szCs w:val="24"/>
          <w:lang w:val="hy-AM"/>
        </w:rPr>
        <w:t>ԿԱՊԱԿՑՈՒԹՅԱՄԲ ՄԵՂՐԻ ՀԱՄԱՅՆՔԻ ԲՅՈՒՋԵԻ ԵԿԱՄՈՒՏՆԵՐՈՒՄ ԵՎ ԾԱԽՍԵՐՈՒՄ ՍՊԱՍՎԵԼԻՔ ՓՈՓՈԽՈՒԹՅՈՒՆՆԵՐԻ ՄԱՍԻՆ</w:t>
      </w:r>
    </w:p>
    <w:p w:rsidR="00C95A68" w:rsidRPr="00E5061E" w:rsidRDefault="00C95A68" w:rsidP="00C95A68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4B35BE" w:rsidRPr="00E5061E" w:rsidRDefault="000C7A6E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E506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C02EAB" w:rsidRPr="00C02EA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Հանրապետության Սյունիքի մարզի Մեղրի համայնքի ավագանու 2022 թվականի մարտի 07-ի N17-Ա որոշման մեջ փոփոխություններ և լրացումներ կատարելու մասին</w:t>
      </w:r>
      <w:r w:rsidRPr="00E506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</w:t>
      </w:r>
      <w:r w:rsidR="00E424CD" w:rsidRPr="00E506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506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20450D" w:rsidRPr="00E5061E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Մեղրի</w:t>
      </w:r>
      <w:r w:rsidR="0020450D" w:rsidRPr="00E5061E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20450D" w:rsidRPr="00E5061E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համայնքի</w:t>
      </w:r>
      <w:r w:rsidR="0020450D" w:rsidRPr="00E5061E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20450D" w:rsidRPr="00E5061E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ավագանու</w:t>
      </w:r>
      <w:r w:rsidR="0020450D" w:rsidRPr="00E5061E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20450D" w:rsidRPr="00E5061E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Մեղրի համայնքի </w:t>
      </w:r>
      <w:r w:rsidR="00C02EAB">
        <w:rPr>
          <w:rFonts w:ascii="GHEA Grapalat" w:hAnsi="GHEA Grapalat"/>
          <w:sz w:val="24"/>
          <w:szCs w:val="24"/>
          <w:lang w:val="hy-AM"/>
        </w:rPr>
        <w:t>բյուջե</w:t>
      </w:r>
      <w:r w:rsidR="00C02EAB" w:rsidRPr="00C02EAB">
        <w:rPr>
          <w:rFonts w:ascii="GHEA Grapalat" w:hAnsi="GHEA Grapalat"/>
          <w:sz w:val="24"/>
          <w:szCs w:val="24"/>
          <w:lang w:val="hy-AM"/>
        </w:rPr>
        <w:t>ի</w:t>
      </w:r>
      <w:r w:rsidR="0020450D" w:rsidRPr="00E5061E">
        <w:rPr>
          <w:rFonts w:ascii="GHEA Grapalat" w:hAnsi="GHEA Grapalat"/>
          <w:sz w:val="24"/>
          <w:szCs w:val="24"/>
          <w:lang w:val="hy-AM"/>
        </w:rPr>
        <w:t xml:space="preserve"> եկամուտներ</w:t>
      </w:r>
      <w:r w:rsidR="00E424CD" w:rsidRPr="00E5061E">
        <w:rPr>
          <w:rFonts w:ascii="GHEA Grapalat" w:hAnsi="GHEA Grapalat"/>
          <w:sz w:val="24"/>
          <w:szCs w:val="24"/>
          <w:lang w:val="hy-AM"/>
        </w:rPr>
        <w:t xml:space="preserve">ում և ծախսերում </w:t>
      </w:r>
      <w:r w:rsidR="0020450D" w:rsidRPr="00E5061E">
        <w:rPr>
          <w:rFonts w:ascii="GHEA Grapalat" w:hAnsi="GHEA Grapalat"/>
          <w:sz w:val="24"/>
          <w:szCs w:val="24"/>
          <w:lang w:val="hy-AM"/>
        </w:rPr>
        <w:t xml:space="preserve"> </w:t>
      </w:r>
      <w:r w:rsidR="00E424CD" w:rsidRPr="00E5061E">
        <w:rPr>
          <w:rFonts w:ascii="GHEA Grapalat" w:hAnsi="GHEA Grapalat"/>
          <w:sz w:val="24"/>
          <w:szCs w:val="24"/>
          <w:lang w:val="hy-AM"/>
        </w:rPr>
        <w:t>փոփոխություններ չեն սպասվում:</w:t>
      </w:r>
    </w:p>
    <w:p w:rsidR="00E5061E" w:rsidRPr="00C02EAB" w:rsidRDefault="00E5061E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en-US"/>
        </w:rPr>
      </w:pPr>
      <w:bookmarkStart w:id="0" w:name="_GoBack"/>
      <w:bookmarkEnd w:id="0"/>
    </w:p>
    <w:p w:rsidR="004B35BE" w:rsidRPr="00E5061E" w:rsidRDefault="004B35BE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4B35BE" w:rsidRPr="00E5061E" w:rsidRDefault="004B35BE" w:rsidP="00E5061E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E5061E">
        <w:rPr>
          <w:rFonts w:ascii="GHEA Grapalat" w:hAnsi="GHEA Grapalat" w:cs="Sylfaen"/>
          <w:b/>
          <w:sz w:val="24"/>
          <w:szCs w:val="24"/>
          <w:lang w:val="hy-AM"/>
        </w:rPr>
        <w:t xml:space="preserve">ՀԱՄԱՅՆՔԻ ՂԵԿԱՎԱՐ՝         </w:t>
      </w:r>
      <w:r w:rsidRPr="00E5061E">
        <w:rPr>
          <w:rFonts w:ascii="GHEA Grapalat" w:hAnsi="GHEA Grapalat" w:cs="Sylfaen"/>
          <w:b/>
          <w:sz w:val="24"/>
          <w:szCs w:val="24"/>
        </w:rPr>
        <w:t xml:space="preserve">  </w:t>
      </w:r>
      <w:r w:rsidRPr="00E5061E">
        <w:rPr>
          <w:rFonts w:ascii="GHEA Grapalat" w:hAnsi="GHEA Grapalat" w:cs="Sylfaen"/>
          <w:b/>
          <w:sz w:val="24"/>
          <w:szCs w:val="24"/>
          <w:lang w:val="hy-AM"/>
        </w:rPr>
        <w:t xml:space="preserve">      </w:t>
      </w:r>
      <w:r w:rsidR="003A6A2C">
        <w:rPr>
          <w:rFonts w:ascii="GHEA Grapalat" w:hAnsi="GHEA Grapalat" w:cs="Sylfaen"/>
          <w:b/>
          <w:sz w:val="24"/>
          <w:szCs w:val="24"/>
          <w:lang w:val="en-US"/>
        </w:rPr>
        <w:t xml:space="preserve">  </w:t>
      </w:r>
      <w:r w:rsidRPr="00E5061E">
        <w:rPr>
          <w:rFonts w:ascii="GHEA Grapalat" w:hAnsi="GHEA Grapalat" w:cs="Sylfaen"/>
          <w:b/>
          <w:sz w:val="24"/>
          <w:szCs w:val="24"/>
        </w:rPr>
        <w:t xml:space="preserve">  </w:t>
      </w:r>
      <w:r w:rsidRPr="00E5061E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</w:t>
      </w:r>
      <w:r w:rsidRPr="00E5061E">
        <w:rPr>
          <w:rFonts w:ascii="GHEA Grapalat" w:hAnsi="GHEA Grapalat" w:cs="Sylfaen"/>
          <w:b/>
          <w:sz w:val="24"/>
          <w:szCs w:val="24"/>
          <w:lang w:val="en-US"/>
        </w:rPr>
        <w:t>Խ.ԱՆԴՐԵԱՍՅԱՆ</w:t>
      </w:r>
    </w:p>
    <w:p w:rsidR="004B35BE" w:rsidRPr="00E5061E" w:rsidRDefault="004B35BE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en-US"/>
        </w:rPr>
      </w:pPr>
    </w:p>
    <w:sectPr w:rsidR="004B35BE" w:rsidRPr="00E5061E" w:rsidSect="00C02EAB">
      <w:pgSz w:w="11906" w:h="16838"/>
      <w:pgMar w:top="426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154"/>
    <w:multiLevelType w:val="hybridMultilevel"/>
    <w:tmpl w:val="E3C6D590"/>
    <w:lvl w:ilvl="0" w:tplc="70A61CF2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C5AF3"/>
    <w:multiLevelType w:val="hybridMultilevel"/>
    <w:tmpl w:val="7EB66F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6042C"/>
    <w:multiLevelType w:val="hybridMultilevel"/>
    <w:tmpl w:val="5216AD22"/>
    <w:lvl w:ilvl="0" w:tplc="067ACE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B3827"/>
    <w:multiLevelType w:val="hybridMultilevel"/>
    <w:tmpl w:val="26C6ED66"/>
    <w:lvl w:ilvl="0" w:tplc="723838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61511"/>
    <w:multiLevelType w:val="hybridMultilevel"/>
    <w:tmpl w:val="C826E630"/>
    <w:lvl w:ilvl="0" w:tplc="07DE285C">
      <w:start w:val="1"/>
      <w:numFmt w:val="decimal"/>
      <w:lvlText w:val="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AB"/>
    <w:rsid w:val="000856D1"/>
    <w:rsid w:val="000B09F3"/>
    <w:rsid w:val="000C7A6E"/>
    <w:rsid w:val="000E2749"/>
    <w:rsid w:val="000F2EE2"/>
    <w:rsid w:val="00124557"/>
    <w:rsid w:val="00126B9C"/>
    <w:rsid w:val="00153E84"/>
    <w:rsid w:val="001570E5"/>
    <w:rsid w:val="001625F3"/>
    <w:rsid w:val="001B61F6"/>
    <w:rsid w:val="0020450D"/>
    <w:rsid w:val="002336BF"/>
    <w:rsid w:val="002477D2"/>
    <w:rsid w:val="003175E1"/>
    <w:rsid w:val="00360CCC"/>
    <w:rsid w:val="00371F5F"/>
    <w:rsid w:val="003A2E41"/>
    <w:rsid w:val="003A6A2C"/>
    <w:rsid w:val="00402343"/>
    <w:rsid w:val="00407191"/>
    <w:rsid w:val="004204A0"/>
    <w:rsid w:val="004B35BE"/>
    <w:rsid w:val="004B423F"/>
    <w:rsid w:val="004C3A6F"/>
    <w:rsid w:val="004E71AB"/>
    <w:rsid w:val="00594A9D"/>
    <w:rsid w:val="005A72E6"/>
    <w:rsid w:val="00637AB3"/>
    <w:rsid w:val="00680638"/>
    <w:rsid w:val="00682D27"/>
    <w:rsid w:val="006B2AB1"/>
    <w:rsid w:val="006F77C7"/>
    <w:rsid w:val="00713A2A"/>
    <w:rsid w:val="007542F0"/>
    <w:rsid w:val="00790D0E"/>
    <w:rsid w:val="00802F6C"/>
    <w:rsid w:val="0081730C"/>
    <w:rsid w:val="0083388F"/>
    <w:rsid w:val="00871DD3"/>
    <w:rsid w:val="008C25D2"/>
    <w:rsid w:val="008D75BE"/>
    <w:rsid w:val="00902912"/>
    <w:rsid w:val="00982D44"/>
    <w:rsid w:val="009F14F0"/>
    <w:rsid w:val="009F5C0F"/>
    <w:rsid w:val="00C02EAB"/>
    <w:rsid w:val="00C82366"/>
    <w:rsid w:val="00C95A68"/>
    <w:rsid w:val="00CA00DB"/>
    <w:rsid w:val="00CA6A77"/>
    <w:rsid w:val="00CB5683"/>
    <w:rsid w:val="00D04072"/>
    <w:rsid w:val="00D42980"/>
    <w:rsid w:val="00DF662E"/>
    <w:rsid w:val="00E01CA6"/>
    <w:rsid w:val="00E34A96"/>
    <w:rsid w:val="00E36BC3"/>
    <w:rsid w:val="00E424CD"/>
    <w:rsid w:val="00E45176"/>
    <w:rsid w:val="00E5061E"/>
    <w:rsid w:val="00E5442A"/>
    <w:rsid w:val="00F2308A"/>
    <w:rsid w:val="00F301C6"/>
    <w:rsid w:val="00F3213C"/>
    <w:rsid w:val="00F74C37"/>
    <w:rsid w:val="00FB436B"/>
    <w:rsid w:val="00FC7802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B09F3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semiHidden/>
    <w:rsid w:val="000B09F3"/>
    <w:rPr>
      <w:rFonts w:ascii="ArTarumianTimes" w:eastAsia="Times New Roman" w:hAnsi="ArTarumianTimes" w:cs="Times New Roman"/>
      <w:sz w:val="24"/>
      <w:szCs w:val="20"/>
      <w:lang w:val="en-US"/>
    </w:rPr>
  </w:style>
  <w:style w:type="paragraph" w:styleId="a3">
    <w:name w:val="Normal (Web)"/>
    <w:basedOn w:val="a"/>
    <w:uiPriority w:val="99"/>
    <w:unhideWhenUsed/>
    <w:rsid w:val="0024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5"/>
    <w:uiPriority w:val="34"/>
    <w:qFormat/>
    <w:rsid w:val="000E2749"/>
    <w:pPr>
      <w:ind w:left="720"/>
      <w:contextualSpacing/>
    </w:pPr>
  </w:style>
  <w:style w:type="character" w:customStyle="1" w:styleId="a5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4"/>
    <w:uiPriority w:val="34"/>
    <w:locked/>
    <w:rsid w:val="00982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B09F3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semiHidden/>
    <w:rsid w:val="000B09F3"/>
    <w:rPr>
      <w:rFonts w:ascii="ArTarumianTimes" w:eastAsia="Times New Roman" w:hAnsi="ArTarumianTimes" w:cs="Times New Roman"/>
      <w:sz w:val="24"/>
      <w:szCs w:val="20"/>
      <w:lang w:val="en-US"/>
    </w:rPr>
  </w:style>
  <w:style w:type="paragraph" w:styleId="a3">
    <w:name w:val="Normal (Web)"/>
    <w:basedOn w:val="a"/>
    <w:uiPriority w:val="99"/>
    <w:unhideWhenUsed/>
    <w:rsid w:val="0024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5"/>
    <w:uiPriority w:val="34"/>
    <w:qFormat/>
    <w:rsid w:val="000E2749"/>
    <w:pPr>
      <w:ind w:left="720"/>
      <w:contextualSpacing/>
    </w:pPr>
  </w:style>
  <w:style w:type="character" w:customStyle="1" w:styleId="a5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4"/>
    <w:uiPriority w:val="34"/>
    <w:locked/>
    <w:rsid w:val="00982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2025-03-03T11:50:00Z</dcterms:created>
  <dcterms:modified xsi:type="dcterms:W3CDTF">2025-03-05T09:02:00Z</dcterms:modified>
</cp:coreProperties>
</file>