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A6" w:rsidRDefault="00FE09A6" w:rsidP="00E678BD">
      <w:pPr>
        <w:spacing w:after="0" w:line="360" w:lineRule="auto"/>
        <w:ind w:firstLine="375"/>
        <w:jc w:val="right"/>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Հավելված</w:t>
      </w:r>
    </w:p>
    <w:p w:rsidR="00FE09A6" w:rsidRDefault="00FE09A6" w:rsidP="00E678BD">
      <w:pPr>
        <w:spacing w:after="0" w:line="360" w:lineRule="auto"/>
        <w:ind w:firstLine="375"/>
        <w:jc w:val="right"/>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ՀՀ Սյունիքի մարզի Մեղրի համայնքի</w:t>
      </w:r>
    </w:p>
    <w:p w:rsidR="00FE09A6" w:rsidRDefault="00FE09A6" w:rsidP="00E678BD">
      <w:pPr>
        <w:spacing w:after="0" w:line="360" w:lineRule="auto"/>
        <w:ind w:firstLine="375"/>
        <w:jc w:val="right"/>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ղեկավարի</w:t>
      </w:r>
      <w:r w:rsidR="00CE3988">
        <w:rPr>
          <w:rFonts w:ascii="GHEA Grapalat" w:eastAsia="Times New Roman" w:hAnsi="GHEA Grapalat" w:cs="Times New Roman"/>
          <w:b/>
          <w:bCs/>
          <w:sz w:val="24"/>
          <w:szCs w:val="24"/>
          <w:lang w:val="hy-AM" w:eastAsia="ru-RU"/>
        </w:rPr>
        <w:t xml:space="preserve"> 202</w:t>
      </w:r>
      <w:r w:rsidR="00CE3988" w:rsidRPr="00B038FA">
        <w:rPr>
          <w:rFonts w:ascii="GHEA Grapalat" w:eastAsia="Times New Roman" w:hAnsi="GHEA Grapalat" w:cs="Times New Roman"/>
          <w:b/>
          <w:bCs/>
          <w:sz w:val="24"/>
          <w:szCs w:val="24"/>
          <w:lang w:val="hy-AM" w:eastAsia="ru-RU"/>
        </w:rPr>
        <w:t>4</w:t>
      </w:r>
      <w:r>
        <w:rPr>
          <w:rFonts w:ascii="GHEA Grapalat" w:eastAsia="Times New Roman" w:hAnsi="GHEA Grapalat" w:cs="Sylfaen"/>
          <w:b/>
          <w:bCs/>
          <w:sz w:val="24"/>
          <w:szCs w:val="24"/>
          <w:lang w:val="hy-AM" w:eastAsia="ru-RU"/>
        </w:rPr>
        <w:t>թ</w:t>
      </w:r>
      <w:r>
        <w:rPr>
          <w:rFonts w:ascii="GHEA Grapalat" w:eastAsia="Times New Roman" w:hAnsi="GHEA Grapalat" w:cs="Times New Roman"/>
          <w:b/>
          <w:bCs/>
          <w:sz w:val="24"/>
          <w:szCs w:val="24"/>
          <w:lang w:val="hy-AM" w:eastAsia="ru-RU"/>
        </w:rPr>
        <w:t xml:space="preserve">. </w:t>
      </w:r>
      <w:r w:rsidR="00FA64E5">
        <w:rPr>
          <w:rFonts w:ascii="GHEA Grapalat" w:eastAsia="Times New Roman" w:hAnsi="GHEA Grapalat" w:cs="Sylfaen"/>
          <w:b/>
          <w:bCs/>
          <w:sz w:val="24"/>
          <w:szCs w:val="24"/>
          <w:lang w:val="hy-AM" w:eastAsia="ru-RU"/>
        </w:rPr>
        <w:t xml:space="preserve">դեկտեմբերի </w:t>
      </w:r>
      <w:r w:rsidR="007F678C" w:rsidRPr="00680133">
        <w:rPr>
          <w:rFonts w:ascii="GHEA Grapalat" w:eastAsia="Times New Roman" w:hAnsi="GHEA Grapalat" w:cs="Sylfaen"/>
          <w:b/>
          <w:bCs/>
          <w:sz w:val="24"/>
          <w:szCs w:val="24"/>
          <w:lang w:val="hy-AM" w:eastAsia="ru-RU"/>
        </w:rPr>
        <w:t>3</w:t>
      </w:r>
      <w:r w:rsidR="00FA64E5" w:rsidRPr="00FA64E5">
        <w:rPr>
          <w:rFonts w:ascii="GHEA Grapalat" w:eastAsia="Times New Roman" w:hAnsi="GHEA Grapalat" w:cs="Sylfaen"/>
          <w:b/>
          <w:bCs/>
          <w:sz w:val="24"/>
          <w:szCs w:val="24"/>
          <w:lang w:val="hy-AM" w:eastAsia="ru-RU"/>
        </w:rPr>
        <w:t>0</w:t>
      </w:r>
      <w:r w:rsidR="00CE3988" w:rsidRPr="00B038FA">
        <w:rPr>
          <w:rFonts w:ascii="GHEA Grapalat" w:eastAsia="Times New Roman" w:hAnsi="GHEA Grapalat" w:cs="Sylfaen"/>
          <w:b/>
          <w:bCs/>
          <w:sz w:val="24"/>
          <w:szCs w:val="24"/>
          <w:lang w:val="hy-AM" w:eastAsia="ru-RU"/>
        </w:rPr>
        <w:t xml:space="preserve"> </w:t>
      </w:r>
      <w:r>
        <w:rPr>
          <w:rFonts w:ascii="GHEA Grapalat" w:eastAsia="Times New Roman" w:hAnsi="GHEA Grapalat" w:cs="Times New Roman"/>
          <w:b/>
          <w:bCs/>
          <w:sz w:val="24"/>
          <w:szCs w:val="24"/>
          <w:lang w:val="hy-AM" w:eastAsia="ru-RU"/>
        </w:rPr>
        <w:t>-</w:t>
      </w:r>
      <w:r>
        <w:rPr>
          <w:rFonts w:ascii="GHEA Grapalat" w:eastAsia="Times New Roman" w:hAnsi="GHEA Grapalat" w:cs="Sylfaen"/>
          <w:b/>
          <w:bCs/>
          <w:sz w:val="24"/>
          <w:szCs w:val="24"/>
          <w:lang w:val="hy-AM" w:eastAsia="ru-RU"/>
        </w:rPr>
        <w:t>ի</w:t>
      </w:r>
    </w:p>
    <w:p w:rsidR="00FE09A6" w:rsidRDefault="00CE3988" w:rsidP="00E678BD">
      <w:pPr>
        <w:shd w:val="clear" w:color="auto" w:fill="FFFFFF"/>
        <w:spacing w:after="0" w:line="360" w:lineRule="auto"/>
        <w:ind w:firstLine="375"/>
        <w:jc w:val="right"/>
        <w:rPr>
          <w:rFonts w:ascii="GHEA Grapalat" w:eastAsia="Times New Roman" w:hAnsi="GHEA Grapalat" w:cs="Times New Roman"/>
          <w:b/>
          <w:bCs/>
          <w:sz w:val="24"/>
          <w:szCs w:val="24"/>
          <w:lang w:val="hy-AM" w:eastAsia="ru-RU"/>
        </w:rPr>
      </w:pPr>
      <w:r>
        <w:rPr>
          <w:rFonts w:ascii="GHEA Grapalat" w:eastAsia="Times New Roman" w:hAnsi="GHEA Grapalat" w:cs="Times New Roman"/>
          <w:b/>
          <w:bCs/>
          <w:sz w:val="24"/>
          <w:szCs w:val="24"/>
          <w:lang w:val="hy-AM" w:eastAsia="ru-RU"/>
        </w:rPr>
        <w:t xml:space="preserve">N </w:t>
      </w:r>
      <w:r w:rsidR="00FA64E5" w:rsidRPr="00FA64E5">
        <w:rPr>
          <w:rFonts w:ascii="GHEA Grapalat" w:eastAsia="Times New Roman" w:hAnsi="GHEA Grapalat" w:cs="Times New Roman"/>
          <w:b/>
          <w:bCs/>
          <w:sz w:val="24"/>
          <w:szCs w:val="24"/>
          <w:lang w:val="hy-AM" w:eastAsia="ru-RU"/>
        </w:rPr>
        <w:t>1006</w:t>
      </w:r>
      <w:r w:rsidRPr="00B038FA">
        <w:rPr>
          <w:rFonts w:ascii="GHEA Grapalat" w:eastAsia="Times New Roman" w:hAnsi="GHEA Grapalat" w:cs="Times New Roman"/>
          <w:b/>
          <w:bCs/>
          <w:sz w:val="24"/>
          <w:szCs w:val="24"/>
          <w:lang w:val="hy-AM" w:eastAsia="ru-RU"/>
        </w:rPr>
        <w:t xml:space="preserve"> </w:t>
      </w:r>
      <w:r w:rsidR="00FE09A6">
        <w:rPr>
          <w:rFonts w:ascii="GHEA Grapalat" w:eastAsia="Times New Roman" w:hAnsi="GHEA Grapalat" w:cs="Times New Roman"/>
          <w:b/>
          <w:bCs/>
          <w:sz w:val="24"/>
          <w:szCs w:val="24"/>
          <w:lang w:val="hy-AM" w:eastAsia="ru-RU"/>
        </w:rPr>
        <w:t>-</w:t>
      </w:r>
      <w:r w:rsidR="00FE09A6">
        <w:rPr>
          <w:rFonts w:ascii="GHEA Grapalat" w:eastAsia="Times New Roman" w:hAnsi="GHEA Grapalat" w:cs="Sylfaen"/>
          <w:b/>
          <w:bCs/>
          <w:sz w:val="24"/>
          <w:szCs w:val="24"/>
          <w:lang w:val="hy-AM" w:eastAsia="ru-RU"/>
        </w:rPr>
        <w:t>Ա որոշման</w:t>
      </w:r>
    </w:p>
    <w:p w:rsidR="00FE09A6" w:rsidRDefault="00FE09A6" w:rsidP="00E678BD">
      <w:pPr>
        <w:shd w:val="clear" w:color="auto" w:fill="FFFFFF"/>
        <w:spacing w:after="0" w:line="360" w:lineRule="auto"/>
        <w:ind w:firstLine="375"/>
        <w:jc w:val="center"/>
        <w:rPr>
          <w:rFonts w:ascii="GHEA Grapalat" w:eastAsia="Times New Roman" w:hAnsi="GHEA Grapalat" w:cs="Times New Roman"/>
          <w:b/>
          <w:bCs/>
          <w:sz w:val="24"/>
          <w:szCs w:val="24"/>
          <w:lang w:val="hy-AM" w:eastAsia="ru-RU"/>
        </w:rPr>
      </w:pPr>
    </w:p>
    <w:p w:rsidR="00FE09A6" w:rsidRDefault="00FE09A6" w:rsidP="00E678BD">
      <w:pPr>
        <w:shd w:val="clear" w:color="auto" w:fill="FFFFFF"/>
        <w:spacing w:after="0" w:line="360" w:lineRule="auto"/>
        <w:ind w:firstLine="375"/>
        <w:jc w:val="center"/>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ԿԱՆՈՆԱԿԱՐԳ</w:t>
      </w:r>
    </w:p>
    <w:p w:rsidR="00FE09A6" w:rsidRDefault="00FE09A6" w:rsidP="00E678BD">
      <w:pPr>
        <w:shd w:val="clear" w:color="auto" w:fill="FFFFFF"/>
        <w:spacing w:after="0" w:line="360" w:lineRule="auto"/>
        <w:ind w:firstLine="375"/>
        <w:jc w:val="center"/>
        <w:rPr>
          <w:rFonts w:ascii="GHEA Grapalat" w:eastAsia="Times New Roman" w:hAnsi="GHEA Grapalat" w:cs="Times New Roman"/>
          <w:sz w:val="24"/>
          <w:szCs w:val="24"/>
          <w:lang w:val="hy-AM" w:eastAsia="ru-RU"/>
        </w:rPr>
      </w:pPr>
      <w:r>
        <w:rPr>
          <w:rFonts w:ascii="Courier New" w:eastAsia="Times New Roman" w:hAnsi="Courier New" w:cs="Courier New"/>
          <w:sz w:val="24"/>
          <w:szCs w:val="24"/>
          <w:lang w:val="hy-AM" w:eastAsia="ru-RU"/>
        </w:rPr>
        <w:t> </w:t>
      </w:r>
    </w:p>
    <w:p w:rsidR="00FE09A6" w:rsidRDefault="00FE09A6" w:rsidP="00E678BD">
      <w:pPr>
        <w:spacing w:after="0" w:line="360" w:lineRule="auto"/>
        <w:ind w:firstLine="375"/>
        <w:jc w:val="center"/>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ՀԱՅԱՍՏԱՆԻ ՀԱՆՐԱՊԵՏՈՒԹՅԱՆ ՍՅՈՒՆԻՔԻ ՄԱՐԶԻ ՄԵՂՐԻԻ ՀԱՄԱՅՆՔԱՊԵՏԱՐԱՆԻ</w:t>
      </w:r>
    </w:p>
    <w:p w:rsidR="00FE09A6" w:rsidRDefault="00FE09A6" w:rsidP="00E678BD">
      <w:pPr>
        <w:spacing w:after="0" w:line="360" w:lineRule="auto"/>
        <w:jc w:val="center"/>
        <w:rPr>
          <w:rFonts w:ascii="GHEA Grapalat" w:eastAsia="Times New Roman" w:hAnsi="GHEA Grapalat" w:cs="Times New Roman"/>
          <w:b/>
          <w:bCs/>
          <w:sz w:val="24"/>
          <w:szCs w:val="24"/>
          <w:shd w:val="clear" w:color="auto" w:fill="FFFFFF"/>
          <w:lang w:val="hy-AM" w:eastAsia="ru-RU"/>
        </w:rPr>
      </w:pPr>
      <w:r>
        <w:rPr>
          <w:rFonts w:ascii="GHEA Grapalat" w:eastAsia="Times New Roman" w:hAnsi="GHEA Grapalat" w:cs="Sylfaen"/>
          <w:b/>
          <w:bCs/>
          <w:sz w:val="24"/>
          <w:szCs w:val="24"/>
          <w:shd w:val="clear" w:color="auto" w:fill="FFFFFF"/>
          <w:lang w:val="hy-AM" w:eastAsia="ru-RU"/>
        </w:rPr>
        <w:t>ԱՇԽԱՏԱԿԱԶՄԻ ԱՇԽԱՏԱՆՔԱՅԻՆ ԿԱՐԳԱՊԱՀԱԿԱՆ</w:t>
      </w:r>
    </w:p>
    <w:p w:rsidR="00FE09A6" w:rsidRDefault="00FE09A6" w:rsidP="00E678BD">
      <w:pPr>
        <w:spacing w:after="0" w:line="360" w:lineRule="auto"/>
        <w:jc w:val="center"/>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shd w:val="clear" w:color="auto" w:fill="FFFFFF"/>
          <w:lang w:val="hy-AM" w:eastAsia="ru-RU"/>
        </w:rPr>
        <w:t>ՆԵՐՔԻՆ</w:t>
      </w:r>
      <w:r>
        <w:rPr>
          <w:rFonts w:ascii="GHEA Grapalat" w:eastAsia="Times New Roman" w:hAnsi="GHEA Grapalat" w:cs="Times New Roman"/>
          <w:b/>
          <w:bCs/>
          <w:sz w:val="24"/>
          <w:szCs w:val="24"/>
          <w:shd w:val="clear" w:color="auto" w:fill="FFFFFF"/>
          <w:lang w:val="hy-AM" w:eastAsia="ru-RU"/>
        </w:rPr>
        <w:br/>
      </w:r>
    </w:p>
    <w:p w:rsidR="00FE09A6" w:rsidRPr="00A27FA3" w:rsidRDefault="00FE09A6" w:rsidP="00E678BD">
      <w:pPr>
        <w:pStyle w:val="aa"/>
        <w:numPr>
          <w:ilvl w:val="0"/>
          <w:numId w:val="1"/>
        </w:numPr>
        <w:shd w:val="clear" w:color="auto" w:fill="FFFFFF"/>
        <w:spacing w:after="0" w:line="360" w:lineRule="auto"/>
        <w:jc w:val="center"/>
        <w:rPr>
          <w:rFonts w:ascii="GHEA Grapalat" w:eastAsia="Times New Roman" w:hAnsi="GHEA Grapalat" w:cs="Sylfaen"/>
          <w:b/>
          <w:bCs/>
          <w:sz w:val="24"/>
          <w:szCs w:val="24"/>
          <w:lang w:val="en-US" w:eastAsia="ru-RU"/>
        </w:rPr>
      </w:pPr>
      <w:r w:rsidRPr="00A27FA3">
        <w:rPr>
          <w:rFonts w:ascii="GHEA Grapalat" w:eastAsia="Times New Roman" w:hAnsi="GHEA Grapalat" w:cs="Sylfaen"/>
          <w:b/>
          <w:bCs/>
          <w:sz w:val="24"/>
          <w:szCs w:val="24"/>
          <w:lang w:val="hy-AM" w:eastAsia="ru-RU"/>
        </w:rPr>
        <w:t>ԸՆԴՀԱՆՈՒՐ ԴՐՈՒՅԹՆԵՐ</w:t>
      </w:r>
    </w:p>
    <w:p w:rsidR="00A27FA3" w:rsidRPr="00A27FA3" w:rsidRDefault="00A27FA3" w:rsidP="00E678BD">
      <w:pPr>
        <w:pStyle w:val="aa"/>
        <w:shd w:val="clear" w:color="auto" w:fill="FFFFFF"/>
        <w:spacing w:after="0" w:line="360" w:lineRule="auto"/>
        <w:ind w:left="1095"/>
        <w:rPr>
          <w:rFonts w:ascii="GHEA Grapalat" w:eastAsia="Times New Roman" w:hAnsi="GHEA Grapalat" w:cs="Times New Roman"/>
          <w:sz w:val="24"/>
          <w:szCs w:val="24"/>
          <w:lang w:val="en-US" w:eastAsia="ru-RU"/>
        </w:rPr>
      </w:pPr>
    </w:p>
    <w:p w:rsidR="00FE09A6" w:rsidRPr="00255905" w:rsidRDefault="00FE09A6" w:rsidP="00E678BD">
      <w:pPr>
        <w:spacing w:after="0" w:line="360" w:lineRule="auto"/>
        <w:jc w:val="both"/>
        <w:rPr>
          <w:rFonts w:ascii="GHEA Grapalat" w:eastAsia="Times New Roman" w:hAnsi="GHEA Grapalat" w:cs="Times New Roman"/>
          <w:sz w:val="24"/>
          <w:szCs w:val="24"/>
          <w:lang w:val="hy-AM" w:eastAsia="ru-RU"/>
        </w:rPr>
      </w:pPr>
    </w:p>
    <w:p w:rsidR="00FE09A6" w:rsidRPr="00E678BD" w:rsidRDefault="003B1499" w:rsidP="00E678BD">
      <w:pPr>
        <w:spacing w:after="0" w:line="360" w:lineRule="auto"/>
        <w:ind w:firstLine="426"/>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1.</w:t>
      </w:r>
      <w:r w:rsidR="00FE09A6" w:rsidRPr="00255905">
        <w:rPr>
          <w:rFonts w:ascii="GHEA Grapalat" w:eastAsia="Times New Roman" w:hAnsi="GHEA Grapalat" w:cs="Times New Roman"/>
          <w:sz w:val="24"/>
          <w:szCs w:val="24"/>
          <w:lang w:val="hy-AM" w:eastAsia="ru-RU"/>
        </w:rPr>
        <w:t xml:space="preserve"> </w:t>
      </w:r>
      <w:r w:rsidR="00FE09A6" w:rsidRPr="00255905">
        <w:rPr>
          <w:rFonts w:ascii="GHEA Grapalat" w:eastAsia="Times New Roman" w:hAnsi="GHEA Grapalat" w:cs="Sylfaen"/>
          <w:sz w:val="24"/>
          <w:szCs w:val="24"/>
          <w:lang w:val="hy-AM" w:eastAsia="ru-RU"/>
        </w:rPr>
        <w:t xml:space="preserve">Սույն կանոնակարգով սահմանվում են Հայաստանի Հանրապետության </w:t>
      </w:r>
      <w:r w:rsidR="00FE09A6" w:rsidRPr="00255905">
        <w:rPr>
          <w:rFonts w:ascii="GHEA Grapalat" w:eastAsia="Times New Roman" w:hAnsi="GHEA Grapalat" w:cs="Sylfaen"/>
          <w:bCs/>
          <w:sz w:val="24"/>
          <w:szCs w:val="24"/>
          <w:lang w:val="hy-AM" w:eastAsia="ru-RU"/>
        </w:rPr>
        <w:t xml:space="preserve">Սյունիքի մարզի Մեղրիի համայնքապետարանի </w:t>
      </w:r>
      <w:r w:rsidR="00FE09A6" w:rsidRPr="00255905">
        <w:rPr>
          <w:rFonts w:ascii="GHEA Grapalat" w:eastAsia="Times New Roman" w:hAnsi="GHEA Grapalat" w:cs="Sylfaen"/>
          <w:bCs/>
          <w:sz w:val="24"/>
          <w:szCs w:val="24"/>
          <w:shd w:val="clear" w:color="auto" w:fill="FFFFFF"/>
          <w:lang w:val="hy-AM" w:eastAsia="ru-RU"/>
        </w:rPr>
        <w:t>աշխատակազմի</w:t>
      </w:r>
      <w:r w:rsidR="00FE09A6" w:rsidRPr="00255905">
        <w:rPr>
          <w:rFonts w:ascii="Courier New" w:eastAsia="Times New Roman" w:hAnsi="Courier New" w:cs="Courier New"/>
          <w:sz w:val="24"/>
          <w:szCs w:val="24"/>
          <w:lang w:val="hy-AM" w:eastAsia="ru-RU"/>
        </w:rPr>
        <w:t> </w:t>
      </w:r>
      <w:r w:rsidR="00FE09A6" w:rsidRPr="00255905">
        <w:rPr>
          <w:rFonts w:ascii="GHEA Grapalat" w:eastAsia="Times New Roman" w:hAnsi="GHEA Grapalat" w:cs="Times New Roman"/>
          <w:sz w:val="24"/>
          <w:szCs w:val="24"/>
          <w:lang w:val="hy-AM" w:eastAsia="ru-RU"/>
        </w:rPr>
        <w:t>(</w:t>
      </w:r>
      <w:r w:rsidR="00FE09A6" w:rsidRPr="00255905">
        <w:rPr>
          <w:rFonts w:ascii="GHEA Grapalat" w:eastAsia="Times New Roman" w:hAnsi="GHEA Grapalat" w:cs="Sylfaen"/>
          <w:sz w:val="24"/>
          <w:szCs w:val="24"/>
          <w:lang w:val="hy-AM" w:eastAsia="ru-RU"/>
        </w:rPr>
        <w:t>այսուհետ</w:t>
      </w:r>
      <w:r w:rsidR="00FE09A6" w:rsidRPr="00255905">
        <w:rPr>
          <w:rFonts w:ascii="GHEA Grapalat" w:eastAsia="Times New Roman" w:hAnsi="GHEA Grapalat" w:cs="Times New Roman"/>
          <w:sz w:val="24"/>
          <w:szCs w:val="24"/>
          <w:lang w:val="hy-AM" w:eastAsia="ru-RU"/>
        </w:rPr>
        <w:t xml:space="preserve">` </w:t>
      </w:r>
      <w:r w:rsidR="00FE09A6" w:rsidRPr="00255905">
        <w:rPr>
          <w:rFonts w:ascii="GHEA Grapalat" w:eastAsia="Times New Roman" w:hAnsi="GHEA Grapalat" w:cs="Sylfaen"/>
          <w:sz w:val="24"/>
          <w:szCs w:val="24"/>
          <w:lang w:val="hy-AM" w:eastAsia="ru-RU"/>
        </w:rPr>
        <w:t>Աշխատակազմ</w:t>
      </w:r>
      <w:r w:rsidR="00FE09A6" w:rsidRPr="00255905">
        <w:rPr>
          <w:rFonts w:ascii="GHEA Grapalat" w:eastAsia="Times New Roman" w:hAnsi="GHEA Grapalat" w:cs="Times New Roman"/>
          <w:sz w:val="24"/>
          <w:szCs w:val="24"/>
          <w:lang w:val="hy-AM" w:eastAsia="ru-RU"/>
        </w:rPr>
        <w:t xml:space="preserve">) </w:t>
      </w:r>
      <w:r w:rsidR="00FE09A6" w:rsidRPr="00255905">
        <w:rPr>
          <w:rFonts w:ascii="GHEA Grapalat" w:eastAsia="Times New Roman" w:hAnsi="GHEA Grapalat" w:cs="Sylfaen"/>
          <w:sz w:val="24"/>
          <w:szCs w:val="24"/>
          <w:lang w:val="hy-AM" w:eastAsia="ru-RU"/>
        </w:rPr>
        <w:t>աշխատանքային կարգապահական ներքին կանոն</w:t>
      </w:r>
      <w:r w:rsidR="00E678BD" w:rsidRPr="00E678BD">
        <w:rPr>
          <w:rFonts w:ascii="GHEA Grapalat" w:eastAsia="Times New Roman" w:hAnsi="GHEA Grapalat" w:cs="Sylfaen"/>
          <w:sz w:val="24"/>
          <w:szCs w:val="24"/>
          <w:lang w:val="hy-AM" w:eastAsia="ru-RU"/>
        </w:rPr>
        <w:t>ակարգը:</w:t>
      </w:r>
    </w:p>
    <w:p w:rsidR="00FE09A6" w:rsidRPr="00255905" w:rsidRDefault="00FE09A6" w:rsidP="00E678BD">
      <w:pPr>
        <w:shd w:val="clear" w:color="auto" w:fill="FFFFFF"/>
        <w:spacing w:after="0" w:line="360" w:lineRule="auto"/>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426"/>
        <w:jc w:val="both"/>
        <w:rPr>
          <w:rFonts w:ascii="GHEA Grapalat" w:eastAsia="Times New Roman" w:hAnsi="GHEA Grapalat" w:cs="Times New Roman"/>
          <w:sz w:val="24"/>
          <w:szCs w:val="24"/>
          <w:lang w:val="hy-AM" w:eastAsia="ru-RU"/>
        </w:rPr>
      </w:pPr>
      <w:r w:rsidRPr="00255905">
        <w:rPr>
          <w:rFonts w:ascii="GHEA Grapalat" w:eastAsia="Times New Roman" w:hAnsi="GHEA Grapalat" w:cs="Times New Roman"/>
          <w:sz w:val="24"/>
          <w:szCs w:val="24"/>
          <w:lang w:val="hy-AM" w:eastAsia="ru-RU"/>
        </w:rPr>
        <w:t>2</w:t>
      </w:r>
      <w:r w:rsidR="003B1499" w:rsidRPr="003B1499">
        <w:rPr>
          <w:rFonts w:ascii="GHEA Grapalat" w:eastAsia="Times New Roman" w:hAnsi="GHEA Grapalat" w:cs="Times New Roman"/>
          <w:sz w:val="24"/>
          <w:szCs w:val="24"/>
          <w:lang w:val="hy-AM" w:eastAsia="ru-RU"/>
        </w:rPr>
        <w:t>.</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 xml:space="preserve">Աշխատակազմի աշխատանքային </w:t>
      </w:r>
      <w:r w:rsidR="003B1499">
        <w:rPr>
          <w:rFonts w:ascii="GHEA Grapalat" w:eastAsia="Times New Roman" w:hAnsi="GHEA Grapalat" w:cs="Sylfaen"/>
          <w:sz w:val="24"/>
          <w:szCs w:val="24"/>
          <w:lang w:val="hy-AM" w:eastAsia="ru-RU"/>
        </w:rPr>
        <w:t>կարգապահական ներքին կանոնակարգի</w:t>
      </w:r>
      <w:r w:rsidR="003B1499" w:rsidRPr="003B1499">
        <w:rPr>
          <w:rFonts w:ascii="GHEA Grapalat" w:eastAsia="Times New Roman" w:hAnsi="GHEA Grapalat" w:cs="Sylfaen"/>
          <w:sz w:val="24"/>
          <w:szCs w:val="24"/>
          <w:lang w:val="hy-AM" w:eastAsia="ru-RU"/>
        </w:rPr>
        <w:t>( փոփոխություններին, լրացումներին)պարտադիր իրազեկվում են Աշխատակազմի բոլոր աշխատողնրը՝ ստորագրությամբ կամ էլեկտրոնային փոստի ծանուցմամբ կամ ՀԿՏ համակարգի միջոցով:</w:t>
      </w:r>
      <w:r w:rsidRPr="00255905">
        <w:rPr>
          <w:rFonts w:ascii="GHEA Grapalat" w:eastAsia="Times New Roman" w:hAnsi="GHEA Grapalat" w:cs="Sylfaen"/>
          <w:sz w:val="24"/>
          <w:szCs w:val="24"/>
          <w:lang w:val="hy-AM" w:eastAsia="ru-RU"/>
        </w:rPr>
        <w:t xml:space="preserve"> </w:t>
      </w:r>
    </w:p>
    <w:p w:rsidR="00FE09A6" w:rsidRPr="00255905" w:rsidRDefault="00FE09A6" w:rsidP="00E678BD">
      <w:pPr>
        <w:shd w:val="clear" w:color="auto" w:fill="FFFFFF"/>
        <w:spacing w:after="0" w:line="360" w:lineRule="auto"/>
        <w:jc w:val="both"/>
        <w:rPr>
          <w:rFonts w:ascii="GHEA Grapalat" w:eastAsia="Times New Roman" w:hAnsi="GHEA Grapalat" w:cs="Times New Roman"/>
          <w:sz w:val="24"/>
          <w:szCs w:val="24"/>
          <w:lang w:val="hy-AM" w:eastAsia="ru-RU"/>
        </w:rPr>
      </w:pPr>
    </w:p>
    <w:p w:rsidR="00A27FA3" w:rsidRPr="003B1499" w:rsidRDefault="00A27FA3" w:rsidP="003B1499">
      <w:pPr>
        <w:pStyle w:val="aa"/>
        <w:numPr>
          <w:ilvl w:val="0"/>
          <w:numId w:val="5"/>
        </w:numPr>
        <w:shd w:val="clear" w:color="auto" w:fill="FFFFFF"/>
        <w:spacing w:after="0" w:line="360" w:lineRule="auto"/>
        <w:jc w:val="both"/>
        <w:rPr>
          <w:rFonts w:ascii="GHEA Grapalat" w:eastAsia="Times New Roman" w:hAnsi="GHEA Grapalat" w:cs="Times New Roman"/>
          <w:sz w:val="24"/>
          <w:szCs w:val="24"/>
          <w:lang w:val="hy-AM" w:eastAsia="ru-RU"/>
        </w:rPr>
      </w:pPr>
      <w:r w:rsidRPr="003B1499">
        <w:rPr>
          <w:rFonts w:ascii="GHEA Grapalat" w:eastAsia="Times New Roman" w:hAnsi="GHEA Grapalat" w:cs="Times New Roman"/>
          <w:sz w:val="24"/>
          <w:szCs w:val="24"/>
          <w:lang w:val="hy-AM" w:eastAsia="ru-RU"/>
        </w:rPr>
        <w:t>Աշխատակազմի ներքին կարգապահական կանոնները կանոնակարգվում են աշխատողների՝ աշխատանքային պայմանագրի կողմերի հիմնական իրավունքները, պ</w:t>
      </w:r>
      <w:r w:rsidR="00086B70" w:rsidRPr="003B1499">
        <w:rPr>
          <w:rFonts w:ascii="GHEA Grapalat" w:eastAsia="Times New Roman" w:hAnsi="GHEA Grapalat" w:cs="Times New Roman"/>
          <w:sz w:val="24"/>
          <w:szCs w:val="24"/>
          <w:lang w:val="hy-AM" w:eastAsia="ru-RU"/>
        </w:rPr>
        <w:t xml:space="preserve">արականությունները և պատասխանատվությունը, աշխատանքի ռեժիմը, հանգստի ժամանակը,աշխատողների նկատմամբ կիրառվող խրախուսանք և կարգապահական պատասխանատվության միջոցները, աշխատողների օրական կամ շաբաթական </w:t>
      </w:r>
      <w:r w:rsidR="00453F84" w:rsidRPr="003B1499">
        <w:rPr>
          <w:rFonts w:ascii="GHEA Grapalat" w:eastAsia="Times New Roman" w:hAnsi="GHEA Grapalat" w:cs="Times New Roman"/>
          <w:sz w:val="24"/>
          <w:szCs w:val="24"/>
          <w:lang w:val="hy-AM" w:eastAsia="ru-RU"/>
        </w:rPr>
        <w:t xml:space="preserve">աշխատաժամանակի </w:t>
      </w:r>
      <w:r w:rsidR="00453F84" w:rsidRPr="003B1499">
        <w:rPr>
          <w:rFonts w:ascii="GHEA Grapalat" w:eastAsia="Times New Roman" w:hAnsi="GHEA Grapalat" w:cs="Times New Roman"/>
          <w:sz w:val="24"/>
          <w:szCs w:val="24"/>
          <w:lang w:val="hy-AM" w:eastAsia="ru-RU"/>
        </w:rPr>
        <w:lastRenderedPageBreak/>
        <w:t>հաշվառմանը,աշխատանքում /աշխատավայրում/ բռնության կամ սեռական ոտնձգության արգելքին,ինչպես նաև աշխատանքային հարաբերություններին վերաբերող այլ հարցեր:</w:t>
      </w:r>
    </w:p>
    <w:p w:rsidR="003B1499" w:rsidRPr="003B1499" w:rsidRDefault="003B1499" w:rsidP="003B1499">
      <w:pPr>
        <w:pStyle w:val="aa"/>
        <w:numPr>
          <w:ilvl w:val="0"/>
          <w:numId w:val="5"/>
        </w:numPr>
        <w:shd w:val="clear" w:color="auto" w:fill="FFFFFF"/>
        <w:spacing w:after="0" w:line="360" w:lineRule="auto"/>
        <w:jc w:val="both"/>
        <w:rPr>
          <w:rFonts w:ascii="GHEA Grapalat" w:eastAsia="Times New Roman" w:hAnsi="GHEA Grapalat" w:cs="Times New Roman"/>
          <w:sz w:val="24"/>
          <w:szCs w:val="24"/>
          <w:lang w:val="hy-AM" w:eastAsia="ru-RU"/>
        </w:rPr>
      </w:pPr>
      <w:r w:rsidRPr="003B1499">
        <w:rPr>
          <w:rFonts w:ascii="GHEA Grapalat" w:eastAsia="Times New Roman" w:hAnsi="GHEA Grapalat" w:cs="Times New Roman"/>
          <w:sz w:val="24"/>
          <w:szCs w:val="24"/>
          <w:lang w:val="hy-AM" w:eastAsia="ru-RU"/>
        </w:rPr>
        <w:t>Աշխատանք</w:t>
      </w:r>
      <w:r w:rsidR="00A62230">
        <w:rPr>
          <w:rFonts w:ascii="GHEA Grapalat" w:eastAsia="Times New Roman" w:hAnsi="GHEA Grapalat" w:cs="Times New Roman"/>
          <w:sz w:val="24"/>
          <w:szCs w:val="24"/>
          <w:lang w:val="hy-AM" w:eastAsia="ru-RU"/>
        </w:rPr>
        <w:t>ային կարգապահությ</w:t>
      </w:r>
      <w:r w:rsidR="00A62230" w:rsidRPr="00A62230">
        <w:rPr>
          <w:rFonts w:ascii="GHEA Grapalat" w:eastAsia="Times New Roman" w:hAnsi="GHEA Grapalat" w:cs="Times New Roman"/>
          <w:sz w:val="24"/>
          <w:szCs w:val="24"/>
          <w:lang w:val="hy-AM" w:eastAsia="ru-RU"/>
        </w:rPr>
        <w:t>ուն</w:t>
      </w:r>
      <w:r w:rsidRPr="003B1499">
        <w:rPr>
          <w:rFonts w:ascii="GHEA Grapalat" w:eastAsia="Times New Roman" w:hAnsi="GHEA Grapalat" w:cs="Times New Roman"/>
          <w:sz w:val="24"/>
          <w:szCs w:val="24"/>
          <w:lang w:val="hy-AM" w:eastAsia="ru-RU"/>
        </w:rPr>
        <w:t>ն աշխատանքային օրենսդրությամբ,աշխատանքային  իրավունքի նորմեր պարունակող այլ նորմատիվ իրավական ակտերով,աշխատանքային պայմանագրորով,</w:t>
      </w:r>
      <w:r w:rsidR="00A62230">
        <w:rPr>
          <w:rFonts w:ascii="GHEA Grapalat" w:eastAsia="Times New Roman" w:hAnsi="GHEA Grapalat" w:cs="Times New Roman"/>
          <w:sz w:val="24"/>
          <w:szCs w:val="24"/>
          <w:lang w:val="hy-AM" w:eastAsia="ru-RU"/>
        </w:rPr>
        <w:t>գործատուի ներքին իրավական ակտեր</w:t>
      </w:r>
      <w:r w:rsidR="00A62230" w:rsidRPr="00A62230">
        <w:rPr>
          <w:rFonts w:ascii="GHEA Grapalat" w:eastAsia="Times New Roman" w:hAnsi="GHEA Grapalat" w:cs="Times New Roman"/>
          <w:sz w:val="24"/>
          <w:szCs w:val="24"/>
          <w:lang w:val="hy-AM" w:eastAsia="ru-RU"/>
        </w:rPr>
        <w:t>ո</w:t>
      </w:r>
      <w:r w:rsidRPr="003B1499">
        <w:rPr>
          <w:rFonts w:ascii="GHEA Grapalat" w:eastAsia="Times New Roman" w:hAnsi="GHEA Grapalat" w:cs="Times New Roman"/>
          <w:sz w:val="24"/>
          <w:szCs w:val="24"/>
          <w:lang w:val="hy-AM" w:eastAsia="ru-RU"/>
        </w:rPr>
        <w:t>վ սահմանված վարքագծի կանոն</w:t>
      </w:r>
      <w:r>
        <w:rPr>
          <w:rFonts w:ascii="GHEA Grapalat" w:eastAsia="Times New Roman" w:hAnsi="GHEA Grapalat" w:cs="Times New Roman"/>
          <w:sz w:val="24"/>
          <w:szCs w:val="24"/>
          <w:lang w:val="hy-AM" w:eastAsia="ru-RU"/>
        </w:rPr>
        <w:t>ներն են ,որոնց պարտավոր են ենթա</w:t>
      </w:r>
      <w:r w:rsidRPr="003B1499">
        <w:rPr>
          <w:rFonts w:ascii="GHEA Grapalat" w:eastAsia="Times New Roman" w:hAnsi="GHEA Grapalat" w:cs="Times New Roman"/>
          <w:sz w:val="24"/>
          <w:szCs w:val="24"/>
          <w:lang w:val="hy-AM" w:eastAsia="ru-RU"/>
        </w:rPr>
        <w:t>րկվել</w:t>
      </w:r>
      <w:r w:rsidR="00A62230" w:rsidRPr="00A62230">
        <w:rPr>
          <w:rFonts w:ascii="GHEA Grapalat" w:eastAsia="Times New Roman" w:hAnsi="GHEA Grapalat" w:cs="Times New Roman"/>
          <w:sz w:val="24"/>
          <w:szCs w:val="24"/>
          <w:lang w:val="hy-AM" w:eastAsia="ru-RU"/>
        </w:rPr>
        <w:t xml:space="preserve"> բելոր աշխատողները:</w:t>
      </w:r>
    </w:p>
    <w:p w:rsidR="00FE09A6" w:rsidRPr="00255905" w:rsidRDefault="00255905" w:rsidP="00E678BD">
      <w:pPr>
        <w:shd w:val="clear" w:color="auto" w:fill="FFFFFF"/>
        <w:tabs>
          <w:tab w:val="left" w:pos="4019"/>
        </w:tabs>
        <w:spacing w:after="0" w:line="360" w:lineRule="auto"/>
        <w:jc w:val="both"/>
        <w:rPr>
          <w:rFonts w:ascii="GHEA Grapalat" w:eastAsia="Times New Roman" w:hAnsi="GHEA Grapalat" w:cs="Times New Roman"/>
          <w:sz w:val="24"/>
          <w:szCs w:val="24"/>
          <w:lang w:val="hy-AM" w:eastAsia="ru-RU"/>
        </w:rPr>
      </w:pPr>
      <w:r w:rsidRPr="00255905">
        <w:rPr>
          <w:rFonts w:ascii="GHEA Grapalat" w:eastAsia="Times New Roman" w:hAnsi="GHEA Grapalat" w:cs="Times New Roman"/>
          <w:sz w:val="24"/>
          <w:szCs w:val="24"/>
          <w:lang w:val="hy-AM" w:eastAsia="ru-RU"/>
        </w:rPr>
        <w:tab/>
      </w:r>
    </w:p>
    <w:p w:rsidR="00FE09A6" w:rsidRPr="00255905" w:rsidRDefault="00E04718"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FC4031">
        <w:rPr>
          <w:rFonts w:ascii="GHEA Grapalat" w:eastAsia="Times New Roman" w:hAnsi="GHEA Grapalat" w:cs="Times New Roman"/>
          <w:sz w:val="24"/>
          <w:szCs w:val="24"/>
          <w:lang w:val="hy-AM" w:eastAsia="ru-RU"/>
        </w:rPr>
        <w:t>5</w:t>
      </w:r>
      <w:r w:rsidR="00A62230" w:rsidRPr="00A62230">
        <w:rPr>
          <w:rFonts w:ascii="GHEA Grapalat" w:eastAsia="Times New Roman" w:hAnsi="GHEA Grapalat" w:cs="Times New Roman"/>
          <w:sz w:val="24"/>
          <w:szCs w:val="24"/>
          <w:lang w:val="hy-AM" w:eastAsia="ru-RU"/>
        </w:rPr>
        <w:t>.</w:t>
      </w:r>
      <w:r w:rsidR="00FE09A6" w:rsidRPr="00255905">
        <w:rPr>
          <w:rFonts w:ascii="GHEA Grapalat" w:eastAsia="Times New Roman" w:hAnsi="GHEA Grapalat" w:cs="Times New Roman"/>
          <w:sz w:val="24"/>
          <w:szCs w:val="24"/>
          <w:lang w:val="hy-AM" w:eastAsia="ru-RU"/>
        </w:rPr>
        <w:t xml:space="preserve"> </w:t>
      </w:r>
      <w:r w:rsidR="00FE09A6" w:rsidRPr="00255905">
        <w:rPr>
          <w:rFonts w:ascii="GHEA Grapalat" w:eastAsia="Times New Roman" w:hAnsi="GHEA Grapalat" w:cs="Sylfaen"/>
          <w:sz w:val="24"/>
          <w:szCs w:val="24"/>
          <w:lang w:val="hy-AM" w:eastAsia="ru-RU"/>
        </w:rPr>
        <w:t>Սույն կանոնակարգում օգտագործվող հասկացություններն ունեն հետևյալ իմաստները</w:t>
      </w:r>
      <w:r w:rsidR="00FE09A6"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sz w:val="24"/>
          <w:szCs w:val="24"/>
          <w:lang w:val="hy-AM" w:eastAsia="ru-RU"/>
        </w:rPr>
      </w:pPr>
      <w:r w:rsidRPr="00255905">
        <w:rPr>
          <w:rFonts w:ascii="GHEA Grapalat" w:eastAsia="Times New Roman" w:hAnsi="GHEA Grapalat" w:cs="Sylfaen"/>
          <w:b/>
          <w:bCs/>
          <w:sz w:val="24"/>
          <w:szCs w:val="24"/>
          <w:lang w:val="hy-AM" w:eastAsia="ru-RU"/>
        </w:rPr>
        <w:t>1) Աշխատակազմի համայնքային ծառայողներ</w:t>
      </w:r>
      <w:r w:rsidRPr="00255905">
        <w:rPr>
          <w:rFonts w:ascii="GHEA Grapalat" w:eastAsia="Times New Roman" w:hAnsi="GHEA Grapalat" w:cs="Times New Roman"/>
          <w:b/>
          <w:bCs/>
          <w:sz w:val="24"/>
          <w:szCs w:val="24"/>
          <w:lang w:val="hy-AM" w:eastAsia="ru-RU"/>
        </w:rPr>
        <w:t>`</w:t>
      </w:r>
      <w:r w:rsidRPr="00255905">
        <w:rPr>
          <w:rFonts w:ascii="Courier New" w:eastAsia="Times New Roman" w:hAnsi="Courier New" w:cs="Courier New"/>
          <w:sz w:val="24"/>
          <w:szCs w:val="24"/>
          <w:lang w:val="hy-AM" w:eastAsia="ru-RU"/>
        </w:rPr>
        <w:t> </w:t>
      </w:r>
      <w:r w:rsidRPr="00255905">
        <w:rPr>
          <w:rFonts w:ascii="GHEA Grapalat" w:eastAsia="Times New Roman" w:hAnsi="GHEA Grapalat" w:cs="Sylfaen"/>
          <w:sz w:val="24"/>
          <w:szCs w:val="24"/>
          <w:lang w:val="hy-AM" w:eastAsia="ru-RU"/>
        </w:rPr>
        <w:t>Աշխատակազմի համայնքային ծառայության պաշտոնների անվանացանկով նախատեսված պաշտոններ զբաղեցնող անձինք են.</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b/>
          <w:bCs/>
          <w:sz w:val="24"/>
          <w:szCs w:val="24"/>
          <w:lang w:val="hy-AM" w:eastAsia="ru-RU"/>
        </w:rPr>
      </w:pPr>
      <w:r w:rsidRPr="00255905">
        <w:rPr>
          <w:rFonts w:ascii="GHEA Grapalat" w:eastAsia="Times New Roman" w:hAnsi="GHEA Grapalat" w:cs="Sylfaen"/>
          <w:b/>
          <w:bCs/>
          <w:sz w:val="24"/>
          <w:szCs w:val="24"/>
          <w:lang w:val="hy-AM" w:eastAsia="ru-RU"/>
        </w:rPr>
        <w:t>ա) Աշխատակազմի քարտուղար</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b/>
          <w:bCs/>
          <w:sz w:val="24"/>
          <w:szCs w:val="24"/>
          <w:lang w:val="hy-AM" w:eastAsia="ru-RU"/>
        </w:rPr>
      </w:pPr>
      <w:r w:rsidRPr="00255905">
        <w:rPr>
          <w:rFonts w:ascii="GHEA Grapalat" w:eastAsia="Times New Roman" w:hAnsi="GHEA Grapalat" w:cs="Sylfaen"/>
          <w:b/>
          <w:bCs/>
          <w:sz w:val="24"/>
          <w:szCs w:val="24"/>
          <w:lang w:val="hy-AM" w:eastAsia="ru-RU"/>
        </w:rPr>
        <w:t>բ) Բաժնի պետեր</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b/>
          <w:bCs/>
          <w:sz w:val="24"/>
          <w:szCs w:val="24"/>
          <w:lang w:val="hy-AM" w:eastAsia="ru-RU"/>
        </w:rPr>
      </w:pPr>
      <w:r w:rsidRPr="00255905">
        <w:rPr>
          <w:rFonts w:ascii="GHEA Grapalat" w:eastAsia="Times New Roman" w:hAnsi="GHEA Grapalat" w:cs="Sylfaen"/>
          <w:b/>
          <w:bCs/>
          <w:sz w:val="24"/>
          <w:szCs w:val="24"/>
          <w:lang w:val="hy-AM" w:eastAsia="ru-RU"/>
        </w:rPr>
        <w:t>գ) Գլխավոր մասնագետներ</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b/>
          <w:bCs/>
          <w:sz w:val="24"/>
          <w:szCs w:val="24"/>
          <w:lang w:val="hy-AM" w:eastAsia="ru-RU"/>
        </w:rPr>
      </w:pPr>
      <w:r w:rsidRPr="00255905">
        <w:rPr>
          <w:rFonts w:ascii="GHEA Grapalat" w:eastAsia="Times New Roman" w:hAnsi="GHEA Grapalat" w:cs="Sylfaen"/>
          <w:b/>
          <w:bCs/>
          <w:sz w:val="24"/>
          <w:szCs w:val="24"/>
          <w:lang w:val="hy-AM" w:eastAsia="ru-RU"/>
        </w:rPr>
        <w:t>դ) Առաջատար մասնագետներ</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b/>
          <w:bCs/>
          <w:sz w:val="24"/>
          <w:szCs w:val="24"/>
          <w:lang w:val="hy-AM" w:eastAsia="ru-RU"/>
        </w:rPr>
        <w:t>ե) Առաջին կարգի մասնագետներ</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FC4031" w:rsidRDefault="00FE09A6" w:rsidP="00E678BD">
      <w:pPr>
        <w:shd w:val="clear" w:color="auto" w:fill="FFFFFF"/>
        <w:spacing w:after="0" w:line="360" w:lineRule="auto"/>
        <w:ind w:firstLine="426"/>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A62230" w:rsidP="00E678BD">
      <w:pPr>
        <w:shd w:val="clear" w:color="auto" w:fill="FFFFFF"/>
        <w:spacing w:after="0" w:line="360" w:lineRule="auto"/>
        <w:ind w:firstLine="375"/>
        <w:jc w:val="both"/>
        <w:rPr>
          <w:rFonts w:ascii="GHEA Grapalat" w:eastAsia="Times New Roman" w:hAnsi="GHEA Grapalat" w:cs="Courier New"/>
          <w:sz w:val="24"/>
          <w:szCs w:val="24"/>
          <w:lang w:val="hy-AM" w:eastAsia="ru-RU"/>
        </w:rPr>
      </w:pPr>
      <w:r w:rsidRPr="00FC4031">
        <w:rPr>
          <w:rFonts w:ascii="GHEA Grapalat" w:eastAsia="Times New Roman" w:hAnsi="GHEA Grapalat" w:cs="Times New Roman"/>
          <w:sz w:val="24"/>
          <w:szCs w:val="24"/>
          <w:lang w:val="hy-AM" w:eastAsia="ru-RU"/>
        </w:rPr>
        <w:t>2</w:t>
      </w:r>
      <w:r w:rsidR="00FE09A6" w:rsidRPr="00255905">
        <w:rPr>
          <w:rFonts w:ascii="GHEA Grapalat" w:eastAsia="Times New Roman" w:hAnsi="GHEA Grapalat" w:cs="Times New Roman"/>
          <w:sz w:val="24"/>
          <w:szCs w:val="24"/>
          <w:lang w:val="hy-AM" w:eastAsia="ru-RU"/>
        </w:rPr>
        <w:t>)</w:t>
      </w:r>
      <w:r w:rsidR="00FE09A6" w:rsidRPr="00255905">
        <w:rPr>
          <w:rFonts w:ascii="Courier New" w:eastAsia="Times New Roman" w:hAnsi="Courier New" w:cs="Courier New"/>
          <w:sz w:val="24"/>
          <w:szCs w:val="24"/>
          <w:lang w:val="hy-AM" w:eastAsia="ru-RU"/>
        </w:rPr>
        <w:t> </w:t>
      </w:r>
      <w:r>
        <w:rPr>
          <w:rFonts w:ascii="GHEA Grapalat" w:eastAsia="Times New Roman" w:hAnsi="GHEA Grapalat" w:cs="Sylfaen"/>
          <w:b/>
          <w:bCs/>
          <w:sz w:val="24"/>
          <w:szCs w:val="24"/>
          <w:lang w:val="hy-AM" w:eastAsia="ru-RU"/>
        </w:rPr>
        <w:t xml:space="preserve">Աշխատակազմի </w:t>
      </w:r>
      <w:r w:rsidRPr="00FC4031">
        <w:rPr>
          <w:rFonts w:ascii="GHEA Grapalat" w:eastAsia="Times New Roman" w:hAnsi="GHEA Grapalat" w:cs="Sylfaen"/>
          <w:b/>
          <w:bCs/>
          <w:sz w:val="24"/>
          <w:szCs w:val="24"/>
          <w:lang w:val="hy-AM" w:eastAsia="ru-RU"/>
        </w:rPr>
        <w:t>այլ</w:t>
      </w:r>
      <w:r w:rsidR="00FE09A6" w:rsidRPr="00255905">
        <w:rPr>
          <w:rFonts w:ascii="GHEA Grapalat" w:eastAsia="Times New Roman" w:hAnsi="GHEA Grapalat" w:cs="Sylfaen"/>
          <w:b/>
          <w:bCs/>
          <w:sz w:val="24"/>
          <w:szCs w:val="24"/>
          <w:lang w:val="hy-AM" w:eastAsia="ru-RU"/>
        </w:rPr>
        <w:t xml:space="preserve"> աշխատողներ՝</w:t>
      </w:r>
      <w:r w:rsidR="00FE09A6" w:rsidRPr="00255905">
        <w:rPr>
          <w:rFonts w:ascii="Courier New" w:eastAsia="Times New Roman" w:hAnsi="Courier New" w:cs="Courier New"/>
          <w:sz w:val="24"/>
          <w:szCs w:val="24"/>
          <w:lang w:val="hy-AM" w:eastAsia="ru-RU"/>
        </w:rPr>
        <w:t> </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ա)համայնքի ղեկավար</w:t>
      </w:r>
      <w:r w:rsidRPr="00255905">
        <w:rPr>
          <w:rFonts w:ascii="GHEA Grapalat" w:eastAsia="Times New Roman" w:hAnsi="GHEA Grapalat" w:cs="Arial Unicode"/>
          <w:sz w:val="24"/>
          <w:szCs w:val="24"/>
          <w:lang w:val="hy-AM" w:eastAsia="ru-RU"/>
        </w:rPr>
        <w:t>,</w:t>
      </w:r>
      <w:r w:rsidRPr="00255905">
        <w:rPr>
          <w:rFonts w:ascii="GHEA Grapalat" w:eastAsia="Times New Roman" w:hAnsi="GHEA Grapalat" w:cs="Sylfaen"/>
          <w:sz w:val="24"/>
          <w:szCs w:val="24"/>
          <w:lang w:val="hy-AM" w:eastAsia="ru-RU"/>
        </w:rPr>
        <w:t>համայնքի ղեկավարի առաջին տեղակալ,համայնքի ղեկավարի տեղակալներ</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այսուհետ</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համայնքային քաղաքական պաշտոններ զբաղեցնողներ</w:t>
      </w:r>
      <w:r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hAnsi="GHEA Grapalat" w:cs="Sylfaen"/>
          <w:sz w:val="24"/>
          <w:szCs w:val="24"/>
          <w:shd w:val="clear" w:color="auto" w:fill="FFFFFF"/>
          <w:lang w:val="hy-AM"/>
        </w:rPr>
      </w:pPr>
      <w:r w:rsidRPr="00255905">
        <w:rPr>
          <w:rFonts w:ascii="GHEA Grapalat" w:hAnsi="GHEA Grapalat" w:cs="Sylfaen"/>
          <w:sz w:val="24"/>
          <w:szCs w:val="24"/>
          <w:shd w:val="clear" w:color="auto" w:fill="FFFFFF"/>
          <w:lang w:val="hy-AM"/>
        </w:rPr>
        <w:t>բ) համայնքի ղեկավարի խորհրդականներ,համայնքի ղեկավարի օգնականներ,</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hAnsi="GHEA Grapalat" w:cs="Sylfaen"/>
          <w:sz w:val="24"/>
          <w:szCs w:val="24"/>
          <w:shd w:val="clear" w:color="auto" w:fill="FFFFFF"/>
          <w:lang w:val="hy-AM"/>
        </w:rPr>
        <w:lastRenderedPageBreak/>
        <w:t xml:space="preserve">գ)բազմաբնակավայր համայնքի կազմում ընդգրկված բնակավայրի վարչական ղեկավարներ </w:t>
      </w:r>
      <w:r w:rsidRPr="00255905">
        <w:rPr>
          <w:rFonts w:ascii="GHEA Grapalat" w:eastAsia="Times New Roman" w:hAnsi="GHEA Grapalat" w:cs="Times New Roman"/>
          <w:sz w:val="24"/>
          <w:szCs w:val="24"/>
          <w:lang w:val="hy-AM" w:eastAsia="ru-RU"/>
        </w:rPr>
        <w:t>(</w:t>
      </w:r>
      <w:r w:rsidRPr="00255905">
        <w:rPr>
          <w:rFonts w:ascii="GHEA Grapalat" w:eastAsia="Times New Roman" w:hAnsi="GHEA Grapalat" w:cs="Sylfaen"/>
          <w:sz w:val="24"/>
          <w:szCs w:val="24"/>
          <w:lang w:val="hy-AM" w:eastAsia="ru-RU"/>
        </w:rPr>
        <w:t>այսուհետ</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համայնքային վարչական պաշտոններ զբաղեցնողներ</w:t>
      </w:r>
      <w:r w:rsidRPr="00255905">
        <w:rPr>
          <w:rFonts w:ascii="GHEA Grapalat" w:eastAsia="Times New Roman" w:hAnsi="GHEA Grapalat" w:cs="Times New Roman"/>
          <w:sz w:val="24"/>
          <w:szCs w:val="24"/>
          <w:lang w:val="hy-AM" w:eastAsia="ru-RU"/>
        </w:rPr>
        <w:t>),</w:t>
      </w:r>
      <w:r w:rsidRPr="00255905">
        <w:rPr>
          <w:rFonts w:ascii="Courier New" w:hAnsi="Courier New" w:cs="Courier New"/>
          <w:sz w:val="24"/>
          <w:szCs w:val="24"/>
          <w:shd w:val="clear" w:color="auto" w:fill="FFFFFF"/>
          <w:lang w:val="hy-AM"/>
        </w:rPr>
        <w:t> </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 xml:space="preserve">դ)Մամուլի քարտուղար </w:t>
      </w:r>
      <w:r w:rsidRPr="00255905">
        <w:rPr>
          <w:rFonts w:ascii="GHEA Grapalat" w:eastAsia="Times New Roman" w:hAnsi="GHEA Grapalat" w:cs="Times New Roman"/>
          <w:sz w:val="24"/>
          <w:szCs w:val="24"/>
          <w:lang w:val="hy-AM" w:eastAsia="ru-RU"/>
        </w:rPr>
        <w:t>(</w:t>
      </w:r>
      <w:r w:rsidRPr="00255905">
        <w:rPr>
          <w:rFonts w:ascii="GHEA Grapalat" w:eastAsia="Times New Roman" w:hAnsi="GHEA Grapalat" w:cs="Sylfaen"/>
          <w:sz w:val="24"/>
          <w:szCs w:val="24"/>
          <w:lang w:val="hy-AM" w:eastAsia="ru-RU"/>
        </w:rPr>
        <w:t>այսուհետ</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հայեցողական պաշտոն զբաղեցնող</w:t>
      </w:r>
      <w:r w:rsidRPr="00255905">
        <w:rPr>
          <w:rFonts w:ascii="GHEA Grapalat" w:eastAsia="Times New Roman" w:hAnsi="GHEA Grapalat" w:cs="Times New Roman"/>
          <w:sz w:val="24"/>
          <w:szCs w:val="24"/>
          <w:lang w:val="hy-AM" w:eastAsia="ru-RU"/>
        </w:rPr>
        <w:t>),ճշտել համայնքային ծառայությունով,</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Times New Roman"/>
          <w:sz w:val="24"/>
          <w:szCs w:val="24"/>
          <w:lang w:val="hy-AM" w:eastAsia="ru-RU"/>
        </w:rPr>
        <w:t>ե)քաղաքացիական աշխատանք կատարողներ</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զ)տեխնիկական սպասարկում իրականացնող աշխատողներ</w:t>
      </w:r>
      <w:r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է)ժամկետային աշխատանքային պայմանագրով աշխատողներ:</w:t>
      </w:r>
    </w:p>
    <w:p w:rsidR="00FE09A6" w:rsidRPr="00255905" w:rsidRDefault="00FE09A6" w:rsidP="00E678BD">
      <w:pPr>
        <w:pStyle w:val="aa"/>
        <w:shd w:val="clear" w:color="auto" w:fill="FFFFFF"/>
        <w:spacing w:after="0" w:line="360" w:lineRule="auto"/>
        <w:ind w:left="1070"/>
        <w:jc w:val="both"/>
        <w:rPr>
          <w:rFonts w:ascii="GHEA Grapalat" w:eastAsia="Times New Roman" w:hAnsi="GHEA Grapalat" w:cs="Times New Roman"/>
          <w:sz w:val="24"/>
          <w:szCs w:val="24"/>
          <w:lang w:val="hy-AM" w:eastAsia="ru-RU"/>
        </w:rPr>
      </w:pPr>
    </w:p>
    <w:p w:rsidR="00FE09A6" w:rsidRPr="00545D81" w:rsidRDefault="00A62230" w:rsidP="00E678BD">
      <w:pPr>
        <w:shd w:val="clear" w:color="auto" w:fill="FFFFFF"/>
        <w:spacing w:after="0" w:line="360" w:lineRule="auto"/>
        <w:ind w:firstLine="375"/>
        <w:jc w:val="both"/>
        <w:rPr>
          <w:rFonts w:ascii="GHEA Grapalat" w:eastAsia="Times New Roman" w:hAnsi="GHEA Grapalat" w:cs="Sylfaen"/>
          <w:b/>
          <w:bCs/>
          <w:sz w:val="24"/>
          <w:szCs w:val="24"/>
          <w:lang w:val="hy-AM" w:eastAsia="ru-RU"/>
        </w:rPr>
      </w:pPr>
      <w:r w:rsidRPr="00FC4031">
        <w:rPr>
          <w:rFonts w:ascii="GHEA Grapalat" w:eastAsia="Times New Roman" w:hAnsi="GHEA Grapalat" w:cs="Times New Roman"/>
          <w:sz w:val="24"/>
          <w:szCs w:val="24"/>
          <w:lang w:val="hy-AM" w:eastAsia="ru-RU"/>
        </w:rPr>
        <w:t>3)</w:t>
      </w:r>
      <w:r w:rsidR="00FE09A6" w:rsidRPr="00255905">
        <w:rPr>
          <w:rFonts w:ascii="GHEA Grapalat" w:eastAsia="Times New Roman" w:hAnsi="GHEA Grapalat" w:cs="Courier New"/>
          <w:b/>
          <w:sz w:val="24"/>
          <w:szCs w:val="24"/>
          <w:lang w:val="hy-AM" w:eastAsia="ru-RU"/>
        </w:rPr>
        <w:t>Ա</w:t>
      </w:r>
      <w:r w:rsidR="00FE09A6" w:rsidRPr="00255905">
        <w:rPr>
          <w:rFonts w:ascii="GHEA Grapalat" w:eastAsia="Times New Roman" w:hAnsi="GHEA Grapalat" w:cs="Sylfaen"/>
          <w:b/>
          <w:bCs/>
          <w:sz w:val="24"/>
          <w:szCs w:val="24"/>
          <w:lang w:val="hy-AM" w:eastAsia="ru-RU"/>
        </w:rPr>
        <w:t>շխատողի անմիջական ղեկավար՝</w:t>
      </w:r>
    </w:p>
    <w:p w:rsidR="0093580E" w:rsidRPr="00545D81" w:rsidRDefault="0093580E"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708"/>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Աշխատակազմի համայնքային ծառայողների համար՝ նրանց պաշտոնի անձնագրով նախատեսված այն պաշտոնատար անձինք</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որոնց անմիջականորեն ենթակա ու հաշվետու են համայնքային ծառայողները</w:t>
      </w:r>
      <w:r w:rsidRPr="00255905">
        <w:rPr>
          <w:rFonts w:ascii="GHEA Grapalat" w:eastAsia="Times New Roman" w:hAnsi="GHEA Grapalat" w:cs="Times New Roman"/>
          <w:sz w:val="24"/>
          <w:szCs w:val="24"/>
          <w:lang w:val="hy-AM" w:eastAsia="ru-RU"/>
        </w:rPr>
        <w:t>.</w:t>
      </w:r>
    </w:p>
    <w:p w:rsidR="00FE09A6" w:rsidRPr="0093580E"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ա</w:t>
      </w:r>
      <w:r w:rsidRPr="00255905">
        <w:rPr>
          <w:rFonts w:ascii="GHEA Grapalat" w:eastAsia="Times New Roman" w:hAnsi="GHEA Grapalat" w:cs="Times New Roman"/>
          <w:sz w:val="24"/>
          <w:szCs w:val="24"/>
          <w:lang w:val="hy-AM" w:eastAsia="ru-RU"/>
        </w:rPr>
        <w:t>.</w:t>
      </w:r>
      <w:r w:rsidRPr="00255905">
        <w:rPr>
          <w:rFonts w:ascii="GHEA Grapalat" w:eastAsia="Times New Roman" w:hAnsi="GHEA Grapalat" w:cs="Sylfaen"/>
          <w:sz w:val="24"/>
          <w:szCs w:val="24"/>
          <w:lang w:val="hy-AM" w:eastAsia="ru-RU"/>
        </w:rPr>
        <w:t>Աշխատակազմի համայնքային քաղաքական, վարչական, հայեցողական պաշտոններ զբաղեցնողների</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Աշխատակազմի քարտուղարի</w:t>
      </w:r>
      <w:r w:rsidR="00453F84" w:rsidRPr="00453F84">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և Աշխատակազմի քաղաքացիական աշխատանք իրականացնողների</w:t>
      </w:r>
      <w:r w:rsidR="00985922">
        <w:rPr>
          <w:rFonts w:ascii="GHEA Grapalat" w:eastAsia="Times New Roman" w:hAnsi="GHEA Grapalat" w:cs="Sylfaen"/>
          <w:sz w:val="24"/>
          <w:szCs w:val="24"/>
          <w:lang w:val="hy-AM" w:eastAsia="ru-RU"/>
        </w:rPr>
        <w:t xml:space="preserve"> </w:t>
      </w:r>
      <w:r w:rsidR="0093580E" w:rsidRPr="0093580E">
        <w:rPr>
          <w:rFonts w:ascii="GHEA Grapalat" w:eastAsia="Times New Roman" w:hAnsi="GHEA Grapalat" w:cs="Sylfaen"/>
          <w:sz w:val="24"/>
          <w:szCs w:val="24"/>
          <w:lang w:val="hy-AM" w:eastAsia="ru-RU"/>
        </w:rPr>
        <w:t xml:space="preserve"> </w:t>
      </w:r>
      <w:r w:rsidRPr="00255905">
        <w:rPr>
          <w:rFonts w:ascii="GHEA Grapalat" w:eastAsia="Times New Roman" w:hAnsi="GHEA Grapalat" w:cs="Sylfaen"/>
          <w:sz w:val="24"/>
          <w:szCs w:val="24"/>
          <w:lang w:val="hy-AM" w:eastAsia="ru-RU"/>
        </w:rPr>
        <w:t xml:space="preserve"> համար</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համայնքի ղեկավարը</w:t>
      </w:r>
      <w:r w:rsidRPr="00255905">
        <w:rPr>
          <w:rFonts w:ascii="GHEA Grapalat" w:eastAsia="Times New Roman" w:hAnsi="GHEA Grapalat" w:cs="Times New Roman"/>
          <w:sz w:val="24"/>
          <w:szCs w:val="24"/>
          <w:lang w:val="hy-AM" w:eastAsia="ru-RU"/>
        </w:rPr>
        <w:t>,</w:t>
      </w:r>
      <w:r w:rsidR="0093580E" w:rsidRPr="0093580E">
        <w:rPr>
          <w:rFonts w:ascii="GHEA Grapalat" w:eastAsia="Times New Roman" w:hAnsi="GHEA Grapalat" w:cs="Times New Roman"/>
          <w:sz w:val="24"/>
          <w:szCs w:val="24"/>
          <w:lang w:val="hy-AM" w:eastAsia="ru-RU"/>
        </w:rPr>
        <w:t xml:space="preserve"> </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93580E"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բ</w:t>
      </w:r>
      <w:r w:rsidRPr="00255905">
        <w:rPr>
          <w:rFonts w:ascii="GHEA Grapalat" w:eastAsia="Times New Roman" w:hAnsi="GHEA Grapalat" w:cs="Times New Roman"/>
          <w:sz w:val="24"/>
          <w:szCs w:val="24"/>
          <w:lang w:val="hy-AM" w:eastAsia="ru-RU"/>
        </w:rPr>
        <w:t>.</w:t>
      </w:r>
      <w:r w:rsidR="00453F84" w:rsidRPr="0093580E">
        <w:rPr>
          <w:rFonts w:ascii="GHEA Grapalat" w:eastAsia="Times New Roman" w:hAnsi="GHEA Grapalat" w:cs="Times New Roman"/>
          <w:sz w:val="24"/>
          <w:szCs w:val="24"/>
          <w:lang w:val="hy-AM" w:eastAsia="ru-RU"/>
        </w:rPr>
        <w:t xml:space="preserve"> </w:t>
      </w:r>
      <w:r w:rsidR="00453F84" w:rsidRPr="0093580E">
        <w:rPr>
          <w:rFonts w:ascii="GHEA Grapalat" w:eastAsia="Times New Roman" w:hAnsi="GHEA Grapalat" w:cs="Sylfaen"/>
          <w:sz w:val="24"/>
          <w:szCs w:val="24"/>
          <w:lang w:val="hy-AM" w:eastAsia="ru-RU"/>
        </w:rPr>
        <w:t>ստորաբաժանումների ղեկավարների, աշխատակազմի</w:t>
      </w:r>
      <w:r w:rsidR="0093580E" w:rsidRPr="0093580E">
        <w:rPr>
          <w:rFonts w:ascii="GHEA Grapalat" w:eastAsia="Times New Roman" w:hAnsi="GHEA Grapalat" w:cs="Times New Roman"/>
          <w:sz w:val="24"/>
          <w:szCs w:val="24"/>
          <w:lang w:val="hy-AM" w:eastAsia="ru-RU"/>
        </w:rPr>
        <w:t xml:space="preserve"> ստորաբաժանումների կազմում չընդգրված համայնքային ծառայողների,տեխնիկական սպասարկում իրականացնող աշխատողների համար՝ Աշխատակազմի քարտուղարը.</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գ</w:t>
      </w:r>
      <w:r w:rsidRPr="00255905">
        <w:rPr>
          <w:rFonts w:ascii="GHEA Grapalat" w:eastAsia="Times New Roman" w:hAnsi="GHEA Grapalat" w:cs="Times New Roman"/>
          <w:sz w:val="24"/>
          <w:szCs w:val="24"/>
          <w:lang w:val="hy-AM" w:eastAsia="ru-RU"/>
        </w:rPr>
        <w:t>.</w:t>
      </w:r>
      <w:r w:rsidRPr="00255905">
        <w:rPr>
          <w:rFonts w:ascii="GHEA Grapalat" w:eastAsia="Times New Roman" w:hAnsi="GHEA Grapalat" w:cs="Sylfaen"/>
          <w:sz w:val="24"/>
          <w:szCs w:val="24"/>
          <w:lang w:val="hy-AM" w:eastAsia="ru-RU"/>
        </w:rPr>
        <w:t>Աշխատակազմի ստորաբաժանումների մյուս համայնքային ծառայողների և մյուս աշխատողների համար՝ այդ ստորաբաժանման ղեկավարը</w:t>
      </w:r>
      <w:r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A62230" w:rsidP="00E678BD">
      <w:pPr>
        <w:shd w:val="clear" w:color="auto" w:fill="FFFFFF"/>
        <w:spacing w:after="0" w:line="360" w:lineRule="auto"/>
        <w:ind w:firstLine="375"/>
        <w:jc w:val="both"/>
        <w:rPr>
          <w:rFonts w:ascii="GHEA Grapalat" w:eastAsia="Times New Roman" w:hAnsi="GHEA Grapalat" w:cs="Times New Roman"/>
          <w:b/>
          <w:sz w:val="24"/>
          <w:szCs w:val="24"/>
          <w:lang w:val="hy-AM" w:eastAsia="ru-RU"/>
        </w:rPr>
      </w:pPr>
      <w:r w:rsidRPr="00A62230">
        <w:rPr>
          <w:rFonts w:ascii="GHEA Grapalat" w:eastAsia="Times New Roman" w:hAnsi="GHEA Grapalat" w:cs="Times New Roman"/>
          <w:sz w:val="24"/>
          <w:szCs w:val="24"/>
          <w:lang w:val="hy-AM" w:eastAsia="ru-RU"/>
        </w:rPr>
        <w:t>4)</w:t>
      </w:r>
      <w:r w:rsidR="00FE09A6" w:rsidRPr="00255905">
        <w:rPr>
          <w:rFonts w:ascii="GHEA Grapalat" w:eastAsia="Times New Roman" w:hAnsi="GHEA Grapalat" w:cs="Sylfaen"/>
          <w:b/>
          <w:bCs/>
          <w:sz w:val="24"/>
          <w:szCs w:val="24"/>
          <w:lang w:val="hy-AM" w:eastAsia="ru-RU"/>
        </w:rPr>
        <w:t>աշխատանքի վայր՝</w:t>
      </w:r>
      <w:r w:rsidR="00FE09A6" w:rsidRPr="00255905">
        <w:rPr>
          <w:rFonts w:ascii="Courier New" w:eastAsia="Times New Roman" w:hAnsi="Courier New" w:cs="Courier New"/>
          <w:sz w:val="24"/>
          <w:szCs w:val="24"/>
          <w:lang w:val="hy-AM" w:eastAsia="ru-RU"/>
        </w:rPr>
        <w:t> </w:t>
      </w:r>
      <w:r w:rsidR="00FE09A6" w:rsidRPr="00255905">
        <w:rPr>
          <w:rFonts w:ascii="GHEA Grapalat" w:eastAsia="Times New Roman" w:hAnsi="GHEA Grapalat" w:cs="Courier New"/>
          <w:sz w:val="24"/>
          <w:szCs w:val="24"/>
          <w:lang w:val="hy-AM" w:eastAsia="ru-RU"/>
        </w:rPr>
        <w:t xml:space="preserve"> </w:t>
      </w:r>
      <w:r w:rsidR="00FE09A6" w:rsidRPr="00255905">
        <w:rPr>
          <w:rFonts w:ascii="GHEA Grapalat" w:eastAsia="Times New Roman" w:hAnsi="GHEA Grapalat" w:cs="Sylfaen"/>
          <w:sz w:val="24"/>
          <w:szCs w:val="24"/>
          <w:lang w:val="hy-AM" w:eastAsia="ru-RU"/>
        </w:rPr>
        <w:t>Աշխատակազմի վարչական շենք</w:t>
      </w:r>
      <w:r w:rsidR="00FE09A6" w:rsidRPr="00255905">
        <w:rPr>
          <w:rFonts w:ascii="GHEA Grapalat" w:eastAsia="Times New Roman" w:hAnsi="GHEA Grapalat" w:cs="Times New Roman"/>
          <w:sz w:val="24"/>
          <w:szCs w:val="24"/>
          <w:lang w:val="hy-AM" w:eastAsia="ru-RU"/>
        </w:rPr>
        <w:t xml:space="preserve">՝ ք. </w:t>
      </w:r>
      <w:r w:rsidR="00FE09A6" w:rsidRPr="00255905">
        <w:rPr>
          <w:rFonts w:ascii="GHEA Grapalat" w:eastAsia="Times New Roman" w:hAnsi="GHEA Grapalat" w:cs="Sylfaen"/>
          <w:b/>
          <w:sz w:val="24"/>
          <w:szCs w:val="24"/>
          <w:lang w:val="hy-AM" w:eastAsia="ru-RU"/>
        </w:rPr>
        <w:t>Մեղրի Զորավար Անդրանիկի</w:t>
      </w:r>
      <w:r w:rsidR="00FE09A6" w:rsidRPr="00255905">
        <w:rPr>
          <w:rFonts w:ascii="GHEA Grapalat" w:eastAsia="Times New Roman" w:hAnsi="GHEA Grapalat" w:cs="Times New Roman"/>
          <w:b/>
          <w:sz w:val="24"/>
          <w:szCs w:val="24"/>
          <w:lang w:val="hy-AM" w:eastAsia="ru-RU"/>
        </w:rPr>
        <w:t xml:space="preserve"> 2 </w:t>
      </w:r>
      <w:r w:rsidR="00FE09A6" w:rsidRPr="00255905">
        <w:rPr>
          <w:rFonts w:ascii="GHEA Grapalat" w:eastAsia="Times New Roman" w:hAnsi="GHEA Grapalat" w:cs="Sylfaen"/>
          <w:b/>
          <w:sz w:val="24"/>
          <w:szCs w:val="24"/>
          <w:lang w:val="hy-AM" w:eastAsia="ru-RU"/>
        </w:rPr>
        <w:t>հասցե</w:t>
      </w:r>
      <w:r w:rsidR="00FE09A6" w:rsidRPr="00255905">
        <w:rPr>
          <w:rFonts w:ascii="GHEA Grapalat" w:eastAsia="Times New Roman" w:hAnsi="GHEA Grapalat" w:cs="Arial Unicode"/>
          <w:b/>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0F0DA6" w:rsidRPr="008E4D5D" w:rsidRDefault="00985922" w:rsidP="00E678BD">
      <w:pPr>
        <w:shd w:val="clear" w:color="auto" w:fill="FFFFFF"/>
        <w:spacing w:after="0" w:line="360" w:lineRule="auto"/>
        <w:ind w:firstLine="708"/>
        <w:jc w:val="both"/>
        <w:rPr>
          <w:rFonts w:ascii="GHEA Grapalat" w:eastAsia="Times New Roman" w:hAnsi="GHEA Grapalat" w:cs="Sylfaen"/>
          <w:sz w:val="24"/>
          <w:szCs w:val="24"/>
          <w:lang w:val="hy-AM" w:eastAsia="ru-RU"/>
        </w:rPr>
      </w:pPr>
      <w:r w:rsidRPr="00985922">
        <w:rPr>
          <w:rFonts w:ascii="GHEA Grapalat" w:eastAsia="Times New Roman" w:hAnsi="GHEA Grapalat" w:cs="Sylfaen"/>
          <w:sz w:val="24"/>
          <w:szCs w:val="24"/>
          <w:lang w:val="hy-AM" w:eastAsia="ru-RU"/>
        </w:rPr>
        <w:t>Վարչական շրջանների ղեկավարների նստավայրերը ՝</w:t>
      </w:r>
      <w:r w:rsidR="00FE09A6" w:rsidRPr="00255905">
        <w:rPr>
          <w:rFonts w:ascii="GHEA Grapalat" w:eastAsia="Times New Roman" w:hAnsi="GHEA Grapalat" w:cs="Sylfaen"/>
          <w:sz w:val="24"/>
          <w:szCs w:val="24"/>
          <w:lang w:val="hy-AM" w:eastAsia="ru-RU"/>
        </w:rPr>
        <w:t xml:space="preserve"> </w:t>
      </w:r>
    </w:p>
    <w:p w:rsidR="00453F84" w:rsidRPr="000F0DA6" w:rsidRDefault="000F0DA6"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0F0DA6">
        <w:rPr>
          <w:rFonts w:ascii="GHEA Grapalat" w:eastAsia="Times New Roman" w:hAnsi="GHEA Grapalat" w:cs="Arial Unicode"/>
          <w:b/>
          <w:sz w:val="24"/>
          <w:szCs w:val="24"/>
          <w:lang w:val="hy-AM" w:eastAsia="ru-RU"/>
        </w:rPr>
        <w:t xml:space="preserve">քաղաք </w:t>
      </w:r>
      <w:r w:rsidR="00453F84" w:rsidRPr="00545D81">
        <w:rPr>
          <w:rFonts w:ascii="GHEA Grapalat" w:eastAsia="Times New Roman" w:hAnsi="GHEA Grapalat" w:cs="Arial Unicode"/>
          <w:b/>
          <w:sz w:val="24"/>
          <w:szCs w:val="24"/>
          <w:lang w:val="hy-AM" w:eastAsia="ru-RU"/>
        </w:rPr>
        <w:t>Ագարակ</w:t>
      </w:r>
      <w:r w:rsidRPr="000F0DA6">
        <w:rPr>
          <w:rFonts w:ascii="GHEA Grapalat" w:eastAsia="Times New Roman" w:hAnsi="GHEA Grapalat" w:cs="Arial Unicode"/>
          <w:b/>
          <w:sz w:val="24"/>
          <w:szCs w:val="24"/>
          <w:lang w:val="hy-AM" w:eastAsia="ru-RU"/>
        </w:rPr>
        <w:t xml:space="preserve">, </w:t>
      </w:r>
      <w:r w:rsidRPr="00545D81">
        <w:rPr>
          <w:rFonts w:ascii="GHEA Grapalat" w:eastAsia="Times New Roman" w:hAnsi="GHEA Grapalat" w:cs="Arial Unicode"/>
          <w:b/>
          <w:sz w:val="24"/>
          <w:szCs w:val="24"/>
          <w:lang w:val="hy-AM" w:eastAsia="ru-RU"/>
        </w:rPr>
        <w:t>փողոց</w:t>
      </w:r>
      <w:r w:rsidR="0093580E" w:rsidRPr="00545D81">
        <w:rPr>
          <w:rFonts w:ascii="GHEA Grapalat" w:eastAsia="Times New Roman" w:hAnsi="GHEA Grapalat" w:cs="Arial Unicode"/>
          <w:b/>
          <w:sz w:val="24"/>
          <w:szCs w:val="24"/>
          <w:lang w:val="hy-AM" w:eastAsia="ru-RU"/>
        </w:rPr>
        <w:t xml:space="preserve"> Գարեգին Նժդեհ 5</w:t>
      </w:r>
      <w:r w:rsidR="002F0E75" w:rsidRPr="002F0E75">
        <w:rPr>
          <w:rFonts w:ascii="GHEA Grapalat" w:eastAsia="Times New Roman" w:hAnsi="GHEA Grapalat" w:cs="Arial Unicode"/>
          <w:b/>
          <w:sz w:val="24"/>
          <w:szCs w:val="24"/>
          <w:lang w:val="hy-AM" w:eastAsia="ru-RU"/>
        </w:rPr>
        <w:t>/8</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lastRenderedPageBreak/>
        <w:t>գյուղ Կարճևան փողոց 4,շենք 8</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Լեհվազ փողոց 3, շենք 20</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Վարդանիձոր , փողոց 1, շենք 1</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Տաշտուն, փողոց 2, շենք 1</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 xml:space="preserve">գյուղ Լիճք, փողոց 1, շենք 1 </w:t>
      </w:r>
    </w:p>
    <w:p w:rsidR="0093580E" w:rsidRPr="008E4D5D" w:rsidRDefault="0093580E"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0F0DA6">
        <w:rPr>
          <w:rFonts w:ascii="GHEA Grapalat" w:eastAsia="Times New Roman" w:hAnsi="GHEA Grapalat" w:cs="Arial Unicode"/>
          <w:b/>
          <w:sz w:val="24"/>
          <w:szCs w:val="24"/>
          <w:lang w:val="hy-AM" w:eastAsia="ru-RU"/>
        </w:rPr>
        <w:t>գյուղ Ալվանք</w:t>
      </w:r>
      <w:r w:rsidR="002F0E75" w:rsidRPr="000F0DA6">
        <w:rPr>
          <w:rFonts w:ascii="GHEA Grapalat" w:eastAsia="Times New Roman" w:hAnsi="GHEA Grapalat" w:cs="Arial Unicode"/>
          <w:b/>
          <w:sz w:val="24"/>
          <w:szCs w:val="24"/>
          <w:lang w:val="hy-AM" w:eastAsia="ru-RU"/>
        </w:rPr>
        <w:t xml:space="preserve"> </w:t>
      </w:r>
      <w:r w:rsidR="002F0E75" w:rsidRPr="008E4D5D">
        <w:rPr>
          <w:rFonts w:ascii="GHEA Grapalat" w:eastAsia="Times New Roman" w:hAnsi="GHEA Grapalat" w:cs="Arial Unicode"/>
          <w:b/>
          <w:sz w:val="24"/>
          <w:szCs w:val="24"/>
          <w:lang w:val="hy-AM" w:eastAsia="ru-RU"/>
        </w:rPr>
        <w:t>, փողոց 1,փակուղի 1,շենք 3</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Շվանիձոր, Հրապարակի 1/1</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Նռնաձոր, փողոց 2 , փակուղի 2, շենք 6</w:t>
      </w:r>
    </w:p>
    <w:p w:rsidR="005266E1" w:rsidRPr="00545D81" w:rsidRDefault="005266E1"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A62230"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A62230">
        <w:rPr>
          <w:rFonts w:ascii="GHEA Grapalat" w:eastAsia="Times New Roman" w:hAnsi="GHEA Grapalat" w:cs="Times New Roman"/>
          <w:sz w:val="24"/>
          <w:szCs w:val="24"/>
          <w:lang w:val="hy-AM" w:eastAsia="ru-RU"/>
        </w:rPr>
        <w:t>5</w:t>
      </w:r>
      <w:r w:rsidR="00FE09A6" w:rsidRPr="00255905">
        <w:rPr>
          <w:rFonts w:ascii="GHEA Grapalat" w:eastAsia="Times New Roman" w:hAnsi="GHEA Grapalat" w:cs="Times New Roman"/>
          <w:sz w:val="24"/>
          <w:szCs w:val="24"/>
          <w:lang w:val="hy-AM" w:eastAsia="ru-RU"/>
        </w:rPr>
        <w:t>)</w:t>
      </w:r>
      <w:r w:rsidR="00FE09A6" w:rsidRPr="00255905">
        <w:rPr>
          <w:rFonts w:ascii="GHEA Grapalat" w:eastAsia="Times New Roman" w:hAnsi="GHEA Grapalat" w:cs="Sylfaen"/>
          <w:b/>
          <w:bCs/>
          <w:sz w:val="24"/>
          <w:szCs w:val="24"/>
          <w:lang w:val="hy-AM" w:eastAsia="ru-RU"/>
        </w:rPr>
        <w:t>աշխատատեղ՝</w:t>
      </w:r>
      <w:r w:rsidR="00FE09A6" w:rsidRPr="00255905">
        <w:rPr>
          <w:rFonts w:ascii="Courier New" w:eastAsia="Times New Roman" w:hAnsi="Courier New" w:cs="Courier New"/>
          <w:sz w:val="24"/>
          <w:szCs w:val="24"/>
          <w:lang w:val="hy-AM" w:eastAsia="ru-RU"/>
        </w:rPr>
        <w:t> </w:t>
      </w:r>
      <w:r w:rsidR="00FE09A6" w:rsidRPr="00255905">
        <w:rPr>
          <w:rFonts w:ascii="GHEA Grapalat" w:eastAsia="Times New Roman" w:hAnsi="GHEA Grapalat" w:cs="Sylfaen"/>
          <w:sz w:val="24"/>
          <w:szCs w:val="24"/>
          <w:lang w:val="hy-AM" w:eastAsia="ru-RU"/>
        </w:rPr>
        <w:t>աշխատանքի վայրում համապատասխան ստորաբաժանմանը կամ աշխատողին հատկացված աշխատասենյակը</w:t>
      </w:r>
      <w:r w:rsidR="00FE09A6"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Courier New" w:eastAsia="Times New Roman" w:hAnsi="Courier New" w:cs="Courier New"/>
          <w:sz w:val="24"/>
          <w:szCs w:val="24"/>
          <w:lang w:val="hy-AM" w:eastAsia="ru-RU"/>
        </w:rPr>
        <w:t> </w:t>
      </w:r>
    </w:p>
    <w:p w:rsidR="00E678BD" w:rsidRPr="00945FC3" w:rsidRDefault="00E678BD" w:rsidP="00E678BD">
      <w:pPr>
        <w:shd w:val="clear" w:color="auto" w:fill="FFFFFF"/>
        <w:spacing w:after="0" w:line="360" w:lineRule="auto"/>
        <w:ind w:firstLine="375"/>
        <w:jc w:val="both"/>
        <w:rPr>
          <w:rFonts w:ascii="GHEA Grapalat" w:eastAsia="Times New Roman" w:hAnsi="GHEA Grapalat" w:cs="Times New Roman"/>
          <w:b/>
          <w:bCs/>
          <w:sz w:val="24"/>
          <w:szCs w:val="24"/>
          <w:lang w:val="hy-AM" w:eastAsia="ru-RU"/>
        </w:rPr>
      </w:pPr>
    </w:p>
    <w:p w:rsidR="00FE09A6" w:rsidRPr="00255905" w:rsidRDefault="002A56F4"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A56F4">
        <w:rPr>
          <w:rFonts w:ascii="GHEA Grapalat" w:eastAsia="Times New Roman" w:hAnsi="GHEA Grapalat" w:cs="Times New Roman"/>
          <w:b/>
          <w:bCs/>
          <w:sz w:val="24"/>
          <w:szCs w:val="24"/>
          <w:lang w:val="hy-AM" w:eastAsia="ru-RU"/>
        </w:rPr>
        <w:t>2</w:t>
      </w:r>
      <w:r w:rsidR="00FE09A6" w:rsidRPr="00255905">
        <w:rPr>
          <w:rFonts w:ascii="GHEA Grapalat" w:eastAsia="Times New Roman" w:hAnsi="GHEA Grapalat" w:cs="Times New Roman"/>
          <w:b/>
          <w:bCs/>
          <w:sz w:val="24"/>
          <w:szCs w:val="24"/>
          <w:lang w:val="hy-AM" w:eastAsia="ru-RU"/>
        </w:rPr>
        <w:t xml:space="preserve">. </w:t>
      </w:r>
      <w:r w:rsidR="00FE09A6" w:rsidRPr="00255905">
        <w:rPr>
          <w:rFonts w:ascii="GHEA Grapalat" w:eastAsia="Times New Roman" w:hAnsi="GHEA Grapalat" w:cs="Sylfaen"/>
          <w:b/>
          <w:bCs/>
          <w:sz w:val="24"/>
          <w:szCs w:val="24"/>
          <w:lang w:val="hy-AM" w:eastAsia="ru-RU"/>
        </w:rPr>
        <w:t>ԱՇԽԱՏԱՆՔԱՅԻՆ ՊԱՅՄԱՆՆԵՐԻ ԱՌԱՆՁՆԱՀԱՏԿՈՒԹՅՈՒՆՆԵՐԸ ԵՎ ԱՇԽԱՏԱՆՔԱՅԻՆ ԿԱՐԳՈՒԿԱՆՈՆԸ</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Courier New" w:eastAsia="Times New Roman" w:hAnsi="Courier New" w:cs="Courier New"/>
          <w:sz w:val="24"/>
          <w:szCs w:val="24"/>
          <w:lang w:val="hy-AM" w:eastAsia="ru-RU"/>
        </w:rPr>
        <w:t> </w:t>
      </w:r>
    </w:p>
    <w:p w:rsidR="00680133" w:rsidRPr="00680133"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6</w:t>
      </w:r>
      <w:r w:rsidR="00FE09A6" w:rsidRPr="00FE09A6">
        <w:rPr>
          <w:rFonts w:ascii="GHEA Grapalat" w:eastAsia="Times New Roman" w:hAnsi="GHEA Grapalat" w:cs="Times New Roman"/>
          <w:color w:val="000000"/>
          <w:sz w:val="24"/>
          <w:szCs w:val="24"/>
          <w:lang w:val="hy-AM" w:eastAsia="ru-RU"/>
        </w:rPr>
        <w:t>. Աշխատակազմում սահմանվում է հնգօրյա աշխատանքային շաբաթ` երկու հանգստյան օրով՝ շաբաթ և կիրակի (այսուհետ</w:t>
      </w:r>
      <w:r w:rsidR="003B5C40">
        <w:rPr>
          <w:rFonts w:ascii="GHEA Grapalat" w:eastAsia="Times New Roman" w:hAnsi="GHEA Grapalat" w:cs="Times New Roman"/>
          <w:color w:val="000000"/>
          <w:sz w:val="24"/>
          <w:szCs w:val="24"/>
          <w:lang w:val="hy-AM" w:eastAsia="ru-RU"/>
        </w:rPr>
        <w:t>՝ հանգստյան օրեր</w:t>
      </w:r>
      <w:r w:rsidR="00680133" w:rsidRPr="00680133">
        <w:rPr>
          <w:rFonts w:ascii="GHEA Grapalat" w:eastAsia="Times New Roman" w:hAnsi="GHEA Grapalat" w:cs="Times New Roman"/>
          <w:color w:val="000000"/>
          <w:sz w:val="24"/>
          <w:szCs w:val="24"/>
          <w:lang w:val="hy-AM" w:eastAsia="ru-RU"/>
        </w:rPr>
        <w:t>:</w:t>
      </w:r>
    </w:p>
    <w:p w:rsidR="00680133" w:rsidRPr="00680133"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7</w:t>
      </w:r>
      <w:r w:rsidR="003B5C40" w:rsidRPr="003B5C40">
        <w:rPr>
          <w:rFonts w:ascii="GHEA Grapalat" w:eastAsia="Times New Roman" w:hAnsi="GHEA Grapalat" w:cs="Times New Roman"/>
          <w:color w:val="000000"/>
          <w:sz w:val="24"/>
          <w:szCs w:val="24"/>
          <w:lang w:val="hy-AM" w:eastAsia="ru-RU"/>
        </w:rPr>
        <w:t>. Արտաժամյա և ոչ աշխատանքային օրերին աշխատանքի ներգրավելիս Աշխատակազմի աշխատողների վրա տարածվում են աշխատանքային օրերի համար օրենքով և սույն կանոնակարգով սահմանվ</w:t>
      </w:r>
      <w:r w:rsidR="00680133">
        <w:rPr>
          <w:rFonts w:ascii="GHEA Grapalat" w:eastAsia="Times New Roman" w:hAnsi="GHEA Grapalat" w:cs="Times New Roman"/>
          <w:color w:val="000000"/>
          <w:sz w:val="24"/>
          <w:szCs w:val="24"/>
          <w:lang w:val="hy-AM" w:eastAsia="ru-RU"/>
        </w:rPr>
        <w:t>ած դրույթների բոլոր պահանջները</w:t>
      </w:r>
      <w:r w:rsidR="00680133" w:rsidRPr="00680133">
        <w:rPr>
          <w:rFonts w:ascii="GHEA Grapalat" w:eastAsia="Times New Roman" w:hAnsi="GHEA Grapalat" w:cs="Times New Roman"/>
          <w:color w:val="000000"/>
          <w:sz w:val="24"/>
          <w:szCs w:val="24"/>
          <w:lang w:val="hy-AM" w:eastAsia="ru-RU"/>
        </w:rPr>
        <w:t>:</w:t>
      </w:r>
    </w:p>
    <w:p w:rsidR="003B5C40" w:rsidRPr="003B5C40"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8</w:t>
      </w:r>
      <w:r w:rsidR="003B5C40" w:rsidRPr="003B5C40">
        <w:rPr>
          <w:rFonts w:ascii="GHEA Grapalat" w:eastAsia="Times New Roman" w:hAnsi="GHEA Grapalat" w:cs="Times New Roman"/>
          <w:color w:val="000000"/>
          <w:sz w:val="24"/>
          <w:szCs w:val="24"/>
          <w:lang w:val="hy-AM" w:eastAsia="ru-RU"/>
        </w:rPr>
        <w:t>.Արտաժամյա չի համարվում համայնքի ղեկավարի, Աշխատակազմի հայեղցողական պաշտոն զբաղեցնողի,ինչպես նաև վարչական ղեկավարների, Աշխատակազմի քարտուղարի և ստորաբաժանումների ղեկավարների սահմանված աշխատաժամանակը գերազանցող աշխատանքը:</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9</w:t>
      </w:r>
      <w:r w:rsidR="003B5C40" w:rsidRPr="003B5C40">
        <w:rPr>
          <w:rFonts w:ascii="GHEA Grapalat" w:eastAsia="Times New Roman" w:hAnsi="GHEA Grapalat" w:cs="Times New Roman"/>
          <w:color w:val="000000"/>
          <w:sz w:val="24"/>
          <w:szCs w:val="24"/>
          <w:lang w:val="hy-AM" w:eastAsia="ru-RU"/>
        </w:rPr>
        <w:t>.</w:t>
      </w:r>
      <w:r w:rsidR="00FE09A6" w:rsidRPr="00FE09A6">
        <w:rPr>
          <w:rFonts w:ascii="GHEA Grapalat" w:eastAsia="Times New Roman" w:hAnsi="GHEA Grapalat" w:cs="Times New Roman"/>
          <w:color w:val="000000"/>
          <w:sz w:val="24"/>
          <w:szCs w:val="24"/>
          <w:lang w:val="hy-AM" w:eastAsia="ru-RU"/>
        </w:rPr>
        <w:t xml:space="preserve"> Աշխատակազմում աշխատանքային օրը սկսվում է ժամը 9:00-ին և ավարտվում՝ ժամը 18:00-ին (այսուհետ՝ աշխատանքային ժամեր):</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lastRenderedPageBreak/>
        <w:t>10</w:t>
      </w:r>
      <w:r w:rsidR="00FE09A6" w:rsidRPr="00FE09A6">
        <w:rPr>
          <w:rFonts w:ascii="GHEA Grapalat" w:eastAsia="Times New Roman" w:hAnsi="GHEA Grapalat" w:cs="Times New Roman"/>
          <w:color w:val="000000"/>
          <w:sz w:val="24"/>
          <w:szCs w:val="24"/>
          <w:lang w:val="hy-AM" w:eastAsia="ru-RU"/>
        </w:rPr>
        <w:t>.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rsidR="00FE09A6" w:rsidRPr="0033585D"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11</w:t>
      </w:r>
      <w:r w:rsidR="00FE09A6" w:rsidRPr="00FE09A6">
        <w:rPr>
          <w:rFonts w:ascii="GHEA Grapalat" w:eastAsia="Times New Roman" w:hAnsi="GHEA Grapalat" w:cs="Times New Roman"/>
          <w:color w:val="000000"/>
          <w:sz w:val="24"/>
          <w:szCs w:val="24"/>
          <w:lang w:val="hy-AM" w:eastAsia="ru-RU"/>
        </w:rPr>
        <w:t>. Աշխատակազմում աշխատանքային օրվա ընդմիջումը սկսվում է ժամը 13:00-ին և ավարտվում ժամը 14:00-ին (այսուհետ՝ ընդմիջման ժա</w:t>
      </w:r>
      <w:r w:rsidR="0033585D">
        <w:rPr>
          <w:rFonts w:ascii="GHEA Grapalat" w:eastAsia="Times New Roman" w:hAnsi="GHEA Grapalat" w:cs="Times New Roman"/>
          <w:color w:val="000000"/>
          <w:sz w:val="24"/>
          <w:szCs w:val="24"/>
          <w:lang w:val="hy-AM" w:eastAsia="ru-RU"/>
        </w:rPr>
        <w:t>մ)։ Ընդմիջման ժամը չի ներառվում</w:t>
      </w:r>
      <w:r w:rsidR="00141C8E" w:rsidRPr="00CE3988">
        <w:rPr>
          <w:rFonts w:ascii="GHEA Grapalat" w:eastAsia="Times New Roman" w:hAnsi="GHEA Grapalat" w:cs="Times New Roman"/>
          <w:color w:val="000000"/>
          <w:sz w:val="24"/>
          <w:szCs w:val="24"/>
          <w:lang w:val="hy-AM" w:eastAsia="ru-RU"/>
        </w:rPr>
        <w:t xml:space="preserve"> աշխատաժամանակում</w:t>
      </w:r>
      <w:r w:rsidR="0033585D" w:rsidRPr="0033585D">
        <w:rPr>
          <w:rFonts w:ascii="GHEA Grapalat" w:eastAsia="Times New Roman" w:hAnsi="GHEA Grapalat" w:cs="Times New Roman"/>
          <w:color w:val="000000"/>
          <w:sz w:val="24"/>
          <w:szCs w:val="24"/>
          <w:lang w:val="hy-AM" w:eastAsia="ru-RU"/>
        </w:rPr>
        <w:t>:</w:t>
      </w:r>
    </w:p>
    <w:p w:rsidR="0033585D" w:rsidRPr="0033585D"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12</w:t>
      </w:r>
      <w:r w:rsidR="005266E1" w:rsidRPr="005266E1">
        <w:rPr>
          <w:rFonts w:ascii="Cambria Math" w:eastAsia="Times New Roman" w:hAnsi="Cambria Math" w:cs="Cambria Math"/>
          <w:color w:val="000000"/>
          <w:sz w:val="24"/>
          <w:szCs w:val="24"/>
          <w:lang w:val="hy-AM" w:eastAsia="ru-RU"/>
        </w:rPr>
        <w:t>.</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Աշխատակազմի</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աշխատողը</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ընդմիջման</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ժամն</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օգտագործում</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է</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իր</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հայեցողությամբ</w:t>
      </w:r>
      <w:r w:rsidR="0033585D" w:rsidRPr="0033585D">
        <w:rPr>
          <w:rFonts w:ascii="GHEA Grapalat" w:eastAsia="Times New Roman" w:hAnsi="GHEA Grapalat" w:cs="Times New Roman"/>
          <w:color w:val="000000"/>
          <w:sz w:val="24"/>
          <w:szCs w:val="24"/>
          <w:lang w:val="hy-AM" w:eastAsia="ru-RU"/>
        </w:rPr>
        <w:t>:</w:t>
      </w:r>
    </w:p>
    <w:p w:rsidR="0033585D" w:rsidRPr="0033585D"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13</w:t>
      </w:r>
      <w:r w:rsidR="00FE09A6" w:rsidRPr="00FE09A6">
        <w:rPr>
          <w:rFonts w:ascii="GHEA Grapalat" w:eastAsia="Times New Roman" w:hAnsi="GHEA Grapalat" w:cs="Times New Roman"/>
          <w:color w:val="000000"/>
          <w:sz w:val="24"/>
          <w:szCs w:val="24"/>
          <w:lang w:val="hy-AM" w:eastAsia="ru-RU"/>
        </w:rPr>
        <w:t xml:space="preserve">. </w:t>
      </w:r>
      <w:r w:rsidR="0033585D" w:rsidRPr="0033585D">
        <w:rPr>
          <w:rFonts w:ascii="GHEA Grapalat" w:eastAsia="Times New Roman" w:hAnsi="GHEA Grapalat" w:cs="Times New Roman"/>
          <w:color w:val="000000"/>
          <w:sz w:val="24"/>
          <w:szCs w:val="24"/>
          <w:lang w:val="hy-AM" w:eastAsia="ru-RU"/>
        </w:rPr>
        <w:t>Ո</w:t>
      </w:r>
      <w:r w:rsidR="00FE09A6" w:rsidRPr="00FE09A6">
        <w:rPr>
          <w:rFonts w:ascii="GHEA Grapalat" w:eastAsia="Times New Roman" w:hAnsi="GHEA Grapalat" w:cs="Times New Roman"/>
          <w:color w:val="000000"/>
          <w:sz w:val="24"/>
          <w:szCs w:val="24"/>
          <w:lang w:val="hy-AM" w:eastAsia="ru-RU"/>
        </w:rPr>
        <w:t>չ աշխատան</w:t>
      </w:r>
      <w:r w:rsidR="0033585D">
        <w:rPr>
          <w:rFonts w:ascii="GHEA Grapalat" w:eastAsia="Times New Roman" w:hAnsi="GHEA Grapalat" w:cs="Times New Roman"/>
          <w:color w:val="000000"/>
          <w:sz w:val="24"/>
          <w:szCs w:val="24"/>
          <w:lang w:val="hy-AM" w:eastAsia="ru-RU"/>
        </w:rPr>
        <w:t>քային` տոնական և հիշատակի օրերի</w:t>
      </w:r>
      <w:r w:rsidR="0033585D" w:rsidRPr="0033585D">
        <w:rPr>
          <w:rFonts w:ascii="GHEA Grapalat" w:eastAsia="Times New Roman" w:hAnsi="GHEA Grapalat" w:cs="Times New Roman"/>
          <w:color w:val="000000"/>
          <w:sz w:val="24"/>
          <w:szCs w:val="24"/>
          <w:lang w:val="hy-AM" w:eastAsia="ru-RU"/>
        </w:rPr>
        <w:t>,որոնք սահմանվում են &lt;&lt;Հայաստանի Հանրապետության</w:t>
      </w:r>
      <w:r w:rsidR="0033585D">
        <w:rPr>
          <w:rFonts w:ascii="GHEA Grapalat" w:eastAsia="Times New Roman" w:hAnsi="GHEA Grapalat" w:cs="Times New Roman"/>
          <w:color w:val="000000"/>
          <w:sz w:val="24"/>
          <w:szCs w:val="24"/>
          <w:lang w:val="hy-AM" w:eastAsia="ru-RU"/>
        </w:rPr>
        <w:t xml:space="preserve"> տոների և հիշատակի օրերի մասին</w:t>
      </w:r>
      <w:r w:rsidR="0033585D" w:rsidRPr="0033585D">
        <w:rPr>
          <w:rFonts w:ascii="GHEA Grapalat" w:eastAsia="Times New Roman" w:hAnsi="GHEA Grapalat" w:cs="Times New Roman"/>
          <w:color w:val="000000"/>
          <w:sz w:val="24"/>
          <w:szCs w:val="24"/>
          <w:lang w:val="hy-AM" w:eastAsia="ru-RU"/>
        </w:rPr>
        <w:t>&gt;&gt; Հ</w:t>
      </w:r>
      <w:r w:rsidR="0033585D">
        <w:rPr>
          <w:rFonts w:ascii="GHEA Grapalat" w:eastAsia="Times New Roman" w:hAnsi="GHEA Grapalat" w:cs="Times New Roman"/>
          <w:color w:val="000000"/>
          <w:sz w:val="24"/>
          <w:szCs w:val="24"/>
          <w:lang w:val="hy-AM" w:eastAsia="ru-RU"/>
        </w:rPr>
        <w:t>այաստանի Հանրապետության օրենքով, նախ</w:t>
      </w:r>
      <w:r w:rsidR="0033585D" w:rsidRPr="0033585D">
        <w:rPr>
          <w:rFonts w:ascii="GHEA Grapalat" w:eastAsia="Times New Roman" w:hAnsi="GHEA Grapalat" w:cs="Times New Roman"/>
          <w:color w:val="000000"/>
          <w:sz w:val="24"/>
          <w:szCs w:val="24"/>
          <w:lang w:val="hy-AM" w:eastAsia="ru-RU"/>
        </w:rPr>
        <w:t>օրյակին աշխատանքային օրը կրճատվում է մեկ ժամով , բացառությամբ Հայաստանի Հանրապետության աշխատանքային օրենսգրքով նախատեսված դեպքերի:</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935173">
        <w:rPr>
          <w:rFonts w:ascii="GHEA Grapalat" w:eastAsia="Times New Roman" w:hAnsi="GHEA Grapalat" w:cs="Times New Roman"/>
          <w:color w:val="000000"/>
          <w:sz w:val="24"/>
          <w:szCs w:val="24"/>
          <w:lang w:val="hy-AM" w:eastAsia="ru-RU"/>
        </w:rPr>
        <w:t>4</w:t>
      </w:r>
      <w:r w:rsidR="00FE09A6" w:rsidRPr="00FE09A6">
        <w:rPr>
          <w:rFonts w:ascii="GHEA Grapalat" w:eastAsia="Times New Roman" w:hAnsi="GHEA Grapalat" w:cs="Times New Roman"/>
          <w:color w:val="000000"/>
          <w:sz w:val="24"/>
          <w:szCs w:val="24"/>
          <w:lang w:val="hy-AM" w:eastAsia="ru-RU"/>
        </w:rPr>
        <w:t>. Աշխատակազմում հարգելի են համարվում աշխատանքից բացակայության այն դեպքերը, որոնք կապված են.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rsidR="00FE09A6" w:rsidRPr="00545D81"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3) ամենամյա արձակուրդո</w:t>
      </w:r>
      <w:r w:rsidR="00545D81">
        <w:rPr>
          <w:rFonts w:ascii="GHEA Grapalat" w:eastAsia="Times New Roman" w:hAnsi="GHEA Grapalat" w:cs="Times New Roman"/>
          <w:color w:val="000000"/>
          <w:sz w:val="24"/>
          <w:szCs w:val="24"/>
          <w:lang w:val="hy-AM" w:eastAsia="ru-RU"/>
        </w:rPr>
        <w:t>ւմ գտնվելու ժամանակահատվածի հետ</w:t>
      </w:r>
      <w:r w:rsidR="00545D81" w:rsidRPr="00545D81">
        <w:rPr>
          <w:rFonts w:ascii="GHEA Grapalat" w:eastAsia="Times New Roman" w:hAnsi="GHEA Grapalat" w:cs="Times New Roman"/>
          <w:color w:val="000000"/>
          <w:sz w:val="24"/>
          <w:szCs w:val="24"/>
          <w:lang w:val="hy-AM" w:eastAsia="ru-RU"/>
        </w:rPr>
        <w:t>՝</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lastRenderedPageBreak/>
        <w:t>ա.</w:t>
      </w:r>
      <w:r w:rsidR="00FE09A6" w:rsidRPr="00545D81">
        <w:rPr>
          <w:rFonts w:ascii="GHEA Grapalat" w:eastAsia="Times New Roman" w:hAnsi="GHEA Grapalat" w:cs="Times New Roman"/>
          <w:color w:val="000000"/>
          <w:sz w:val="24"/>
          <w:szCs w:val="24"/>
          <w:lang w:val="hy-AM" w:eastAsia="ru-RU"/>
        </w:rPr>
        <w:t xml:space="preserve"> հղիու</w:t>
      </w:r>
      <w:r w:rsidRPr="00545D81">
        <w:rPr>
          <w:rFonts w:ascii="GHEA Grapalat" w:eastAsia="Times New Roman" w:hAnsi="GHEA Grapalat" w:cs="Times New Roman"/>
          <w:color w:val="000000"/>
          <w:sz w:val="24"/>
          <w:szCs w:val="24"/>
          <w:lang w:val="hy-AM" w:eastAsia="ru-RU"/>
        </w:rPr>
        <w:t>թյան և ծննդաբերության արձակուրդի</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բ.</w:t>
      </w:r>
      <w:r w:rsidR="00FE09A6" w:rsidRPr="00545D81">
        <w:rPr>
          <w:rFonts w:ascii="GHEA Grapalat" w:eastAsia="Times New Roman" w:hAnsi="GHEA Grapalat" w:cs="Times New Roman"/>
          <w:color w:val="000000"/>
          <w:sz w:val="24"/>
          <w:szCs w:val="24"/>
          <w:lang w:val="hy-AM" w:eastAsia="ru-RU"/>
        </w:rPr>
        <w:t xml:space="preserve"> մինչև երեք տարեկան երեխայի խնա</w:t>
      </w:r>
      <w:r w:rsidRPr="00545D81">
        <w:rPr>
          <w:rFonts w:ascii="GHEA Grapalat" w:eastAsia="Times New Roman" w:hAnsi="GHEA Grapalat" w:cs="Times New Roman"/>
          <w:color w:val="000000"/>
          <w:sz w:val="24"/>
          <w:szCs w:val="24"/>
          <w:lang w:val="hy-AM" w:eastAsia="ru-RU"/>
        </w:rPr>
        <w:t>մքի համար տրամադրվող արձակուրդի</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գ.ուսումնական արձակուրդի</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դ.</w:t>
      </w:r>
      <w:r w:rsidR="00FE09A6" w:rsidRPr="00545D81">
        <w:rPr>
          <w:rFonts w:ascii="GHEA Grapalat" w:eastAsia="Times New Roman" w:hAnsi="GHEA Grapalat" w:cs="Times New Roman"/>
          <w:color w:val="000000"/>
          <w:sz w:val="24"/>
          <w:szCs w:val="24"/>
          <w:lang w:val="hy-AM" w:eastAsia="ru-RU"/>
        </w:rPr>
        <w:t xml:space="preserve"> պետական կամ հասարակական պարտականությունների կատարման համար տրամա</w:t>
      </w:r>
      <w:r w:rsidRPr="00545D81">
        <w:rPr>
          <w:rFonts w:ascii="GHEA Grapalat" w:eastAsia="Times New Roman" w:hAnsi="GHEA Grapalat" w:cs="Times New Roman"/>
          <w:color w:val="000000"/>
          <w:sz w:val="24"/>
          <w:szCs w:val="24"/>
          <w:lang w:val="hy-AM" w:eastAsia="ru-RU"/>
        </w:rPr>
        <w:t>դրվող արձակուրդի</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ե. չվճարվող արձակուրդի</w:t>
      </w:r>
    </w:p>
    <w:p w:rsidR="00FE09A6" w:rsidRPr="00FE09A6"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զ. հայրության արձակուրդի</w:t>
      </w:r>
      <w:r w:rsidR="00FE09A6" w:rsidRPr="00545D81">
        <w:rPr>
          <w:rFonts w:ascii="GHEA Grapalat" w:eastAsia="Times New Roman" w:hAnsi="GHEA Grapalat" w:cs="Times New Roman"/>
          <w:color w:val="000000"/>
          <w:sz w:val="24"/>
          <w:szCs w:val="24"/>
          <w:lang w:val="hy-AM" w:eastAsia="ru-RU"/>
        </w:rPr>
        <w:t xml:space="preserve"> </w:t>
      </w:r>
    </w:p>
    <w:p w:rsidR="00FE09A6" w:rsidRPr="00FE09A6"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4</w:t>
      </w:r>
      <w:r w:rsidR="00FE09A6" w:rsidRPr="00FE09A6">
        <w:rPr>
          <w:rFonts w:ascii="GHEA Grapalat" w:eastAsia="Times New Roman" w:hAnsi="GHEA Grapalat" w:cs="Times New Roman"/>
          <w:color w:val="000000"/>
          <w:sz w:val="24"/>
          <w:szCs w:val="24"/>
          <w:lang w:val="hy-AM" w:eastAsia="ru-RU"/>
        </w:rPr>
        <w:t>)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rsidR="00FE09A6" w:rsidRPr="00945FC3"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5</w:t>
      </w:r>
      <w:r w:rsidR="00FE09A6" w:rsidRPr="00FE09A6">
        <w:rPr>
          <w:rFonts w:ascii="GHEA Grapalat" w:eastAsia="Times New Roman" w:hAnsi="GHEA Grapalat" w:cs="Times New Roman"/>
          <w:color w:val="000000"/>
          <w:sz w:val="24"/>
          <w:szCs w:val="24"/>
          <w:lang w:val="hy-AM" w:eastAsia="ru-RU"/>
        </w:rPr>
        <w:t xml:space="preserve">)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w:t>
      </w:r>
      <w:r w:rsidR="00FE09A6" w:rsidRPr="00E678BD">
        <w:rPr>
          <w:rFonts w:ascii="GHEA Grapalat" w:eastAsia="Times New Roman" w:hAnsi="GHEA Grapalat" w:cs="Times New Roman"/>
          <w:color w:val="000000"/>
          <w:sz w:val="24"/>
          <w:szCs w:val="24"/>
          <w:lang w:val="hy-AM" w:eastAsia="ru-RU"/>
        </w:rPr>
        <w:t>և այլն).</w:t>
      </w:r>
    </w:p>
    <w:p w:rsidR="00E678BD" w:rsidRPr="00945FC3"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6</w:t>
      </w:r>
      <w:r w:rsidR="00FE09A6" w:rsidRPr="00FE09A6">
        <w:rPr>
          <w:rFonts w:ascii="GHEA Grapalat" w:eastAsia="Times New Roman" w:hAnsi="GHEA Grapalat" w:cs="Times New Roman"/>
          <w:color w:val="000000"/>
          <w:sz w:val="24"/>
          <w:szCs w:val="24"/>
          <w:lang w:val="hy-AM" w:eastAsia="ru-RU"/>
        </w:rPr>
        <w:t>)</w:t>
      </w:r>
      <w:r w:rsidR="00E678BD" w:rsidRPr="00945FC3">
        <w:rPr>
          <w:rFonts w:ascii="GHEA Grapalat" w:eastAsia="Times New Roman" w:hAnsi="GHEA Grapalat" w:cs="Times New Roman"/>
          <w:color w:val="000000"/>
          <w:sz w:val="24"/>
          <w:szCs w:val="24"/>
          <w:lang w:val="hy-AM" w:eastAsia="ru-RU"/>
        </w:rPr>
        <w:t xml:space="preserve"> աշխատողի ամուսնության հետ՝ երեք աշխատանքային օր.</w:t>
      </w:r>
    </w:p>
    <w:p w:rsidR="00E678BD" w:rsidRPr="002F0E75" w:rsidRDefault="00E678BD"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F0E75">
        <w:rPr>
          <w:rFonts w:ascii="GHEA Grapalat" w:eastAsia="Times New Roman" w:hAnsi="GHEA Grapalat" w:cs="Times New Roman"/>
          <w:color w:val="000000"/>
          <w:sz w:val="24"/>
          <w:szCs w:val="24"/>
          <w:lang w:val="hy-AM" w:eastAsia="ru-RU"/>
        </w:rPr>
        <w:t>7</w:t>
      </w:r>
      <w:r w:rsidRPr="00FE09A6">
        <w:rPr>
          <w:rFonts w:ascii="GHEA Grapalat" w:eastAsia="Times New Roman" w:hAnsi="GHEA Grapalat" w:cs="Times New Roman"/>
          <w:color w:val="000000"/>
          <w:sz w:val="24"/>
          <w:szCs w:val="24"/>
          <w:lang w:val="hy-AM" w:eastAsia="ru-RU"/>
        </w:rPr>
        <w:t>)</w:t>
      </w:r>
      <w:r w:rsidRPr="002F0E75">
        <w:rPr>
          <w:rFonts w:ascii="GHEA Grapalat" w:eastAsia="Times New Roman" w:hAnsi="GHEA Grapalat" w:cs="Times New Roman"/>
          <w:color w:val="000000"/>
          <w:sz w:val="24"/>
          <w:szCs w:val="24"/>
          <w:lang w:val="hy-AM" w:eastAsia="ru-RU"/>
        </w:rPr>
        <w:t>ընտանիքի մահացած անդամի թաղման հետ՝ ոչ պակաս երեք օրից: Ընտանիքի անդամներ են համարվում հայր, մայր, տատիկ, պապիկ, եղբայր, քույր, ամուսին, երեխա:</w:t>
      </w:r>
    </w:p>
    <w:p w:rsidR="00E678BD" w:rsidRPr="002F0E75" w:rsidRDefault="00E678BD"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B05F22" w:rsidRPr="00A62230" w:rsidRDefault="00297F3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B05F22">
        <w:rPr>
          <w:rFonts w:ascii="GHEA Grapalat" w:eastAsia="Times New Roman" w:hAnsi="GHEA Grapalat" w:cs="Times New Roman"/>
          <w:color w:val="000000"/>
          <w:sz w:val="24"/>
          <w:szCs w:val="24"/>
          <w:lang w:val="hy-AM" w:eastAsia="ru-RU"/>
        </w:rPr>
        <w:t xml:space="preserve">8) </w:t>
      </w:r>
      <w:r w:rsidR="00FE09A6" w:rsidRPr="00B05F22">
        <w:rPr>
          <w:rFonts w:ascii="GHEA Grapalat" w:eastAsia="Times New Roman" w:hAnsi="GHEA Grapalat" w:cs="Times New Roman"/>
          <w:color w:val="000000"/>
          <w:sz w:val="24"/>
          <w:szCs w:val="24"/>
          <w:lang w:val="hy-AM" w:eastAsia="ru-RU"/>
        </w:rPr>
        <w:t xml:space="preserve">անձնական գործերով, </w:t>
      </w:r>
      <w:r w:rsidR="00B05F22" w:rsidRPr="00B05F22">
        <w:rPr>
          <w:rFonts w:ascii="GHEA Grapalat" w:eastAsia="Times New Roman" w:hAnsi="GHEA Grapalat" w:cs="Times New Roman"/>
          <w:color w:val="000000"/>
          <w:sz w:val="24"/>
          <w:szCs w:val="24"/>
          <w:lang w:val="hy-AM" w:eastAsia="ru-RU"/>
        </w:rPr>
        <w:t xml:space="preserve">ինչպես նաև ընտանեկան հանգամանքներով </w:t>
      </w:r>
      <w:r w:rsidR="00F519C7">
        <w:rPr>
          <w:rFonts w:ascii="GHEA Grapalat" w:eastAsia="Times New Roman" w:hAnsi="GHEA Grapalat" w:cs="Times New Roman"/>
          <w:color w:val="000000"/>
          <w:sz w:val="24"/>
          <w:szCs w:val="24"/>
          <w:lang w:val="hy-AM" w:eastAsia="ru-RU"/>
        </w:rPr>
        <w:t>պայմանավորված բացակայությունը</w:t>
      </w:r>
      <w:r w:rsidR="00F519C7" w:rsidRPr="00F519C7">
        <w:rPr>
          <w:rFonts w:ascii="GHEA Grapalat" w:eastAsia="Times New Roman" w:hAnsi="GHEA Grapalat" w:cs="Times New Roman"/>
          <w:color w:val="000000"/>
          <w:sz w:val="24"/>
          <w:szCs w:val="24"/>
          <w:lang w:val="hy-AM" w:eastAsia="ru-RU"/>
        </w:rPr>
        <w:t>՝ մինչև 72 ժամ ,</w:t>
      </w:r>
      <w:r w:rsidR="00B05F22" w:rsidRPr="00B05F22">
        <w:rPr>
          <w:rFonts w:ascii="GHEA Grapalat" w:eastAsia="Times New Roman" w:hAnsi="GHEA Grapalat" w:cs="Times New Roman"/>
          <w:color w:val="000000"/>
          <w:sz w:val="24"/>
          <w:szCs w:val="24"/>
          <w:lang w:val="hy-AM" w:eastAsia="ru-RU"/>
        </w:rPr>
        <w:t>եթե աշխատող</w:t>
      </w:r>
      <w:r w:rsidR="00680133" w:rsidRPr="00680133">
        <w:rPr>
          <w:rFonts w:ascii="GHEA Grapalat" w:eastAsia="Times New Roman" w:hAnsi="GHEA Grapalat" w:cs="Times New Roman"/>
          <w:color w:val="000000"/>
          <w:sz w:val="24"/>
          <w:szCs w:val="24"/>
          <w:lang w:val="hy-AM" w:eastAsia="ru-RU"/>
        </w:rPr>
        <w:t>ը</w:t>
      </w:r>
      <w:r w:rsidR="00B05F22" w:rsidRPr="00B05F22">
        <w:rPr>
          <w:rFonts w:ascii="GHEA Grapalat" w:eastAsia="Times New Roman" w:hAnsi="GHEA Grapalat" w:cs="Times New Roman"/>
          <w:color w:val="000000"/>
          <w:sz w:val="24"/>
          <w:szCs w:val="24"/>
          <w:lang w:val="hy-AM" w:eastAsia="ru-RU"/>
        </w:rPr>
        <w:t xml:space="preserve"> նախապես դիմել և ստացել է անմիջական ղեկավարի գրավոր թույլտվությունը,սահմանելով յուրաքանչյուր աշխատողի համար անձնական ժամանակ տարվա համար՝</w:t>
      </w:r>
      <w:r w:rsidR="00141C8E" w:rsidRPr="00141C8E">
        <w:rPr>
          <w:rFonts w:ascii="GHEA Grapalat" w:eastAsia="Times New Roman" w:hAnsi="GHEA Grapalat" w:cs="Times New Roman"/>
          <w:color w:val="000000"/>
          <w:sz w:val="24"/>
          <w:szCs w:val="24"/>
          <w:lang w:val="hy-AM" w:eastAsia="ru-RU"/>
        </w:rPr>
        <w:t xml:space="preserve">(  ձև 3 </w:t>
      </w:r>
      <w:r w:rsidR="00A62230" w:rsidRPr="00A62230">
        <w:rPr>
          <w:rFonts w:ascii="GHEA Grapalat" w:eastAsia="Times New Roman" w:hAnsi="GHEA Grapalat" w:cs="Times New Roman"/>
          <w:color w:val="000000"/>
          <w:sz w:val="24"/>
          <w:szCs w:val="24"/>
          <w:lang w:val="hy-AM" w:eastAsia="ru-RU"/>
        </w:rPr>
        <w:t xml:space="preserve"> </w:t>
      </w:r>
      <w:r w:rsidR="00A62230">
        <w:rPr>
          <w:rFonts w:ascii="GHEA Grapalat" w:eastAsia="Times New Roman" w:hAnsi="GHEA Grapalat" w:cs="Times New Roman"/>
          <w:color w:val="000000"/>
          <w:sz w:val="24"/>
          <w:szCs w:val="24"/>
          <w:lang w:val="hy-AM" w:eastAsia="ru-RU"/>
        </w:rPr>
        <w:lastRenderedPageBreak/>
        <w:t>կցվում է</w:t>
      </w:r>
      <w:r w:rsidR="00141C8E" w:rsidRPr="00141C8E">
        <w:rPr>
          <w:rFonts w:ascii="GHEA Grapalat" w:eastAsia="Times New Roman" w:hAnsi="GHEA Grapalat" w:cs="Times New Roman"/>
          <w:color w:val="000000"/>
          <w:sz w:val="24"/>
          <w:szCs w:val="24"/>
          <w:lang w:val="hy-AM" w:eastAsia="ru-RU"/>
        </w:rPr>
        <w:t>)</w:t>
      </w:r>
      <w:r w:rsidR="00A62230" w:rsidRPr="00A62230">
        <w:rPr>
          <w:rFonts w:ascii="GHEA Grapalat" w:eastAsia="Times New Roman" w:hAnsi="GHEA Grapalat" w:cs="Times New Roman"/>
          <w:color w:val="000000"/>
          <w:sz w:val="24"/>
          <w:szCs w:val="24"/>
          <w:lang w:val="hy-AM" w:eastAsia="ru-RU"/>
        </w:rPr>
        <w:t>: Այդ ժամերը չեն կարող օգտագործվել իրար հաջորդող մի քանի աշխատանքային օր բացակայելու նպատակով:</w:t>
      </w:r>
    </w:p>
    <w:p w:rsidR="00FE09A6" w:rsidRPr="002B36B1" w:rsidRDefault="00B05F2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B36B1">
        <w:rPr>
          <w:rFonts w:ascii="GHEA Grapalat" w:eastAsia="Times New Roman" w:hAnsi="GHEA Grapalat" w:cs="Times New Roman"/>
          <w:color w:val="000000"/>
          <w:sz w:val="24"/>
          <w:szCs w:val="24"/>
          <w:lang w:val="hy-AM" w:eastAsia="ru-RU"/>
        </w:rPr>
        <w:t xml:space="preserve">  </w:t>
      </w:r>
      <w:r w:rsidR="00297F32" w:rsidRPr="00297F32">
        <w:rPr>
          <w:rFonts w:ascii="GHEA Grapalat" w:eastAsia="Times New Roman" w:hAnsi="GHEA Grapalat" w:cs="Times New Roman"/>
          <w:color w:val="000000"/>
          <w:sz w:val="24"/>
          <w:szCs w:val="24"/>
          <w:lang w:val="hy-AM" w:eastAsia="ru-RU"/>
        </w:rPr>
        <w:t>9</w:t>
      </w:r>
      <w:r w:rsidR="00FE09A6" w:rsidRPr="00FE09A6">
        <w:rPr>
          <w:rFonts w:ascii="GHEA Grapalat" w:eastAsia="Times New Roman" w:hAnsi="GHEA Grapalat" w:cs="Times New Roman"/>
          <w:color w:val="000000"/>
          <w:sz w:val="24"/>
          <w:szCs w:val="24"/>
          <w:lang w:val="hy-AM" w:eastAsia="ru-RU"/>
        </w:rPr>
        <w:t>)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rsidR="009411D2" w:rsidRPr="002B36B1" w:rsidRDefault="009411D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9411D2" w:rsidRPr="002B36B1"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935173">
        <w:rPr>
          <w:rFonts w:ascii="GHEA Grapalat" w:eastAsia="Times New Roman" w:hAnsi="GHEA Grapalat" w:cs="Times New Roman"/>
          <w:color w:val="000000"/>
          <w:sz w:val="24"/>
          <w:szCs w:val="24"/>
          <w:lang w:val="hy-AM" w:eastAsia="ru-RU"/>
        </w:rPr>
        <w:t>5</w:t>
      </w:r>
      <w:r w:rsidR="00FE09A6" w:rsidRPr="00FE09A6">
        <w:rPr>
          <w:rFonts w:ascii="GHEA Grapalat" w:eastAsia="Times New Roman" w:hAnsi="GHEA Grapalat" w:cs="Times New Roman"/>
          <w:color w:val="000000"/>
          <w:sz w:val="24"/>
          <w:szCs w:val="24"/>
          <w:lang w:val="hy-AM" w:eastAsia="ru-RU"/>
        </w:rPr>
        <w:t xml:space="preserve">. </w:t>
      </w:r>
      <w:r w:rsidR="009411D2" w:rsidRPr="002B36B1">
        <w:rPr>
          <w:rFonts w:ascii="GHEA Grapalat" w:eastAsia="Times New Roman" w:hAnsi="GHEA Grapalat" w:cs="Times New Roman"/>
          <w:color w:val="000000"/>
          <w:sz w:val="24"/>
          <w:szCs w:val="24"/>
          <w:lang w:val="hy-AM" w:eastAsia="ru-RU"/>
        </w:rPr>
        <w:t>Սույն կանոնակարգով նախատեսված բացակայության տևողություն է համարվում փաստացի բացակայած ժամանակահատվածը:</w:t>
      </w:r>
    </w:p>
    <w:p w:rsidR="009411D2" w:rsidRPr="002B36B1" w:rsidRDefault="009411D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9411D2" w:rsidRPr="00EA4A8D" w:rsidRDefault="00935173" w:rsidP="009411D2">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935173">
        <w:rPr>
          <w:rFonts w:ascii="GHEA Grapalat" w:eastAsia="Times New Roman" w:hAnsi="GHEA Grapalat" w:cs="Times New Roman"/>
          <w:color w:val="000000"/>
          <w:sz w:val="24"/>
          <w:szCs w:val="24"/>
          <w:lang w:val="hy-AM" w:eastAsia="ru-RU"/>
        </w:rPr>
        <w:t>6</w:t>
      </w:r>
      <w:r w:rsidR="009411D2" w:rsidRPr="002B36B1">
        <w:rPr>
          <w:rFonts w:ascii="GHEA Grapalat" w:eastAsia="Times New Roman" w:hAnsi="GHEA Grapalat" w:cs="Times New Roman"/>
          <w:color w:val="000000"/>
          <w:sz w:val="24"/>
          <w:szCs w:val="24"/>
          <w:lang w:val="hy-AM" w:eastAsia="ru-RU"/>
        </w:rPr>
        <w:t xml:space="preserve">. </w:t>
      </w:r>
      <w:r w:rsidR="009411D2" w:rsidRPr="00FE09A6">
        <w:rPr>
          <w:rFonts w:ascii="GHEA Grapalat" w:eastAsia="Times New Roman" w:hAnsi="GHEA Grapalat" w:cs="Times New Roman"/>
          <w:color w:val="000000"/>
          <w:sz w:val="24"/>
          <w:szCs w:val="24"/>
          <w:lang w:val="hy-AM" w:eastAsia="ru-RU"/>
        </w:rPr>
        <w:t>Աշխատակազմի քարտուղարի հանձնարարությամբ Աշխատակազմում</w:t>
      </w:r>
      <w:r w:rsidR="00640CD7" w:rsidRPr="00640CD7">
        <w:rPr>
          <w:rFonts w:ascii="GHEA Grapalat" w:eastAsia="Times New Roman" w:hAnsi="GHEA Grapalat" w:cs="Times New Roman"/>
          <w:color w:val="000000"/>
          <w:sz w:val="24"/>
          <w:szCs w:val="24"/>
          <w:lang w:val="hy-AM" w:eastAsia="ru-RU"/>
        </w:rPr>
        <w:t>( այդ թվում՝ վարչական ղեկավարների նստավայրերում)</w:t>
      </w:r>
      <w:r w:rsidR="009411D2" w:rsidRPr="00FE09A6">
        <w:rPr>
          <w:rFonts w:ascii="GHEA Grapalat" w:eastAsia="Times New Roman" w:hAnsi="GHEA Grapalat" w:cs="Times New Roman"/>
          <w:color w:val="000000"/>
          <w:sz w:val="24"/>
          <w:szCs w:val="24"/>
          <w:lang w:val="hy-AM" w:eastAsia="ru-RU"/>
        </w:rPr>
        <w:t xml:space="preserve"> վարվում է Աշխատակազմի աշխատողների աշխատանք</w:t>
      </w:r>
      <w:r w:rsidR="009411D2">
        <w:rPr>
          <w:rFonts w:ascii="GHEA Grapalat" w:eastAsia="Times New Roman" w:hAnsi="GHEA Grapalat" w:cs="Times New Roman"/>
          <w:color w:val="000000"/>
          <w:sz w:val="24"/>
          <w:szCs w:val="24"/>
          <w:lang w:val="hy-AM" w:eastAsia="ru-RU"/>
        </w:rPr>
        <w:t>ի հաճախումների հաշվառման մատյան</w:t>
      </w:r>
      <w:r w:rsidR="009411D2" w:rsidRPr="00EA4A8D">
        <w:rPr>
          <w:rFonts w:ascii="GHEA Grapalat" w:eastAsia="Times New Roman" w:hAnsi="GHEA Grapalat" w:cs="Times New Roman"/>
          <w:color w:val="000000"/>
          <w:sz w:val="24"/>
          <w:szCs w:val="24"/>
          <w:lang w:val="hy-AM" w:eastAsia="ru-RU"/>
        </w:rPr>
        <w:t xml:space="preserve"> /տաբել/:</w:t>
      </w:r>
    </w:p>
    <w:p w:rsidR="009411D2" w:rsidRPr="00EA4A8D" w:rsidRDefault="009411D2" w:rsidP="00640CD7">
      <w:pPr>
        <w:shd w:val="clear" w:color="auto" w:fill="FFFFFF"/>
        <w:spacing w:after="0" w:line="360" w:lineRule="auto"/>
        <w:jc w:val="both"/>
        <w:rPr>
          <w:rFonts w:ascii="GHEA Grapalat" w:eastAsia="Times New Roman" w:hAnsi="GHEA Grapalat" w:cs="Times New Roman"/>
          <w:color w:val="000000"/>
          <w:sz w:val="24"/>
          <w:szCs w:val="24"/>
          <w:lang w:val="hy-AM" w:eastAsia="ru-RU"/>
        </w:rPr>
      </w:pPr>
      <w:r w:rsidRPr="00EA4A8D">
        <w:rPr>
          <w:rFonts w:ascii="GHEA Grapalat" w:eastAsia="Times New Roman" w:hAnsi="GHEA Grapalat" w:cs="Times New Roman"/>
          <w:color w:val="000000"/>
          <w:sz w:val="24"/>
          <w:szCs w:val="24"/>
          <w:lang w:val="hy-AM" w:eastAsia="ru-RU"/>
        </w:rPr>
        <w:t xml:space="preserve"> Աշխատակազմի աշխատողները ստորագրում են աշխատանքի հաճախումների հաշվառման մատյանում՝ աշխատանքի վայր ներկայանալիս:</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9411D2" w:rsidRPr="008E4D5D" w:rsidRDefault="009411D2" w:rsidP="00E678BD">
      <w:pPr>
        <w:shd w:val="clear" w:color="auto" w:fill="FFFFFF"/>
        <w:spacing w:after="0" w:line="360" w:lineRule="auto"/>
        <w:rPr>
          <w:rFonts w:ascii="GHEA Grapalat" w:eastAsia="Times New Roman" w:hAnsi="GHEA Grapalat" w:cs="Times New Roman"/>
          <w:b/>
          <w:bCs/>
          <w:color w:val="000000"/>
          <w:sz w:val="24"/>
          <w:szCs w:val="24"/>
          <w:highlight w:val="yellow"/>
          <w:lang w:val="hy-AM" w:eastAsia="ru-RU"/>
        </w:rPr>
      </w:pPr>
    </w:p>
    <w:p w:rsidR="009411D2" w:rsidRPr="008E4D5D" w:rsidRDefault="009411D2" w:rsidP="00E678BD">
      <w:pPr>
        <w:shd w:val="clear" w:color="auto" w:fill="FFFFFF"/>
        <w:spacing w:after="0" w:line="360" w:lineRule="auto"/>
        <w:rPr>
          <w:rFonts w:ascii="GHEA Grapalat" w:eastAsia="Times New Roman" w:hAnsi="GHEA Grapalat" w:cs="Times New Roman"/>
          <w:b/>
          <w:bCs/>
          <w:color w:val="000000"/>
          <w:sz w:val="24"/>
          <w:szCs w:val="24"/>
          <w:highlight w:val="yellow"/>
          <w:lang w:val="hy-AM" w:eastAsia="ru-RU"/>
        </w:rPr>
      </w:pPr>
    </w:p>
    <w:p w:rsidR="009411D2" w:rsidRPr="008E4D5D" w:rsidRDefault="009411D2" w:rsidP="00E678BD">
      <w:pPr>
        <w:shd w:val="clear" w:color="auto" w:fill="FFFFFF"/>
        <w:spacing w:after="0" w:line="360" w:lineRule="auto"/>
        <w:rPr>
          <w:rFonts w:ascii="GHEA Grapalat" w:eastAsia="Times New Roman" w:hAnsi="GHEA Grapalat" w:cs="Times New Roman"/>
          <w:b/>
          <w:bCs/>
          <w:color w:val="000000"/>
          <w:sz w:val="24"/>
          <w:szCs w:val="24"/>
          <w:highlight w:val="yellow"/>
          <w:lang w:val="hy-AM" w:eastAsia="ru-RU"/>
        </w:rPr>
      </w:pPr>
    </w:p>
    <w:p w:rsidR="009411D2" w:rsidRPr="008E4D5D" w:rsidRDefault="009411D2" w:rsidP="00E678BD">
      <w:pPr>
        <w:shd w:val="clear" w:color="auto" w:fill="FFFFFF"/>
        <w:spacing w:after="0" w:line="360" w:lineRule="auto"/>
        <w:rPr>
          <w:rFonts w:ascii="GHEA Grapalat" w:eastAsia="Times New Roman" w:hAnsi="GHEA Grapalat" w:cs="Times New Roman"/>
          <w:b/>
          <w:bCs/>
          <w:color w:val="000000"/>
          <w:sz w:val="24"/>
          <w:szCs w:val="24"/>
          <w:highlight w:val="yellow"/>
          <w:lang w:val="hy-AM" w:eastAsia="ru-RU"/>
        </w:rPr>
      </w:pPr>
    </w:p>
    <w:p w:rsidR="00FE09A6" w:rsidRPr="00FE09A6" w:rsidRDefault="00FE09A6" w:rsidP="00E678BD">
      <w:pPr>
        <w:shd w:val="clear" w:color="auto" w:fill="FFFFFF"/>
        <w:spacing w:after="0" w:line="360" w:lineRule="auto"/>
        <w:rPr>
          <w:rFonts w:ascii="GHEA Grapalat" w:eastAsia="Times New Roman" w:hAnsi="GHEA Grapalat" w:cs="Times New Roman"/>
          <w:color w:val="000000"/>
          <w:sz w:val="24"/>
          <w:szCs w:val="24"/>
          <w:lang w:val="hy-AM" w:eastAsia="ru-RU"/>
        </w:rPr>
      </w:pPr>
      <w:r w:rsidRPr="009411D2">
        <w:rPr>
          <w:rFonts w:ascii="GHEA Grapalat" w:eastAsia="Times New Roman" w:hAnsi="GHEA Grapalat" w:cs="Times New Roman"/>
          <w:b/>
          <w:bCs/>
          <w:color w:val="000000"/>
          <w:sz w:val="24"/>
          <w:szCs w:val="24"/>
          <w:lang w:val="hy-AM" w:eastAsia="ru-RU"/>
        </w:rPr>
        <w:t>3.</w:t>
      </w:r>
      <w:r w:rsidRPr="009411D2">
        <w:rPr>
          <w:rFonts w:ascii="Courier New" w:eastAsia="Times New Roman" w:hAnsi="Courier New" w:cs="Courier New"/>
          <w:b/>
          <w:bCs/>
          <w:color w:val="000000"/>
          <w:sz w:val="24"/>
          <w:szCs w:val="24"/>
          <w:lang w:val="hy-AM" w:eastAsia="ru-RU"/>
        </w:rPr>
        <w:t> </w:t>
      </w:r>
      <w:r w:rsidRPr="009411D2">
        <w:rPr>
          <w:rFonts w:ascii="GHEA Grapalat" w:eastAsia="Times New Roman" w:hAnsi="GHEA Grapalat" w:cs="GHEA Grapalat"/>
          <w:b/>
          <w:bCs/>
          <w:color w:val="000000"/>
          <w:sz w:val="24"/>
          <w:szCs w:val="24"/>
          <w:lang w:val="hy-AM" w:eastAsia="ru-RU"/>
        </w:rPr>
        <w:t>ԱՐՁԱԿՈՒՐԴԻ</w:t>
      </w:r>
      <w:r w:rsidRPr="009411D2">
        <w:rPr>
          <w:rFonts w:ascii="GHEA Grapalat" w:eastAsia="Times New Roman" w:hAnsi="GHEA Grapalat" w:cs="Times New Roman"/>
          <w:b/>
          <w:bCs/>
          <w:color w:val="000000"/>
          <w:sz w:val="24"/>
          <w:szCs w:val="24"/>
          <w:lang w:val="hy-AM" w:eastAsia="ru-RU"/>
        </w:rPr>
        <w:t xml:space="preserve"> </w:t>
      </w:r>
      <w:r w:rsidRPr="009411D2">
        <w:rPr>
          <w:rFonts w:ascii="GHEA Grapalat" w:eastAsia="Times New Roman" w:hAnsi="GHEA Grapalat" w:cs="GHEA Grapalat"/>
          <w:b/>
          <w:bCs/>
          <w:color w:val="000000"/>
          <w:sz w:val="24"/>
          <w:szCs w:val="24"/>
          <w:lang w:val="hy-AM" w:eastAsia="ru-RU"/>
        </w:rPr>
        <w:t>ՏՐԱՄԱԴՐՈՒՄԸ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2B36B1"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1</w:t>
      </w:r>
      <w:r w:rsidR="00935173" w:rsidRPr="00935173">
        <w:rPr>
          <w:rFonts w:ascii="GHEA Grapalat" w:eastAsia="Times New Roman" w:hAnsi="GHEA Grapalat" w:cs="Times New Roman"/>
          <w:color w:val="000000"/>
          <w:sz w:val="24"/>
          <w:szCs w:val="24"/>
          <w:lang w:val="hy-AM" w:eastAsia="ru-RU"/>
        </w:rPr>
        <w:t>7</w:t>
      </w:r>
      <w:r w:rsidR="00FE09A6" w:rsidRPr="00FE09A6">
        <w:rPr>
          <w:rFonts w:ascii="GHEA Grapalat" w:eastAsia="Times New Roman" w:hAnsi="GHEA Grapalat" w:cs="Times New Roman"/>
          <w:color w:val="000000"/>
          <w:sz w:val="24"/>
          <w:szCs w:val="24"/>
          <w:lang w:val="hy-AM" w:eastAsia="ru-RU"/>
        </w:rPr>
        <w:t xml:space="preserve">. Աշխատակազմի աշխատողին ամենամյա արձակուրդ տրամադրվում է Հայաստանի Հանրապետության աշխատանքային </w:t>
      </w:r>
      <w:r w:rsidR="009411D2">
        <w:rPr>
          <w:rFonts w:ascii="GHEA Grapalat" w:eastAsia="Times New Roman" w:hAnsi="GHEA Grapalat" w:cs="Times New Roman"/>
          <w:color w:val="000000"/>
          <w:sz w:val="24"/>
          <w:szCs w:val="24"/>
          <w:lang w:val="hy-AM" w:eastAsia="ru-RU"/>
        </w:rPr>
        <w:t>օրենսդրությամբ սահմանված կարգով</w:t>
      </w:r>
      <w:r w:rsidR="00F519C7">
        <w:rPr>
          <w:rFonts w:ascii="GHEA Grapalat" w:eastAsia="Times New Roman" w:hAnsi="GHEA Grapalat" w:cs="Times New Roman"/>
          <w:color w:val="000000"/>
          <w:sz w:val="24"/>
          <w:szCs w:val="24"/>
          <w:lang w:val="hy-AM" w:eastAsia="ru-RU"/>
        </w:rPr>
        <w:t xml:space="preserve"> </w:t>
      </w:r>
      <w:r w:rsidR="009411D2" w:rsidRPr="002B36B1">
        <w:rPr>
          <w:rFonts w:ascii="GHEA Grapalat" w:eastAsia="Times New Roman" w:hAnsi="GHEA Grapalat" w:cs="Times New Roman"/>
          <w:color w:val="000000"/>
          <w:sz w:val="24"/>
          <w:szCs w:val="24"/>
          <w:lang w:val="hy-AM" w:eastAsia="ru-RU"/>
        </w:rPr>
        <w:t xml:space="preserve">: Կապված աշխատանքների ծանրաբեռնվածության հետ արձակուրդները </w:t>
      </w:r>
      <w:r w:rsidR="009411D2" w:rsidRPr="002B36B1">
        <w:rPr>
          <w:rFonts w:ascii="GHEA Grapalat" w:eastAsia="Times New Roman" w:hAnsi="GHEA Grapalat" w:cs="Times New Roman"/>
          <w:color w:val="000000"/>
          <w:sz w:val="24"/>
          <w:szCs w:val="24"/>
          <w:lang w:val="hy-AM" w:eastAsia="ru-RU"/>
        </w:rPr>
        <w:lastRenderedPageBreak/>
        <w:t>կարող են տրամադրել մասնակի՝ ոչ ամբողջությամբ:Այդ ընթացքում պահպանվում է նրա աշխատատեղը / պաշտոնը/ և վճարվում է միջին աշխատավարձը:</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18</w:t>
      </w:r>
      <w:r w:rsidR="00FE09A6" w:rsidRPr="00FE09A6">
        <w:rPr>
          <w:rFonts w:ascii="GHEA Grapalat" w:eastAsia="Times New Roman" w:hAnsi="GHEA Grapalat" w:cs="Times New Roman"/>
          <w:color w:val="000000"/>
          <w:sz w:val="24"/>
          <w:szCs w:val="24"/>
          <w:lang w:val="hy-AM" w:eastAsia="ru-RU"/>
        </w:rPr>
        <w:t>. Աշխատակազմի աշխատողին ամենամյա նվազագույն արձակուրդ է տրվում 20 աշխատանքային օր տևողությամբ։</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19</w:t>
      </w:r>
      <w:r w:rsidR="00FE09A6" w:rsidRPr="00FE09A6">
        <w:rPr>
          <w:rFonts w:ascii="GHEA Grapalat" w:eastAsia="Times New Roman" w:hAnsi="GHEA Grapalat" w:cs="Times New Roman"/>
          <w:color w:val="000000"/>
          <w:sz w:val="24"/>
          <w:szCs w:val="24"/>
          <w:lang w:val="hy-AM" w:eastAsia="ru-RU"/>
        </w:rPr>
        <w:t>.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8E4D5D" w:rsidRPr="008E4D5D"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20</w:t>
      </w:r>
      <w:r w:rsidR="00FE09A6" w:rsidRPr="00FE09A6">
        <w:rPr>
          <w:rFonts w:ascii="GHEA Grapalat" w:eastAsia="Times New Roman" w:hAnsi="GHEA Grapalat" w:cs="Times New Roman"/>
          <w:color w:val="000000"/>
          <w:sz w:val="24"/>
          <w:szCs w:val="24"/>
          <w:lang w:val="hy-AM" w:eastAsia="ru-RU"/>
        </w:rPr>
        <w:t xml:space="preserve">. </w:t>
      </w:r>
      <w:r w:rsidR="008E4D5D" w:rsidRPr="008E4D5D">
        <w:rPr>
          <w:rFonts w:ascii="GHEA Grapalat" w:eastAsia="Times New Roman" w:hAnsi="GHEA Grapalat" w:cs="Times New Roman"/>
          <w:color w:val="000000"/>
          <w:sz w:val="24"/>
          <w:szCs w:val="24"/>
          <w:lang w:val="hy-AM" w:eastAsia="ru-RU"/>
        </w:rPr>
        <w:t>Ամենամյա լրացուցիչ արձակուրդը միացվում է ամենամյա նվազագույն արձակուրդին և կարող է տրամադվել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rsidR="007D0CE0" w:rsidRPr="007D0CE0"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21</w:t>
      </w:r>
      <w:r w:rsidR="00FE09A6" w:rsidRPr="00FE09A6">
        <w:rPr>
          <w:rFonts w:ascii="GHEA Grapalat" w:eastAsia="Times New Roman" w:hAnsi="GHEA Grapalat" w:cs="Times New Roman"/>
          <w:color w:val="000000"/>
          <w:sz w:val="24"/>
          <w:szCs w:val="24"/>
          <w:lang w:val="hy-AM" w:eastAsia="ru-RU"/>
        </w:rPr>
        <w:t xml:space="preserve">. </w:t>
      </w:r>
      <w:r w:rsidR="007D0CE0" w:rsidRPr="007D0CE0">
        <w:rPr>
          <w:rFonts w:ascii="GHEA Grapalat" w:eastAsia="Times New Roman" w:hAnsi="GHEA Grapalat" w:cs="Times New Roman"/>
          <w:color w:val="000000"/>
          <w:sz w:val="24"/>
          <w:szCs w:val="24"/>
          <w:lang w:val="hy-AM" w:eastAsia="ru-RU"/>
        </w:rPr>
        <w:t>Ամենամյա արձակուրդ տրամադրելու հերթականությունը / նախնական գրաֆիկը/  աշխատողի անմիջական ղեկավարի առաջարկության հիման վրա սահմանում է աշխատողին պաշտոնի նշանակելու իրավասություն ունեցող պաշտոնակար անձը՝ մինչև ընթացիկ տարվա հունվարի 15-ը, բացառությամբ հունվարի 15-ից հետո աշխատանքի ընդունվածներինը: Արձակուրդի հերթականությունը սահմանելիս և արձակուրդ տրամադր</w:t>
      </w:r>
      <w:r w:rsidR="007D0CE0">
        <w:rPr>
          <w:rFonts w:ascii="GHEA Grapalat" w:eastAsia="Times New Roman" w:hAnsi="GHEA Grapalat" w:cs="Times New Roman"/>
          <w:color w:val="000000"/>
          <w:sz w:val="24"/>
          <w:szCs w:val="24"/>
          <w:lang w:val="hy-AM" w:eastAsia="ru-RU"/>
        </w:rPr>
        <w:t xml:space="preserve">ելիս հաշվի է առնվում Հայաստանի </w:t>
      </w:r>
      <w:r w:rsidR="007D0CE0" w:rsidRPr="007D0CE0">
        <w:rPr>
          <w:rFonts w:ascii="GHEA Grapalat" w:eastAsia="Times New Roman" w:hAnsi="GHEA Grapalat" w:cs="Times New Roman"/>
          <w:color w:val="000000"/>
          <w:sz w:val="24"/>
          <w:szCs w:val="24"/>
          <w:lang w:val="hy-AM" w:eastAsia="ru-RU"/>
        </w:rPr>
        <w:t>Հանրապետության աշխատանքային օրենսգրքի 164-րդ հոդվածի պահանջները,աշխատողի ցանկությունը և Աշխատակազմի աշխատանքների բնականոն ընթացքն ապահովելու անհրաժեշտությունը:</w:t>
      </w: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highlight w:val="yellow"/>
          <w:lang w:val="hy-AM" w:eastAsia="ru-RU"/>
        </w:rPr>
      </w:pP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highlight w:val="yellow"/>
          <w:lang w:val="hy-AM" w:eastAsia="ru-RU"/>
        </w:rPr>
      </w:pP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highlight w:val="yellow"/>
          <w:lang w:val="hy-AM" w:eastAsia="ru-RU"/>
        </w:rPr>
      </w:pP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highlight w:val="yellow"/>
          <w:lang w:val="hy-AM" w:eastAsia="ru-RU"/>
        </w:rPr>
      </w:pPr>
    </w:p>
    <w:p w:rsidR="00FE09A6" w:rsidRPr="002B36B1"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22</w:t>
      </w:r>
      <w:r w:rsidR="007D0CE0" w:rsidRPr="002B36B1">
        <w:rPr>
          <w:rFonts w:ascii="GHEA Grapalat" w:eastAsia="Times New Roman" w:hAnsi="GHEA Grapalat" w:cs="Times New Roman"/>
          <w:color w:val="000000"/>
          <w:sz w:val="24"/>
          <w:szCs w:val="24"/>
          <w:lang w:val="hy-AM" w:eastAsia="ru-RU"/>
        </w:rPr>
        <w:t>.</w:t>
      </w:r>
      <w:r w:rsidR="00FE09A6" w:rsidRPr="00DE5460">
        <w:rPr>
          <w:rFonts w:ascii="GHEA Grapalat" w:eastAsia="Times New Roman" w:hAnsi="GHEA Grapalat" w:cs="Times New Roman"/>
          <w:color w:val="000000"/>
          <w:sz w:val="24"/>
          <w:szCs w:val="24"/>
          <w:lang w:val="hy-AM" w:eastAsia="ru-RU"/>
        </w:rPr>
        <w:t>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B36B1">
        <w:rPr>
          <w:rFonts w:ascii="GHEA Grapalat" w:eastAsia="Times New Roman" w:hAnsi="GHEA Grapalat" w:cs="Times New Roman"/>
          <w:color w:val="000000"/>
          <w:sz w:val="24"/>
          <w:szCs w:val="24"/>
          <w:lang w:val="hy-AM" w:eastAsia="ru-RU"/>
        </w:rPr>
        <w:lastRenderedPageBreak/>
        <w:t>Աշխատակազմի քարտուղարը ,բաժնի պետերը,վարչական ղեկավարները, ՀՈԱԿ-ների տնօ</w:t>
      </w:r>
      <w:r w:rsidR="00640CD7" w:rsidRPr="00640CD7">
        <w:rPr>
          <w:rFonts w:ascii="GHEA Grapalat" w:eastAsia="Times New Roman" w:hAnsi="GHEA Grapalat" w:cs="Times New Roman"/>
          <w:color w:val="000000"/>
          <w:sz w:val="24"/>
          <w:szCs w:val="24"/>
          <w:lang w:val="hy-AM" w:eastAsia="ru-RU"/>
        </w:rPr>
        <w:t>ր</w:t>
      </w:r>
      <w:r w:rsidRPr="002B36B1">
        <w:rPr>
          <w:rFonts w:ascii="GHEA Grapalat" w:eastAsia="Times New Roman" w:hAnsi="GHEA Grapalat" w:cs="Times New Roman"/>
          <w:color w:val="000000"/>
          <w:sz w:val="24"/>
          <w:szCs w:val="24"/>
          <w:lang w:val="hy-AM" w:eastAsia="ru-RU"/>
        </w:rPr>
        <w:t>ենները դիմումներում համաձայնության մասին նշագրում չեն անում / նախապես բանավոր կարգով ճշտում են համայնքի ղեկավարի հետ/::</w:t>
      </w:r>
    </w:p>
    <w:p w:rsidR="0065295D" w:rsidRPr="002B36B1"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23</w:t>
      </w:r>
      <w:r w:rsidR="00FE09A6" w:rsidRPr="00FE09A6">
        <w:rPr>
          <w:rFonts w:ascii="GHEA Grapalat" w:eastAsia="Times New Roman" w:hAnsi="GHEA Grapalat" w:cs="Times New Roman"/>
          <w:color w:val="000000"/>
          <w:sz w:val="24"/>
          <w:szCs w:val="24"/>
          <w:lang w:val="hy-AM" w:eastAsia="ru-RU"/>
        </w:rPr>
        <w:t xml:space="preserve">. </w:t>
      </w:r>
      <w:r w:rsidR="0065295D" w:rsidRPr="002B36B1">
        <w:rPr>
          <w:rFonts w:ascii="GHEA Grapalat" w:eastAsia="Times New Roman" w:hAnsi="GHEA Grapalat" w:cs="Times New Roman"/>
          <w:color w:val="000000"/>
          <w:sz w:val="24"/>
          <w:szCs w:val="24"/>
          <w:lang w:val="hy-AM" w:eastAsia="ru-RU"/>
        </w:rPr>
        <w:t>Աշխատակազմի աշխատողին արձակուրդ տրամադրվում է նրան պաշտոնի նշանակելու իրավասություն ունեցող պաշտոնատար անձի վարչական ակտով:</w:t>
      </w:r>
    </w:p>
    <w:p w:rsidR="00F519C7" w:rsidRPr="00F519C7"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24</w:t>
      </w:r>
      <w:r w:rsidR="00C457D2">
        <w:rPr>
          <w:rFonts w:ascii="GHEA Grapalat" w:eastAsia="Times New Roman" w:hAnsi="GHEA Grapalat" w:cs="Times New Roman"/>
          <w:color w:val="000000"/>
          <w:sz w:val="24"/>
          <w:szCs w:val="24"/>
          <w:lang w:val="hy-AM" w:eastAsia="ru-RU"/>
        </w:rPr>
        <w:t>.</w:t>
      </w:r>
      <w:r w:rsidR="00293056" w:rsidRPr="00030533">
        <w:rPr>
          <w:rFonts w:ascii="GHEA Grapalat" w:eastAsia="Times New Roman" w:hAnsi="GHEA Grapalat" w:cs="Times New Roman"/>
          <w:color w:val="000000"/>
          <w:sz w:val="24"/>
          <w:szCs w:val="24"/>
          <w:lang w:val="hy-AM" w:eastAsia="ru-RU"/>
        </w:rPr>
        <w:t>Մասնագիտական կրթական ծրագրեր իրականացնող ուսումնական հաստատություններում սովորող աշխատողներին՝ դասախոսություններին մասնակցելու,ստուգարքներ և քննություններ հանձնելու ժամանակաշրջանում,յուրաքանչյուր տարի տրվում է ուսումնական արձակուրդ</w:t>
      </w:r>
      <w:r w:rsidR="00F519C7" w:rsidRPr="00F519C7">
        <w:rPr>
          <w:rFonts w:ascii="GHEA Grapalat" w:eastAsia="Times New Roman" w:hAnsi="GHEA Grapalat" w:cs="Times New Roman"/>
          <w:color w:val="000000"/>
          <w:sz w:val="24"/>
          <w:szCs w:val="24"/>
          <w:lang w:val="hy-AM" w:eastAsia="ru-RU"/>
        </w:rPr>
        <w:t>:</w:t>
      </w:r>
    </w:p>
    <w:p w:rsidR="00FE09A6" w:rsidRPr="00B038FA"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25</w:t>
      </w:r>
      <w:r w:rsidR="00C457D2" w:rsidRPr="00C457D2">
        <w:rPr>
          <w:rFonts w:ascii="GHEA Grapalat" w:eastAsia="Times New Roman" w:hAnsi="GHEA Grapalat" w:cs="Times New Roman"/>
          <w:color w:val="000000"/>
          <w:sz w:val="24"/>
          <w:szCs w:val="24"/>
          <w:lang w:val="hy-AM" w:eastAsia="ru-RU"/>
        </w:rPr>
        <w:t>.</w:t>
      </w:r>
      <w:r w:rsidR="00FE09A6" w:rsidRPr="00FE09A6">
        <w:rPr>
          <w:rFonts w:ascii="GHEA Grapalat" w:eastAsia="Times New Roman" w:hAnsi="GHEA Grapalat" w:cs="Times New Roman"/>
          <w:color w:val="000000"/>
          <w:sz w:val="24"/>
          <w:szCs w:val="24"/>
          <w:lang w:val="hy-AM" w:eastAsia="ru-RU"/>
        </w:rPr>
        <w:t xml:space="preserve">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B038FA" w:rsidRPr="00640CD7" w:rsidRDefault="00935173" w:rsidP="00640CD7">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935173">
        <w:rPr>
          <w:rFonts w:ascii="GHEA Grapalat" w:eastAsia="Times New Roman" w:hAnsi="GHEA Grapalat" w:cs="Times New Roman"/>
          <w:sz w:val="24"/>
          <w:szCs w:val="24"/>
          <w:lang w:val="hy-AM" w:eastAsia="ru-RU"/>
        </w:rPr>
        <w:t>26</w:t>
      </w:r>
      <w:r w:rsidR="00B038FA">
        <w:rPr>
          <w:rFonts w:ascii="GHEA Grapalat" w:eastAsia="Times New Roman" w:hAnsi="GHEA Grapalat" w:cs="Times New Roman"/>
          <w:sz w:val="24"/>
          <w:szCs w:val="24"/>
          <w:lang w:val="hy-AM" w:eastAsia="ru-RU"/>
        </w:rPr>
        <w:t>.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rsidR="00B038FA" w:rsidRDefault="00B038FA" w:rsidP="00B038FA">
      <w:pPr>
        <w:pStyle w:val="aa"/>
        <w:shd w:val="clear" w:color="auto" w:fill="FFFFFF"/>
        <w:spacing w:after="0" w:line="240" w:lineRule="auto"/>
        <w:ind w:left="1095"/>
        <w:rPr>
          <w:rFonts w:ascii="GHEA Grapalat" w:eastAsia="Times New Roman" w:hAnsi="GHEA Grapalat" w:cs="Times New Roman"/>
          <w:sz w:val="24"/>
          <w:szCs w:val="24"/>
          <w:lang w:val="hy-AM" w:eastAsia="ru-RU"/>
        </w:rPr>
      </w:pPr>
    </w:p>
    <w:p w:rsidR="00B038FA" w:rsidRDefault="00B038FA" w:rsidP="00B038FA">
      <w:pPr>
        <w:shd w:val="clear" w:color="auto" w:fill="FFFFFF"/>
        <w:spacing w:after="0" w:line="360" w:lineRule="auto"/>
        <w:jc w:val="both"/>
        <w:rPr>
          <w:rFonts w:ascii="GHEA Grapalat" w:eastAsia="Times New Roman" w:hAnsi="GHEA Grapalat" w:cs="Times New Roman"/>
          <w:b/>
          <w:bCs/>
          <w:color w:val="000000"/>
          <w:sz w:val="24"/>
          <w:szCs w:val="24"/>
          <w:highlight w:val="green"/>
          <w:lang w:val="hy-AM" w:eastAsia="ru-RU"/>
        </w:rPr>
      </w:pPr>
    </w:p>
    <w:p w:rsidR="00B038FA" w:rsidRDefault="00B038FA" w:rsidP="00B038FA">
      <w:pPr>
        <w:shd w:val="clear" w:color="auto" w:fill="FFFFFF"/>
        <w:spacing w:after="0" w:line="360" w:lineRule="auto"/>
        <w:jc w:val="both"/>
        <w:rPr>
          <w:rFonts w:ascii="GHEA Grapalat" w:eastAsia="Times New Roman" w:hAnsi="GHEA Grapalat" w:cs="Times New Roman"/>
          <w:b/>
          <w:bCs/>
          <w:color w:val="000000"/>
          <w:sz w:val="24"/>
          <w:szCs w:val="24"/>
          <w:highlight w:val="green"/>
          <w:lang w:val="hy-AM" w:eastAsia="ru-RU"/>
        </w:rPr>
      </w:pPr>
    </w:p>
    <w:p w:rsidR="00B038FA" w:rsidRPr="00B038FA" w:rsidRDefault="00B038FA"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2B36B1" w:rsidRPr="00030533" w:rsidRDefault="002B36B1" w:rsidP="00E678BD">
      <w:pPr>
        <w:shd w:val="clear" w:color="auto" w:fill="FFFFFF"/>
        <w:spacing w:after="0" w:line="360" w:lineRule="auto"/>
        <w:jc w:val="both"/>
        <w:rPr>
          <w:rFonts w:ascii="GHEA Grapalat" w:eastAsia="Times New Roman" w:hAnsi="GHEA Grapalat" w:cs="Times New Roman"/>
          <w:b/>
          <w:bCs/>
          <w:color w:val="000000"/>
          <w:sz w:val="24"/>
          <w:szCs w:val="24"/>
          <w:highlight w:val="green"/>
          <w:lang w:val="hy-AM" w:eastAsia="ru-RU"/>
        </w:rPr>
      </w:pPr>
    </w:p>
    <w:p w:rsidR="00FE09A6" w:rsidRPr="00FE09A6" w:rsidRDefault="00FE09A6" w:rsidP="00E678BD">
      <w:pPr>
        <w:shd w:val="clear" w:color="auto" w:fill="FFFFFF"/>
        <w:spacing w:after="0" w:line="360" w:lineRule="auto"/>
        <w:jc w:val="both"/>
        <w:rPr>
          <w:rFonts w:ascii="GHEA Grapalat" w:eastAsia="Times New Roman" w:hAnsi="GHEA Grapalat" w:cs="Times New Roman"/>
          <w:color w:val="000000"/>
          <w:sz w:val="24"/>
          <w:szCs w:val="24"/>
          <w:lang w:val="hy-AM" w:eastAsia="ru-RU"/>
        </w:rPr>
      </w:pPr>
      <w:r w:rsidRPr="00DA63D8">
        <w:rPr>
          <w:rFonts w:ascii="GHEA Grapalat" w:eastAsia="Times New Roman" w:hAnsi="GHEA Grapalat" w:cs="Times New Roman"/>
          <w:b/>
          <w:bCs/>
          <w:color w:val="000000"/>
          <w:sz w:val="24"/>
          <w:szCs w:val="24"/>
          <w:lang w:val="hy-AM" w:eastAsia="ru-RU"/>
        </w:rPr>
        <w:t>4.</w:t>
      </w:r>
      <w:r w:rsidRPr="00DA63D8">
        <w:rPr>
          <w:rFonts w:ascii="Courier New" w:eastAsia="Times New Roman" w:hAnsi="Courier New" w:cs="Courier New"/>
          <w:b/>
          <w:bCs/>
          <w:color w:val="000000"/>
          <w:sz w:val="24"/>
          <w:szCs w:val="24"/>
          <w:lang w:val="hy-AM" w:eastAsia="ru-RU"/>
        </w:rPr>
        <w:t> </w:t>
      </w:r>
      <w:r w:rsidRPr="00DA63D8">
        <w:rPr>
          <w:rFonts w:ascii="GHEA Grapalat" w:eastAsia="Times New Roman" w:hAnsi="GHEA Grapalat" w:cs="GHEA Grapalat"/>
          <w:b/>
          <w:bCs/>
          <w:color w:val="000000"/>
          <w:sz w:val="24"/>
          <w:szCs w:val="24"/>
          <w:lang w:val="hy-AM" w:eastAsia="ru-RU"/>
        </w:rPr>
        <w:t>ԱՇԽԱՏՈՂՆԵՐԻ</w:t>
      </w:r>
      <w:r w:rsidRPr="00DA63D8">
        <w:rPr>
          <w:rFonts w:ascii="Courier New" w:eastAsia="Times New Roman" w:hAnsi="Courier New" w:cs="Courier New"/>
          <w:b/>
          <w:bCs/>
          <w:color w:val="000000"/>
          <w:sz w:val="24"/>
          <w:szCs w:val="24"/>
          <w:lang w:val="hy-AM" w:eastAsia="ru-RU"/>
        </w:rPr>
        <w:t> </w:t>
      </w:r>
      <w:r w:rsidRPr="00DA63D8">
        <w:rPr>
          <w:rFonts w:ascii="GHEA Grapalat" w:eastAsia="Times New Roman" w:hAnsi="GHEA Grapalat" w:cs="GHEA Grapalat"/>
          <w:b/>
          <w:bCs/>
          <w:color w:val="000000"/>
          <w:sz w:val="24"/>
          <w:szCs w:val="24"/>
          <w:lang w:val="hy-AM" w:eastAsia="ru-RU"/>
        </w:rPr>
        <w:t>ՄԻՋԵՎ</w:t>
      </w:r>
      <w:r w:rsidRPr="00DA63D8">
        <w:rPr>
          <w:rFonts w:ascii="Courier New" w:eastAsia="Times New Roman" w:hAnsi="Courier New" w:cs="Courier New"/>
          <w:b/>
          <w:bCs/>
          <w:color w:val="000000"/>
          <w:sz w:val="24"/>
          <w:szCs w:val="24"/>
          <w:lang w:val="hy-AM" w:eastAsia="ru-RU"/>
        </w:rPr>
        <w:t> </w:t>
      </w:r>
      <w:r w:rsidRPr="00DA63D8">
        <w:rPr>
          <w:rFonts w:ascii="GHEA Grapalat" w:eastAsia="Times New Roman" w:hAnsi="GHEA Grapalat" w:cs="GHEA Grapalat"/>
          <w:b/>
          <w:bCs/>
          <w:color w:val="000000"/>
          <w:sz w:val="24"/>
          <w:szCs w:val="24"/>
          <w:lang w:val="hy-AM" w:eastAsia="ru-RU"/>
        </w:rPr>
        <w:t>ԾԱՌԱՅՈՂԱԿԱՆ</w:t>
      </w:r>
      <w:r w:rsidRPr="00DA63D8">
        <w:rPr>
          <w:rFonts w:ascii="Courier New" w:eastAsia="Times New Roman" w:hAnsi="Courier New" w:cs="Courier New"/>
          <w:b/>
          <w:bCs/>
          <w:color w:val="000000"/>
          <w:sz w:val="24"/>
          <w:szCs w:val="24"/>
          <w:lang w:val="hy-AM" w:eastAsia="ru-RU"/>
        </w:rPr>
        <w:t> </w:t>
      </w:r>
      <w:r w:rsidRPr="00DA63D8">
        <w:rPr>
          <w:rFonts w:ascii="GHEA Grapalat" w:eastAsia="Times New Roman" w:hAnsi="GHEA Grapalat" w:cs="GHEA Grapalat"/>
          <w:b/>
          <w:bCs/>
          <w:color w:val="000000"/>
          <w:sz w:val="24"/>
          <w:szCs w:val="24"/>
          <w:lang w:val="hy-AM" w:eastAsia="ru-RU"/>
        </w:rPr>
        <w:t>ՓՈԽՀԱՐԱ</w:t>
      </w:r>
      <w:r w:rsidRPr="00DA63D8">
        <w:rPr>
          <w:rFonts w:ascii="GHEA Grapalat" w:eastAsia="Times New Roman" w:hAnsi="GHEA Grapalat" w:cs="Times New Roman"/>
          <w:b/>
          <w:bCs/>
          <w:color w:val="000000"/>
          <w:sz w:val="24"/>
          <w:szCs w:val="24"/>
          <w:lang w:val="hy-AM" w:eastAsia="ru-RU"/>
        </w:rPr>
        <w:t>ԲԵՐՈՒԹՅՈՒՆՆԵՐԸ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27</w:t>
      </w:r>
      <w:r w:rsidR="00FE09A6" w:rsidRPr="00FE09A6">
        <w:rPr>
          <w:rFonts w:ascii="GHEA Grapalat" w:eastAsia="Times New Roman" w:hAnsi="GHEA Grapalat" w:cs="Times New Roman"/>
          <w:color w:val="000000"/>
          <w:sz w:val="24"/>
          <w:szCs w:val="24"/>
          <w:lang w:val="hy-AM" w:eastAsia="ru-RU"/>
        </w:rPr>
        <w:t>. Աշխատակազմի ղեկավարությունը (համայնքի ղեկավարը, համայնքի ղեկավարի</w:t>
      </w:r>
      <w:r w:rsidR="002B36B1" w:rsidRPr="002B36B1">
        <w:rPr>
          <w:rFonts w:ascii="GHEA Grapalat" w:eastAsia="Times New Roman" w:hAnsi="GHEA Grapalat" w:cs="Times New Roman"/>
          <w:color w:val="000000"/>
          <w:sz w:val="24"/>
          <w:szCs w:val="24"/>
          <w:lang w:val="hy-AM" w:eastAsia="ru-RU"/>
        </w:rPr>
        <w:t xml:space="preserve"> </w:t>
      </w:r>
      <w:r w:rsidR="002B36B1">
        <w:rPr>
          <w:rFonts w:ascii="GHEA Grapalat" w:eastAsia="Times New Roman" w:hAnsi="GHEA Grapalat" w:cs="Times New Roman"/>
          <w:color w:val="000000"/>
          <w:sz w:val="24"/>
          <w:szCs w:val="24"/>
          <w:lang w:val="hy-AM" w:eastAsia="ru-RU"/>
        </w:rPr>
        <w:t>տեղակալ</w:t>
      </w:r>
      <w:r w:rsidR="002B36B1" w:rsidRPr="002B36B1">
        <w:rPr>
          <w:rFonts w:ascii="GHEA Grapalat" w:eastAsia="Times New Roman" w:hAnsi="GHEA Grapalat" w:cs="Times New Roman"/>
          <w:color w:val="000000"/>
          <w:sz w:val="24"/>
          <w:szCs w:val="24"/>
          <w:lang w:val="hy-AM" w:eastAsia="ru-RU"/>
        </w:rPr>
        <w:t>ները</w:t>
      </w:r>
      <w:r w:rsidR="00FE09A6" w:rsidRPr="00FE09A6">
        <w:rPr>
          <w:rFonts w:ascii="GHEA Grapalat" w:eastAsia="Times New Roman" w:hAnsi="GHEA Grapalat" w:cs="Times New Roman"/>
          <w:color w:val="000000"/>
          <w:sz w:val="24"/>
          <w:szCs w:val="24"/>
          <w:lang w:val="hy-AM" w:eastAsia="ru-RU"/>
        </w:rPr>
        <w:t>,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lastRenderedPageBreak/>
        <w:t xml:space="preserve">1) </w:t>
      </w:r>
      <w:r w:rsidR="002B36B1" w:rsidRPr="002B36B1">
        <w:rPr>
          <w:rFonts w:ascii="GHEA Grapalat" w:eastAsia="Times New Roman" w:hAnsi="GHEA Grapalat" w:cs="Times New Roman"/>
          <w:color w:val="000000"/>
          <w:sz w:val="24"/>
          <w:szCs w:val="24"/>
          <w:lang w:val="hy-AM" w:eastAsia="ru-RU"/>
        </w:rPr>
        <w:t xml:space="preserve">Աշխատակազմի </w:t>
      </w:r>
      <w:r w:rsidRPr="00FE09A6">
        <w:rPr>
          <w:rFonts w:ascii="GHEA Grapalat" w:eastAsia="Times New Roman" w:hAnsi="GHEA Grapalat" w:cs="Times New Roman"/>
          <w:color w:val="000000"/>
          <w:sz w:val="24"/>
          <w:szCs w:val="24"/>
          <w:lang w:val="hy-AM" w:eastAsia="ru-RU"/>
        </w:rPr>
        <w:t>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rsidR="00FE09A6" w:rsidRPr="00FE09A6" w:rsidRDefault="002B36B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2) </w:t>
      </w:r>
      <w:r w:rsidRPr="002B36B1">
        <w:rPr>
          <w:rFonts w:ascii="GHEA Grapalat" w:eastAsia="Times New Roman" w:hAnsi="GHEA Grapalat" w:cs="Times New Roman"/>
          <w:color w:val="000000"/>
          <w:sz w:val="24"/>
          <w:szCs w:val="24"/>
          <w:lang w:val="hy-AM" w:eastAsia="ru-RU"/>
        </w:rPr>
        <w:t>Ա</w:t>
      </w:r>
      <w:r w:rsidR="00FE09A6" w:rsidRPr="00FE09A6">
        <w:rPr>
          <w:rFonts w:ascii="GHEA Grapalat" w:eastAsia="Times New Roman" w:hAnsi="GHEA Grapalat" w:cs="Times New Roman"/>
          <w:color w:val="000000"/>
          <w:sz w:val="24"/>
          <w:szCs w:val="24"/>
          <w:lang w:val="hy-AM" w:eastAsia="ru-RU"/>
        </w:rPr>
        <w:t>շխատողներին ապահովել համապատասխան աշխատանքով, նրանց ծանոթացնել աշխատանքային պայմաններին</w:t>
      </w:r>
      <w:r w:rsidRPr="002B36B1">
        <w:rPr>
          <w:rFonts w:ascii="GHEA Grapalat" w:eastAsia="Times New Roman" w:hAnsi="GHEA Grapalat" w:cs="Times New Roman"/>
          <w:color w:val="000000"/>
          <w:sz w:val="24"/>
          <w:szCs w:val="24"/>
          <w:lang w:val="hy-AM" w:eastAsia="ru-RU"/>
        </w:rPr>
        <w:t>, ճշտորեն</w:t>
      </w:r>
      <w:r w:rsidR="00FE09A6" w:rsidRPr="00FE09A6">
        <w:rPr>
          <w:rFonts w:ascii="GHEA Grapalat" w:eastAsia="Times New Roman" w:hAnsi="GHEA Grapalat" w:cs="Times New Roman"/>
          <w:color w:val="000000"/>
          <w:sz w:val="24"/>
          <w:szCs w:val="24"/>
          <w:lang w:val="hy-AM" w:eastAsia="ru-RU"/>
        </w:rPr>
        <w:t xml:space="preserve"> և պատշաճ կազմակերպել աշխատանքների կատարումը.</w:t>
      </w:r>
    </w:p>
    <w:p w:rsidR="00FE09A6" w:rsidRPr="00030533" w:rsidRDefault="002B36B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030533">
        <w:rPr>
          <w:rFonts w:ascii="GHEA Grapalat" w:eastAsia="Times New Roman" w:hAnsi="GHEA Grapalat" w:cs="Times New Roman"/>
          <w:color w:val="000000"/>
          <w:sz w:val="24"/>
          <w:szCs w:val="24"/>
          <w:lang w:val="hy-AM" w:eastAsia="ru-RU"/>
        </w:rPr>
        <w:t>3)</w:t>
      </w:r>
      <w:r w:rsidR="00030533" w:rsidRPr="00030533">
        <w:rPr>
          <w:rFonts w:ascii="GHEA Grapalat" w:eastAsia="Times New Roman" w:hAnsi="GHEA Grapalat" w:cs="Times New Roman"/>
          <w:color w:val="000000"/>
          <w:sz w:val="24"/>
          <w:szCs w:val="24"/>
          <w:lang w:val="hy-AM" w:eastAsia="ru-RU"/>
        </w:rPr>
        <w:t>Աշխատողները իրենց ծառայողական /աշխատանքային/ պարտականությունների պատշաճ կատարման և լիազորությունների իրականացման նպատակով ապահովել օրենքով սահմանված</w:t>
      </w:r>
      <w:r w:rsidR="00062DF7" w:rsidRPr="00062DF7">
        <w:rPr>
          <w:rFonts w:ascii="GHEA Grapalat" w:eastAsia="Times New Roman" w:hAnsi="GHEA Grapalat" w:cs="Times New Roman"/>
          <w:color w:val="000000"/>
          <w:sz w:val="24"/>
          <w:szCs w:val="24"/>
          <w:lang w:val="hy-AM" w:eastAsia="ru-RU"/>
        </w:rPr>
        <w:t xml:space="preserve"> պատշաճ,</w:t>
      </w:r>
      <w:r w:rsidR="00030533" w:rsidRPr="00030533">
        <w:rPr>
          <w:rFonts w:ascii="GHEA Grapalat" w:eastAsia="Times New Roman" w:hAnsi="GHEA Grapalat" w:cs="Times New Roman"/>
          <w:color w:val="000000"/>
          <w:sz w:val="24"/>
          <w:szCs w:val="24"/>
          <w:lang w:val="hy-AM" w:eastAsia="ru-RU"/>
        </w:rPr>
        <w:t xml:space="preserve"> անվտանգ և</w:t>
      </w:r>
      <w:r w:rsidR="00062DF7" w:rsidRPr="00062DF7">
        <w:rPr>
          <w:rFonts w:ascii="GHEA Grapalat" w:eastAsia="Times New Roman" w:hAnsi="GHEA Grapalat" w:cs="Times New Roman"/>
          <w:color w:val="000000"/>
          <w:sz w:val="24"/>
          <w:szCs w:val="24"/>
          <w:lang w:val="hy-AM" w:eastAsia="ru-RU"/>
        </w:rPr>
        <w:t xml:space="preserve">առողջության համար անվնաս </w:t>
      </w:r>
      <w:r w:rsidR="00030533" w:rsidRPr="00030533">
        <w:rPr>
          <w:rFonts w:ascii="GHEA Grapalat" w:eastAsia="Times New Roman" w:hAnsi="GHEA Grapalat" w:cs="Times New Roman"/>
          <w:color w:val="000000"/>
          <w:sz w:val="24"/>
          <w:szCs w:val="24"/>
          <w:lang w:val="hy-AM" w:eastAsia="ru-RU"/>
        </w:rPr>
        <w:t xml:space="preserve"> անհրաժեշտ աշխատանքային պ</w:t>
      </w:r>
      <w:r w:rsidR="00030533">
        <w:rPr>
          <w:rFonts w:ascii="GHEA Grapalat" w:eastAsia="Times New Roman" w:hAnsi="GHEA Grapalat" w:cs="Times New Roman"/>
          <w:color w:val="000000"/>
          <w:sz w:val="24"/>
          <w:szCs w:val="24"/>
          <w:lang w:val="hy-AM" w:eastAsia="ru-RU"/>
        </w:rPr>
        <w:t xml:space="preserve">այմաններ, ինչպես նաև Հայաստանի </w:t>
      </w:r>
      <w:r w:rsidR="00030533" w:rsidRPr="00030533">
        <w:rPr>
          <w:rFonts w:ascii="GHEA Grapalat" w:eastAsia="Times New Roman" w:hAnsi="GHEA Grapalat" w:cs="Times New Roman"/>
          <w:color w:val="000000"/>
          <w:sz w:val="24"/>
          <w:szCs w:val="24"/>
          <w:lang w:val="hy-AM" w:eastAsia="ru-RU"/>
        </w:rPr>
        <w:t xml:space="preserve">  </w:t>
      </w:r>
      <w:r w:rsidR="00030533">
        <w:rPr>
          <w:rFonts w:ascii="GHEA Grapalat" w:eastAsia="Times New Roman" w:hAnsi="GHEA Grapalat" w:cs="Times New Roman"/>
          <w:color w:val="000000"/>
          <w:sz w:val="24"/>
          <w:szCs w:val="24"/>
          <w:lang w:val="hy-AM" w:eastAsia="ru-RU"/>
        </w:rPr>
        <w:t>Հ</w:t>
      </w:r>
      <w:r w:rsidR="00030533" w:rsidRPr="00030533">
        <w:rPr>
          <w:rFonts w:ascii="GHEA Grapalat" w:eastAsia="Times New Roman" w:hAnsi="GHEA Grapalat" w:cs="Times New Roman"/>
          <w:color w:val="000000"/>
          <w:sz w:val="24"/>
          <w:szCs w:val="24"/>
          <w:lang w:val="hy-AM" w:eastAsia="ru-RU"/>
        </w:rPr>
        <w:t xml:space="preserve">անրապետության  օրենսդրությամբ սահմանված մյուս սոցիալական երաշխիքների, սոցիալական, այդ թվում՝ կենսաթոշակային ապահովության իրականացումը. </w:t>
      </w:r>
    </w:p>
    <w:p w:rsidR="00FE09A6" w:rsidRPr="001D3D2C" w:rsidRDefault="00DA63D8"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4) </w:t>
      </w:r>
      <w:r w:rsidR="001D3D2C" w:rsidRPr="001D3D2C">
        <w:rPr>
          <w:rFonts w:ascii="GHEA Grapalat" w:eastAsia="Times New Roman" w:hAnsi="GHEA Grapalat" w:cs="Times New Roman"/>
          <w:color w:val="000000"/>
          <w:sz w:val="24"/>
          <w:szCs w:val="24"/>
          <w:lang w:val="hy-AM" w:eastAsia="ru-RU"/>
        </w:rPr>
        <w:t>Ապահովել Աշխատակազմի համայնքային ծառայության պաշտոնների միևնույն խմբի և ենթախմբի պա</w:t>
      </w:r>
      <w:r w:rsidR="00640CD7">
        <w:rPr>
          <w:rFonts w:ascii="GHEA Grapalat" w:eastAsia="Times New Roman" w:hAnsi="GHEA Grapalat" w:cs="Times New Roman"/>
          <w:color w:val="000000"/>
          <w:sz w:val="24"/>
          <w:szCs w:val="24"/>
          <w:lang w:val="hy-AM" w:eastAsia="ru-RU"/>
        </w:rPr>
        <w:t>շտոններ զբաղեցնող</w:t>
      </w:r>
      <w:r w:rsidR="00E3309F" w:rsidRPr="00E3309F">
        <w:rPr>
          <w:rFonts w:ascii="GHEA Grapalat" w:eastAsia="Times New Roman" w:hAnsi="GHEA Grapalat" w:cs="Times New Roman"/>
          <w:color w:val="000000"/>
          <w:sz w:val="24"/>
          <w:szCs w:val="24"/>
          <w:lang w:val="hy-AM" w:eastAsia="ru-RU"/>
        </w:rPr>
        <w:t xml:space="preserve"> </w:t>
      </w:r>
      <w:r w:rsidR="00640CD7">
        <w:rPr>
          <w:rFonts w:ascii="GHEA Grapalat" w:eastAsia="Times New Roman" w:hAnsi="GHEA Grapalat" w:cs="Times New Roman"/>
          <w:color w:val="000000"/>
          <w:sz w:val="24"/>
          <w:szCs w:val="24"/>
          <w:lang w:val="hy-AM" w:eastAsia="ru-RU"/>
        </w:rPr>
        <w:t xml:space="preserve">համայնքային </w:t>
      </w:r>
      <w:r w:rsidR="00640CD7" w:rsidRPr="00640CD7">
        <w:rPr>
          <w:rFonts w:ascii="GHEA Grapalat" w:eastAsia="Times New Roman" w:hAnsi="GHEA Grapalat" w:cs="Times New Roman"/>
          <w:color w:val="000000"/>
          <w:sz w:val="24"/>
          <w:szCs w:val="24"/>
          <w:lang w:val="hy-AM" w:eastAsia="ru-RU"/>
        </w:rPr>
        <w:t>ծ</w:t>
      </w:r>
      <w:r w:rsidR="001D3D2C" w:rsidRPr="001D3D2C">
        <w:rPr>
          <w:rFonts w:ascii="GHEA Grapalat" w:eastAsia="Times New Roman" w:hAnsi="GHEA Grapalat" w:cs="Times New Roman"/>
          <w:color w:val="000000"/>
          <w:sz w:val="24"/>
          <w:szCs w:val="24"/>
          <w:lang w:val="hy-AM" w:eastAsia="ru-RU"/>
        </w:rPr>
        <w:t>առայողների առանց խտրականության հավասար պաշտոնային դրույքաչափի իրավունքը.</w:t>
      </w:r>
    </w:p>
    <w:p w:rsidR="00FE09A6" w:rsidRPr="00FE09A6" w:rsidRDefault="00C77A7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5) </w:t>
      </w:r>
      <w:r w:rsidRPr="00C77A76">
        <w:rPr>
          <w:rFonts w:ascii="GHEA Grapalat" w:eastAsia="Times New Roman" w:hAnsi="GHEA Grapalat" w:cs="Times New Roman"/>
          <w:color w:val="000000"/>
          <w:sz w:val="24"/>
          <w:szCs w:val="24"/>
          <w:lang w:val="hy-AM" w:eastAsia="ru-RU"/>
        </w:rPr>
        <w:t>Ա</w:t>
      </w:r>
      <w:r w:rsidR="00FE09A6" w:rsidRPr="00FE09A6">
        <w:rPr>
          <w:rFonts w:ascii="GHEA Grapalat" w:eastAsia="Times New Roman" w:hAnsi="GHEA Grapalat" w:cs="Times New Roman"/>
          <w:color w:val="000000"/>
          <w:sz w:val="24"/>
          <w:szCs w:val="24"/>
          <w:lang w:val="hy-AM" w:eastAsia="ru-RU"/>
        </w:rPr>
        <w:t>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FE09A6" w:rsidRPr="00FE09A6" w:rsidRDefault="00C77A7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6) </w:t>
      </w:r>
      <w:r w:rsidRPr="00C77A76">
        <w:rPr>
          <w:rFonts w:ascii="GHEA Grapalat" w:eastAsia="Times New Roman" w:hAnsi="GHEA Grapalat" w:cs="Times New Roman"/>
          <w:color w:val="000000"/>
          <w:sz w:val="24"/>
          <w:szCs w:val="24"/>
          <w:lang w:val="hy-AM" w:eastAsia="ru-RU"/>
        </w:rPr>
        <w:t>Ա</w:t>
      </w:r>
      <w:r w:rsidR="00FE09A6" w:rsidRPr="00FE09A6">
        <w:rPr>
          <w:rFonts w:ascii="GHEA Grapalat" w:eastAsia="Times New Roman" w:hAnsi="GHEA Grapalat" w:cs="Times New Roman"/>
          <w:color w:val="000000"/>
          <w:sz w:val="24"/>
          <w:szCs w:val="24"/>
          <w:lang w:val="hy-AM" w:eastAsia="ru-RU"/>
        </w:rPr>
        <w:t xml:space="preserve">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w:t>
      </w:r>
      <w:r w:rsidR="00FE09A6" w:rsidRPr="00030533">
        <w:rPr>
          <w:rFonts w:ascii="GHEA Grapalat" w:eastAsia="Times New Roman" w:hAnsi="GHEA Grapalat" w:cs="Times New Roman"/>
          <w:color w:val="000000"/>
          <w:sz w:val="24"/>
          <w:szCs w:val="24"/>
          <w:lang w:val="hy-AM" w:eastAsia="ru-RU"/>
        </w:rPr>
        <w:t>Համայնքային ծառայողի վարքագծի կանոնագրքին.</w:t>
      </w:r>
    </w:p>
    <w:p w:rsidR="00FE09A6" w:rsidRPr="00772651" w:rsidRDefault="00FE09A6" w:rsidP="00772651">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7) </w:t>
      </w:r>
      <w:r w:rsidR="00640CD7" w:rsidRPr="00640CD7">
        <w:rPr>
          <w:rFonts w:ascii="GHEA Grapalat" w:eastAsia="Times New Roman" w:hAnsi="GHEA Grapalat" w:cs="Times New Roman"/>
          <w:color w:val="000000"/>
          <w:sz w:val="24"/>
          <w:szCs w:val="24"/>
          <w:lang w:val="hy-AM" w:eastAsia="ru-RU"/>
        </w:rPr>
        <w:t xml:space="preserve"> Ապահովել աշխատողների առաջին բու</w:t>
      </w:r>
      <w:r w:rsidR="00772651" w:rsidRPr="00772651">
        <w:rPr>
          <w:rFonts w:ascii="GHEA Grapalat" w:eastAsia="Times New Roman" w:hAnsi="GHEA Grapalat" w:cs="Times New Roman"/>
          <w:color w:val="000000"/>
          <w:sz w:val="24"/>
          <w:szCs w:val="24"/>
          <w:lang w:val="hy-AM" w:eastAsia="ru-RU"/>
        </w:rPr>
        <w:t>ժօգնության ,ինչպես նաև անհրաժեշտության դեպքո</w:t>
      </w:r>
      <w:r w:rsidR="00772651">
        <w:rPr>
          <w:rFonts w:ascii="GHEA Grapalat" w:eastAsia="Times New Roman" w:hAnsi="GHEA Grapalat" w:cs="Times New Roman"/>
          <w:color w:val="000000"/>
          <w:sz w:val="24"/>
          <w:szCs w:val="24"/>
          <w:lang w:val="hy-AM" w:eastAsia="ru-RU"/>
        </w:rPr>
        <w:t>ւմ բուժհիմնարկություն տեղափոխ</w:t>
      </w:r>
      <w:r w:rsidR="00772651" w:rsidRPr="00772651">
        <w:rPr>
          <w:rFonts w:ascii="GHEA Grapalat" w:eastAsia="Times New Roman" w:hAnsi="GHEA Grapalat" w:cs="Times New Roman"/>
          <w:color w:val="000000"/>
          <w:sz w:val="24"/>
          <w:szCs w:val="24"/>
          <w:lang w:val="hy-AM" w:eastAsia="ru-RU"/>
        </w:rPr>
        <w:t>ելը:</w:t>
      </w:r>
    </w:p>
    <w:p w:rsidR="00FE09A6" w:rsidRPr="00FC4031" w:rsidRDefault="0077265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772651">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xml:space="preserve">) </w:t>
      </w:r>
      <w:r w:rsidR="001D4351" w:rsidRPr="003D298E">
        <w:rPr>
          <w:rFonts w:ascii="GHEA Grapalat" w:eastAsia="Times New Roman" w:hAnsi="GHEA Grapalat" w:cs="Times New Roman"/>
          <w:color w:val="000000"/>
          <w:sz w:val="24"/>
          <w:szCs w:val="24"/>
          <w:lang w:val="hy-AM" w:eastAsia="ru-RU"/>
        </w:rPr>
        <w:t>Ժամանակին արձագանքել աշխատողների աշխատանքային կարիք</w:t>
      </w:r>
      <w:r w:rsidR="003D298E" w:rsidRPr="003D298E">
        <w:rPr>
          <w:rFonts w:ascii="GHEA Grapalat" w:eastAsia="Times New Roman" w:hAnsi="GHEA Grapalat" w:cs="Times New Roman"/>
          <w:color w:val="000000"/>
          <w:sz w:val="24"/>
          <w:szCs w:val="24"/>
          <w:lang w:val="hy-AM" w:eastAsia="ru-RU"/>
        </w:rPr>
        <w:t>ներին ու պահանջներին,բարելավել նրանց աշխատանքի պայմանները.</w:t>
      </w:r>
    </w:p>
    <w:p w:rsidR="00772651" w:rsidRPr="00FC4031" w:rsidRDefault="0077265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C4031">
        <w:rPr>
          <w:rFonts w:ascii="GHEA Grapalat" w:eastAsia="Times New Roman" w:hAnsi="GHEA Grapalat" w:cs="Times New Roman"/>
          <w:color w:val="000000"/>
          <w:sz w:val="24"/>
          <w:szCs w:val="24"/>
          <w:lang w:val="hy-AM" w:eastAsia="ru-RU"/>
        </w:rPr>
        <w:lastRenderedPageBreak/>
        <w:t>9)Ապահովել սույն կանոնակարգի կատարումը և ժամանակին արձագանքել դրանց խախտումների:</w:t>
      </w:r>
    </w:p>
    <w:p w:rsidR="00171DCA" w:rsidRPr="009A6D21" w:rsidRDefault="0077265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FC4031">
        <w:rPr>
          <w:rFonts w:ascii="GHEA Grapalat" w:eastAsia="Times New Roman" w:hAnsi="GHEA Grapalat" w:cs="Times New Roman"/>
          <w:color w:val="000000"/>
          <w:sz w:val="24"/>
          <w:szCs w:val="24"/>
          <w:lang w:val="hy-AM" w:eastAsia="ru-RU"/>
        </w:rPr>
        <w:t>0</w:t>
      </w:r>
      <w:r w:rsidR="00171DCA" w:rsidRPr="00FE09A6">
        <w:rPr>
          <w:rFonts w:ascii="GHEA Grapalat" w:eastAsia="Times New Roman" w:hAnsi="GHEA Grapalat" w:cs="Times New Roman"/>
          <w:color w:val="000000"/>
          <w:sz w:val="24"/>
          <w:szCs w:val="24"/>
          <w:lang w:val="hy-AM" w:eastAsia="ru-RU"/>
        </w:rPr>
        <w:t>)</w:t>
      </w:r>
      <w:r w:rsidR="00171DCA" w:rsidRPr="009A6D21">
        <w:rPr>
          <w:rFonts w:ascii="GHEA Grapalat" w:eastAsia="Times New Roman" w:hAnsi="GHEA Grapalat" w:cs="Times New Roman"/>
          <w:color w:val="000000"/>
          <w:sz w:val="24"/>
          <w:szCs w:val="24"/>
          <w:lang w:val="hy-AM" w:eastAsia="ru-RU"/>
        </w:rPr>
        <w:t xml:space="preserve"> Ապահովել սույն կանոնակարգի պահանջների կատարումը և ժամանակին արձագանքել դրանց խախտումներին:</w:t>
      </w:r>
    </w:p>
    <w:p w:rsidR="00171DCA" w:rsidRPr="009A6D21" w:rsidRDefault="0077265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w:t>
      </w:r>
      <w:r w:rsidR="00935173" w:rsidRPr="00935173">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hy-AM" w:eastAsia="ru-RU"/>
        </w:rPr>
        <w:t>.</w:t>
      </w:r>
      <w:r w:rsidRPr="00772651">
        <w:rPr>
          <w:rFonts w:ascii="GHEA Grapalat" w:eastAsia="Times New Roman" w:hAnsi="GHEA Grapalat" w:cs="Times New Roman"/>
          <w:color w:val="000000"/>
          <w:sz w:val="24"/>
          <w:szCs w:val="24"/>
          <w:lang w:val="hy-AM" w:eastAsia="ru-RU"/>
        </w:rPr>
        <w:t>Վերոնշյալ</w:t>
      </w:r>
      <w:r>
        <w:rPr>
          <w:rFonts w:ascii="GHEA Grapalat" w:eastAsia="Times New Roman" w:hAnsi="GHEA Grapalat" w:cs="Times New Roman"/>
          <w:color w:val="000000"/>
          <w:sz w:val="24"/>
          <w:szCs w:val="24"/>
          <w:lang w:val="hy-AM" w:eastAsia="ru-RU"/>
        </w:rPr>
        <w:t xml:space="preserve"> </w:t>
      </w:r>
      <w:r w:rsidR="00171DCA" w:rsidRPr="009A6D21">
        <w:rPr>
          <w:rFonts w:ascii="GHEA Grapalat" w:eastAsia="Times New Roman" w:hAnsi="GHEA Grapalat" w:cs="Times New Roman"/>
          <w:color w:val="000000"/>
          <w:sz w:val="24"/>
          <w:szCs w:val="24"/>
          <w:lang w:val="hy-AM" w:eastAsia="ru-RU"/>
        </w:rPr>
        <w:t>ենթակետերում նշված պարտականությունների հերթականությունը չի ընդգծում դրանց առաջնահերթությունը:</w:t>
      </w:r>
    </w:p>
    <w:p w:rsidR="00FE09A6" w:rsidRPr="009A6D21"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29.</w:t>
      </w:r>
      <w:r w:rsidR="00FE09A6" w:rsidRPr="00FE09A6">
        <w:rPr>
          <w:rFonts w:ascii="GHEA Grapalat" w:eastAsia="Times New Roman" w:hAnsi="GHEA Grapalat" w:cs="Times New Roman"/>
          <w:color w:val="000000"/>
          <w:sz w:val="24"/>
          <w:szCs w:val="24"/>
          <w:lang w:val="hy-AM" w:eastAsia="ru-RU"/>
        </w:rPr>
        <w:t xml:space="preserve"> Աշխատակազմի ղեկավարությունն ունի նաև աշխատանքային կարգապահության պահպանման հետ կապված այլ իրավական ակտերով նախատեսված այլ </w:t>
      </w:r>
      <w:r w:rsidR="00FE09A6" w:rsidRPr="000542FA">
        <w:rPr>
          <w:rFonts w:ascii="GHEA Grapalat" w:eastAsia="Times New Roman" w:hAnsi="GHEA Grapalat" w:cs="Times New Roman"/>
          <w:color w:val="000000"/>
          <w:sz w:val="24"/>
          <w:szCs w:val="24"/>
          <w:lang w:val="hy-AM" w:eastAsia="ru-RU"/>
        </w:rPr>
        <w:t>պարտականություններ:</w:t>
      </w:r>
    </w:p>
    <w:p w:rsidR="00FE09A6" w:rsidRPr="00FA68E5" w:rsidRDefault="00935173" w:rsidP="000542F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30</w:t>
      </w:r>
      <w:r w:rsidR="000542FA" w:rsidRPr="00FA68E5">
        <w:rPr>
          <w:rFonts w:ascii="GHEA Grapalat" w:eastAsia="Times New Roman" w:hAnsi="GHEA Grapalat" w:cs="Times New Roman"/>
          <w:color w:val="000000"/>
          <w:sz w:val="24"/>
          <w:szCs w:val="24"/>
          <w:lang w:val="hy-AM" w:eastAsia="ru-RU"/>
        </w:rPr>
        <w:t xml:space="preserve">.Աշխատակազմի համայնքային ծառայողը </w:t>
      </w:r>
      <w:r w:rsidR="00FE09A6" w:rsidRPr="00FE09A6">
        <w:rPr>
          <w:rFonts w:ascii="GHEA Grapalat" w:eastAsia="Times New Roman" w:hAnsi="GHEA Grapalat" w:cs="Times New Roman"/>
          <w:color w:val="000000"/>
          <w:sz w:val="24"/>
          <w:szCs w:val="24"/>
          <w:lang w:val="hy-AM" w:eastAsia="ru-RU"/>
        </w:rPr>
        <w:t>մեկշաբաթյա</w:t>
      </w:r>
      <w:r w:rsidR="000542FA" w:rsidRPr="00FA68E5">
        <w:rPr>
          <w:rFonts w:ascii="GHEA Grapalat" w:eastAsia="Times New Roman" w:hAnsi="GHEA Grapalat" w:cs="Times New Roman"/>
          <w:color w:val="000000"/>
          <w:sz w:val="24"/>
          <w:szCs w:val="24"/>
          <w:lang w:val="hy-AM" w:eastAsia="ru-RU"/>
        </w:rPr>
        <w:t xml:space="preserve"> աշխատանքային</w:t>
      </w:r>
      <w:r w:rsidR="00FE09A6" w:rsidRPr="00FE09A6">
        <w:rPr>
          <w:rFonts w:ascii="GHEA Grapalat" w:eastAsia="Times New Roman" w:hAnsi="GHEA Grapalat" w:cs="Times New Roman"/>
          <w:color w:val="000000"/>
          <w:sz w:val="24"/>
          <w:szCs w:val="24"/>
          <w:lang w:val="hy-AM" w:eastAsia="ru-RU"/>
        </w:rPr>
        <w:t xml:space="preserve"> ժամկետում պարտավոր է իր անմիջական ղեկավարին ներկայացնել </w:t>
      </w:r>
      <w:r w:rsidR="004B0BB4" w:rsidRPr="004B0BB4">
        <w:rPr>
          <w:rFonts w:ascii="GHEA Grapalat" w:eastAsia="Times New Roman" w:hAnsi="GHEA Grapalat" w:cs="Times New Roman"/>
          <w:color w:val="000000"/>
          <w:sz w:val="24"/>
          <w:szCs w:val="24"/>
          <w:lang w:val="hy-AM" w:eastAsia="ru-RU"/>
        </w:rPr>
        <w:t xml:space="preserve">գրավոր </w:t>
      </w:r>
      <w:r w:rsidR="00FE09A6" w:rsidRPr="00FE09A6">
        <w:rPr>
          <w:rFonts w:ascii="GHEA Grapalat" w:eastAsia="Times New Roman" w:hAnsi="GHEA Grapalat" w:cs="Times New Roman"/>
          <w:color w:val="000000"/>
          <w:sz w:val="24"/>
          <w:szCs w:val="24"/>
          <w:lang w:val="hy-AM" w:eastAsia="ru-RU"/>
        </w:rPr>
        <w:t>հաշվետվություն տվյալ կիսամյակում իր կատարած աշխատանքների մասին, որի վերաբերյալ անմիջական ղեկավարը եռօրյա ժամկետում պարտա</w:t>
      </w:r>
      <w:r w:rsidR="000542FA">
        <w:rPr>
          <w:rFonts w:ascii="GHEA Grapalat" w:eastAsia="Times New Roman" w:hAnsi="GHEA Grapalat" w:cs="Times New Roman"/>
          <w:color w:val="000000"/>
          <w:sz w:val="24"/>
          <w:szCs w:val="24"/>
          <w:lang w:val="hy-AM" w:eastAsia="ru-RU"/>
        </w:rPr>
        <w:t>վոր է տալ գրավոր եզրակացություն</w:t>
      </w:r>
      <w:r w:rsidR="004B0BB4" w:rsidRPr="004B0BB4">
        <w:rPr>
          <w:rFonts w:ascii="GHEA Grapalat" w:eastAsia="Times New Roman" w:hAnsi="GHEA Grapalat" w:cs="Times New Roman"/>
          <w:color w:val="000000"/>
          <w:sz w:val="24"/>
          <w:szCs w:val="24"/>
          <w:lang w:val="hy-AM" w:eastAsia="ru-RU"/>
        </w:rPr>
        <w:t>(դրական կամ բացասական)</w:t>
      </w:r>
      <w:r w:rsidR="000542FA" w:rsidRPr="00FA68E5">
        <w:rPr>
          <w:rFonts w:ascii="GHEA Grapalat" w:eastAsia="Times New Roman" w:hAnsi="GHEA Grapalat" w:cs="Times New Roman"/>
          <w:color w:val="000000"/>
          <w:sz w:val="24"/>
          <w:szCs w:val="24"/>
          <w:lang w:val="hy-AM" w:eastAsia="ru-RU"/>
        </w:rPr>
        <w:t>:</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31</w:t>
      </w:r>
      <w:r w:rsidR="00FE09A6" w:rsidRPr="00FE09A6">
        <w:rPr>
          <w:rFonts w:ascii="GHEA Grapalat" w:eastAsia="Times New Roman" w:hAnsi="GHEA Grapalat" w:cs="Times New Roman"/>
          <w:color w:val="000000"/>
          <w:sz w:val="24"/>
          <w:szCs w:val="24"/>
          <w:lang w:val="hy-AM" w:eastAsia="ru-RU"/>
        </w:rPr>
        <w:t>. Աշխատակազմի աշխատողը աշխատանքային կարգապահության պահպանման մասով պարտավոր է.</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2) ժամանակին և պատշաճ կատարել իր անմիջական ղեկավարի՝ սահմանված կարգով, իր լիազորությունների շրջանակներում տրված հանձնարարականները.</w:t>
      </w:r>
    </w:p>
    <w:p w:rsidR="00FE09A6" w:rsidRPr="009A6D21"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A6D21">
        <w:rPr>
          <w:rFonts w:ascii="GHEA Grapalat" w:eastAsia="Times New Roman" w:hAnsi="GHEA Grapalat" w:cs="Times New Roman"/>
          <w:color w:val="000000"/>
          <w:sz w:val="24"/>
          <w:szCs w:val="24"/>
          <w:lang w:val="hy-AM" w:eastAsia="ru-RU"/>
        </w:rPr>
        <w:t xml:space="preserve">3) </w:t>
      </w:r>
      <w:r w:rsidR="009A6D21" w:rsidRPr="009A6D21">
        <w:rPr>
          <w:rFonts w:ascii="GHEA Grapalat" w:eastAsia="Times New Roman" w:hAnsi="GHEA Grapalat" w:cs="Times New Roman"/>
          <w:color w:val="000000"/>
          <w:sz w:val="24"/>
          <w:szCs w:val="24"/>
          <w:lang w:val="hy-AM" w:eastAsia="ru-RU"/>
        </w:rPr>
        <w:t>ժամանակին և պատշաճ կատարել Աշխատակազմի գործավարության կարգի,անվտանգության տեխնիկայի կանոնների,սույն կանոնակարգի պահանջները.</w:t>
      </w:r>
    </w:p>
    <w:p w:rsidR="00FE09A6" w:rsidRPr="009A6D21"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4) </w:t>
      </w:r>
      <w:r w:rsidR="009A6D21" w:rsidRPr="009A6D21">
        <w:rPr>
          <w:rFonts w:ascii="GHEA Grapalat" w:eastAsia="Times New Roman" w:hAnsi="GHEA Grapalat" w:cs="Times New Roman"/>
          <w:color w:val="000000"/>
          <w:sz w:val="24"/>
          <w:szCs w:val="24"/>
          <w:lang w:val="hy-AM" w:eastAsia="ru-RU"/>
        </w:rPr>
        <w:t xml:space="preserve">խնամքով վերաբերվել ծառայողական  / աշխատանքային/ պարտականությունների և լիազորությունների, ինչպես նաև հանձնարարված </w:t>
      </w:r>
      <w:r w:rsidR="009A6D21" w:rsidRPr="009A6D21">
        <w:rPr>
          <w:rFonts w:ascii="GHEA Grapalat" w:eastAsia="Times New Roman" w:hAnsi="GHEA Grapalat" w:cs="Times New Roman"/>
          <w:color w:val="000000"/>
          <w:sz w:val="24"/>
          <w:szCs w:val="24"/>
          <w:lang w:val="hy-AM" w:eastAsia="ru-RU"/>
        </w:rPr>
        <w:lastRenderedPageBreak/>
        <w:t>աշխատանքների կատարման նպատակով հատկացված տեխնիկական և մյուս նյութական միջոցներին,ճիշտ և նպատային օգտագործել դրանք.</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5) աշխատանքի վայրում պահպանել անվտանգության տեխնիկայի, էլեկտրաէներգիայի օգտագործման, հակահրդեհային կանոնների պահանջները.</w:t>
      </w:r>
    </w:p>
    <w:p w:rsidR="00FE09A6" w:rsidRPr="00FE09A6" w:rsidRDefault="009A6D2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A6D21">
        <w:rPr>
          <w:rFonts w:ascii="GHEA Grapalat" w:eastAsia="Times New Roman" w:hAnsi="GHEA Grapalat" w:cs="Times New Roman"/>
          <w:color w:val="000000"/>
          <w:sz w:val="24"/>
          <w:szCs w:val="24"/>
          <w:lang w:val="hy-AM" w:eastAsia="ru-RU"/>
        </w:rPr>
        <w:t>6</w:t>
      </w:r>
      <w:r w:rsidR="00FE09A6" w:rsidRPr="00FE09A6">
        <w:rPr>
          <w:rFonts w:ascii="GHEA Grapalat" w:eastAsia="Times New Roman" w:hAnsi="GHEA Grapalat" w:cs="Times New Roman"/>
          <w:color w:val="000000"/>
          <w:sz w:val="24"/>
          <w:szCs w:val="24"/>
          <w:lang w:val="hy-AM" w:eastAsia="ru-RU"/>
        </w:rPr>
        <w:t>)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FE09A6" w:rsidRPr="00FE09A6" w:rsidRDefault="009A6D2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A6D21">
        <w:rPr>
          <w:rFonts w:ascii="GHEA Grapalat" w:eastAsia="Times New Roman" w:hAnsi="GHEA Grapalat" w:cs="Times New Roman"/>
          <w:color w:val="000000"/>
          <w:sz w:val="24"/>
          <w:szCs w:val="24"/>
          <w:lang w:val="hy-AM" w:eastAsia="ru-RU"/>
        </w:rPr>
        <w:t>7</w:t>
      </w:r>
      <w:r w:rsidR="00FE09A6" w:rsidRPr="00FE09A6">
        <w:rPr>
          <w:rFonts w:ascii="GHEA Grapalat" w:eastAsia="Times New Roman" w:hAnsi="GHEA Grapalat" w:cs="Times New Roman"/>
          <w:color w:val="000000"/>
          <w:sz w:val="24"/>
          <w:szCs w:val="24"/>
          <w:lang w:val="hy-AM" w:eastAsia="ru-RU"/>
        </w:rPr>
        <w:t>)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FE09A6" w:rsidRPr="00275DF3" w:rsidRDefault="009A6D21" w:rsidP="00275DF3">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A6D21">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xml:space="preserve">) </w:t>
      </w:r>
      <w:r w:rsidRPr="00FE09A6">
        <w:rPr>
          <w:rFonts w:ascii="GHEA Grapalat" w:eastAsia="Times New Roman" w:hAnsi="GHEA Grapalat" w:cs="Times New Roman"/>
          <w:color w:val="000000"/>
          <w:sz w:val="24"/>
          <w:szCs w:val="24"/>
          <w:lang w:val="hy-AM" w:eastAsia="ru-RU"/>
        </w:rPr>
        <w:t>աշխատ</w:t>
      </w:r>
      <w:r>
        <w:rPr>
          <w:rFonts w:ascii="GHEA Grapalat" w:eastAsia="Times New Roman" w:hAnsi="GHEA Grapalat" w:cs="Times New Roman"/>
          <w:color w:val="000000"/>
          <w:sz w:val="24"/>
          <w:szCs w:val="24"/>
          <w:lang w:val="hy-AM" w:eastAsia="ru-RU"/>
        </w:rPr>
        <w:t>ասենյակում պահպանել կարգուկանոն</w:t>
      </w:r>
      <w:r w:rsidRPr="009A6D21">
        <w:rPr>
          <w:rFonts w:ascii="GHEA Grapalat" w:eastAsia="Times New Roman" w:hAnsi="GHEA Grapalat" w:cs="Times New Roman"/>
          <w:color w:val="000000"/>
          <w:sz w:val="24"/>
          <w:szCs w:val="24"/>
          <w:lang w:val="hy-AM" w:eastAsia="ru-RU"/>
        </w:rPr>
        <w:t>, ամբողջ աշխատանքային օրվա ընթացքում խոհանոցում գտնվել ոչ ավելի 30 րոպե,իսկ ծխարանում՝ ոչ ավելի 20 րոպե ժամանակ</w:t>
      </w:r>
    </w:p>
    <w:p w:rsidR="00FE09A6" w:rsidRPr="00FE09A6"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75DF3">
        <w:rPr>
          <w:rFonts w:ascii="GHEA Grapalat" w:eastAsia="Times New Roman" w:hAnsi="GHEA Grapalat" w:cs="Times New Roman"/>
          <w:color w:val="000000"/>
          <w:sz w:val="24"/>
          <w:szCs w:val="24"/>
          <w:lang w:val="hy-AM" w:eastAsia="ru-RU"/>
        </w:rPr>
        <w:t>9</w:t>
      </w:r>
      <w:r w:rsidR="00FE09A6" w:rsidRPr="00FE09A6">
        <w:rPr>
          <w:rFonts w:ascii="GHEA Grapalat" w:eastAsia="Times New Roman" w:hAnsi="GHEA Grapalat" w:cs="Times New Roman"/>
          <w:color w:val="000000"/>
          <w:sz w:val="24"/>
          <w:szCs w:val="24"/>
          <w:lang w:val="hy-AM" w:eastAsia="ru-RU"/>
        </w:rPr>
        <w:t xml:space="preserve">) </w:t>
      </w:r>
      <w:r w:rsidR="001D74E0" w:rsidRPr="009A6D21">
        <w:rPr>
          <w:rFonts w:ascii="GHEA Grapalat" w:eastAsia="Times New Roman" w:hAnsi="GHEA Grapalat" w:cs="Times New Roman"/>
          <w:color w:val="000000"/>
          <w:sz w:val="24"/>
          <w:szCs w:val="24"/>
          <w:lang w:val="hy-AM" w:eastAsia="ru-RU"/>
        </w:rPr>
        <w:t>Պահպանել Հայաստանի Հանրապետության օրենսդրությամբ սահմանված էթիկայի կանոնները</w:t>
      </w:r>
    </w:p>
    <w:p w:rsidR="00FE09A6" w:rsidRPr="001D74E0"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275DF3">
        <w:rPr>
          <w:rFonts w:ascii="GHEA Grapalat" w:eastAsia="Times New Roman" w:hAnsi="GHEA Grapalat" w:cs="Times New Roman"/>
          <w:color w:val="000000"/>
          <w:sz w:val="24"/>
          <w:szCs w:val="24"/>
          <w:lang w:val="hy-AM" w:eastAsia="ru-RU"/>
        </w:rPr>
        <w:t>0</w:t>
      </w:r>
      <w:r w:rsidR="00FE09A6" w:rsidRPr="00FE09A6">
        <w:rPr>
          <w:rFonts w:ascii="GHEA Grapalat" w:eastAsia="Times New Roman" w:hAnsi="GHEA Grapalat" w:cs="Times New Roman"/>
          <w:color w:val="000000"/>
          <w:sz w:val="24"/>
          <w:szCs w:val="24"/>
          <w:lang w:val="hy-AM" w:eastAsia="ru-RU"/>
        </w:rPr>
        <w:t xml:space="preserve">) </w:t>
      </w:r>
      <w:r w:rsidR="001D74E0" w:rsidRPr="001D74E0">
        <w:rPr>
          <w:rFonts w:ascii="GHEA Grapalat" w:eastAsia="Times New Roman" w:hAnsi="GHEA Grapalat" w:cs="Times New Roman"/>
          <w:color w:val="000000"/>
          <w:sz w:val="24"/>
          <w:szCs w:val="24"/>
          <w:lang w:val="hy-AM" w:eastAsia="ru-RU"/>
        </w:rPr>
        <w:t>Օրենքով նախատեսված լիազորություններն իրականացնելիս չխաթարել այլ անձանց բնականոն գործունեությունը.</w:t>
      </w:r>
    </w:p>
    <w:p w:rsidR="001D74E0" w:rsidRPr="001D74E0"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275DF3">
        <w:rPr>
          <w:rFonts w:ascii="GHEA Grapalat" w:eastAsia="Times New Roman" w:hAnsi="GHEA Grapalat" w:cs="Times New Roman"/>
          <w:color w:val="000000"/>
          <w:sz w:val="24"/>
          <w:szCs w:val="24"/>
          <w:lang w:val="hy-AM" w:eastAsia="ru-RU"/>
        </w:rPr>
        <w:t>1</w:t>
      </w:r>
      <w:r w:rsidR="001D74E0" w:rsidRPr="00FE09A6">
        <w:rPr>
          <w:rFonts w:ascii="GHEA Grapalat" w:eastAsia="Times New Roman" w:hAnsi="GHEA Grapalat" w:cs="Times New Roman"/>
          <w:color w:val="000000"/>
          <w:sz w:val="24"/>
          <w:szCs w:val="24"/>
          <w:lang w:val="hy-AM" w:eastAsia="ru-RU"/>
        </w:rPr>
        <w:t>)</w:t>
      </w:r>
      <w:r w:rsidR="001D74E0" w:rsidRPr="001D74E0">
        <w:rPr>
          <w:rFonts w:ascii="GHEA Grapalat" w:eastAsia="Times New Roman" w:hAnsi="GHEA Grapalat" w:cs="Times New Roman"/>
          <w:color w:val="000000"/>
          <w:sz w:val="24"/>
          <w:szCs w:val="24"/>
          <w:lang w:val="hy-AM" w:eastAsia="ru-RU"/>
        </w:rPr>
        <w:t xml:space="preserve"> </w:t>
      </w:r>
      <w:r w:rsidR="001D74E0" w:rsidRPr="00FE09A6">
        <w:rPr>
          <w:rFonts w:ascii="GHEA Grapalat" w:eastAsia="Times New Roman" w:hAnsi="GHEA Grapalat" w:cs="Times New Roman"/>
          <w:color w:val="000000"/>
          <w:sz w:val="24"/>
          <w:szCs w:val="24"/>
          <w:lang w:val="hy-AM" w:eastAsia="ru-RU"/>
        </w:rPr>
        <w:t>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FE09A6" w:rsidRPr="00FE09A6" w:rsidRDefault="001D74E0" w:rsidP="001D74E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00275DF3" w:rsidRPr="00275DF3">
        <w:rPr>
          <w:rFonts w:ascii="GHEA Grapalat" w:eastAsia="Times New Roman" w:hAnsi="GHEA Grapalat" w:cs="Times New Roman"/>
          <w:color w:val="000000"/>
          <w:sz w:val="24"/>
          <w:szCs w:val="24"/>
          <w:lang w:val="hy-AM" w:eastAsia="ru-RU"/>
        </w:rPr>
        <w:t>2</w:t>
      </w:r>
      <w:r w:rsidR="00FE09A6" w:rsidRPr="00FE09A6">
        <w:rPr>
          <w:rFonts w:ascii="GHEA Grapalat" w:eastAsia="Times New Roman" w:hAnsi="GHEA Grapalat" w:cs="Times New Roman"/>
          <w:color w:val="000000"/>
          <w:sz w:val="24"/>
          <w:szCs w:val="24"/>
          <w:lang w:val="hy-AM" w:eastAsia="ru-RU"/>
        </w:rPr>
        <w:t xml:space="preserve">) </w:t>
      </w:r>
      <w:r w:rsidRPr="00FE09A6">
        <w:rPr>
          <w:rFonts w:ascii="GHEA Grapalat" w:eastAsia="Times New Roman" w:hAnsi="GHEA Grapalat" w:cs="Times New Roman"/>
          <w:color w:val="000000"/>
          <w:sz w:val="24"/>
          <w:szCs w:val="24"/>
          <w:lang w:val="hy-AM" w:eastAsia="ru-RU"/>
        </w:rPr>
        <w:t>մասնակցել հերթական և ընթացիկ կազմակերպվող վերապատրաստման դասընթացներին</w:t>
      </w:r>
      <w:r w:rsidR="00FE09A6" w:rsidRPr="00FE09A6">
        <w:rPr>
          <w:rFonts w:ascii="GHEA Grapalat" w:eastAsia="Times New Roman" w:hAnsi="GHEA Grapalat" w:cs="Times New Roman"/>
          <w:color w:val="000000"/>
          <w:sz w:val="24"/>
          <w:szCs w:val="24"/>
          <w:lang w:val="hy-AM" w:eastAsia="ru-RU"/>
        </w:rPr>
        <w:t>.</w:t>
      </w:r>
    </w:p>
    <w:p w:rsidR="00FE09A6" w:rsidRPr="001D74E0" w:rsidRDefault="001D74E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00275DF3" w:rsidRPr="00275DF3">
        <w:rPr>
          <w:rFonts w:ascii="GHEA Grapalat" w:eastAsia="Times New Roman" w:hAnsi="GHEA Grapalat" w:cs="Times New Roman"/>
          <w:color w:val="000000"/>
          <w:sz w:val="24"/>
          <w:szCs w:val="24"/>
          <w:lang w:val="hy-AM" w:eastAsia="ru-RU"/>
        </w:rPr>
        <w:t>3)</w:t>
      </w:r>
      <w:r w:rsidR="00FE09A6" w:rsidRPr="00FE09A6">
        <w:rPr>
          <w:rFonts w:ascii="GHEA Grapalat" w:eastAsia="Times New Roman" w:hAnsi="GHEA Grapalat" w:cs="Times New Roman"/>
          <w:color w:val="000000"/>
          <w:sz w:val="24"/>
          <w:szCs w:val="24"/>
          <w:lang w:val="hy-AM" w:eastAsia="ru-RU"/>
        </w:rPr>
        <w:t xml:space="preserve"> համայնքային ծառայողները՝ պահպանել համայնքային ծառայողի վարքագծի կ</w:t>
      </w:r>
      <w:r>
        <w:rPr>
          <w:rFonts w:ascii="GHEA Grapalat" w:eastAsia="Times New Roman" w:hAnsi="GHEA Grapalat" w:cs="Times New Roman"/>
          <w:color w:val="000000"/>
          <w:sz w:val="24"/>
          <w:szCs w:val="24"/>
          <w:lang w:val="hy-AM" w:eastAsia="ru-RU"/>
        </w:rPr>
        <w:t>անոնակարգով սահմանված կանոնները</w:t>
      </w:r>
      <w:r w:rsidRPr="001D74E0">
        <w:rPr>
          <w:rFonts w:ascii="GHEA Grapalat" w:eastAsia="Times New Roman" w:hAnsi="GHEA Grapalat" w:cs="Times New Roman"/>
          <w:color w:val="000000"/>
          <w:sz w:val="24"/>
          <w:szCs w:val="24"/>
          <w:lang w:val="hy-AM" w:eastAsia="ru-RU"/>
        </w:rPr>
        <w:t>.</w:t>
      </w:r>
    </w:p>
    <w:p w:rsidR="001D74E0" w:rsidRPr="001D74E0"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275DF3">
        <w:rPr>
          <w:rFonts w:ascii="GHEA Grapalat" w:eastAsia="Times New Roman" w:hAnsi="GHEA Grapalat" w:cs="Times New Roman"/>
          <w:color w:val="000000"/>
          <w:sz w:val="24"/>
          <w:szCs w:val="24"/>
          <w:lang w:val="hy-AM" w:eastAsia="ru-RU"/>
        </w:rPr>
        <w:t>4</w:t>
      </w:r>
      <w:r w:rsidR="001D74E0" w:rsidRPr="00FE09A6">
        <w:rPr>
          <w:rFonts w:ascii="GHEA Grapalat" w:eastAsia="Times New Roman" w:hAnsi="GHEA Grapalat" w:cs="Times New Roman"/>
          <w:color w:val="000000"/>
          <w:sz w:val="24"/>
          <w:szCs w:val="24"/>
          <w:lang w:val="hy-AM" w:eastAsia="ru-RU"/>
        </w:rPr>
        <w:t>)</w:t>
      </w:r>
      <w:r w:rsidR="001D74E0" w:rsidRPr="001D74E0">
        <w:rPr>
          <w:rFonts w:ascii="GHEA Grapalat" w:eastAsia="Times New Roman" w:hAnsi="GHEA Grapalat" w:cs="Times New Roman"/>
          <w:color w:val="000000"/>
          <w:sz w:val="24"/>
          <w:szCs w:val="24"/>
          <w:lang w:val="hy-AM" w:eastAsia="ru-RU"/>
        </w:rPr>
        <w:t xml:space="preserve"> Պահպանել և կատարել սույն կանոնակարգի մյուս դրույթների պահանջները:</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32</w:t>
      </w:r>
      <w:r w:rsidR="00FE09A6" w:rsidRPr="00FE09A6">
        <w:rPr>
          <w:rFonts w:ascii="GHEA Grapalat" w:eastAsia="Times New Roman" w:hAnsi="GHEA Grapalat" w:cs="Times New Roman"/>
          <w:color w:val="000000"/>
          <w:sz w:val="24"/>
          <w:szCs w:val="24"/>
          <w:lang w:val="hy-AM" w:eastAsia="ru-RU"/>
        </w:rPr>
        <w:t xml:space="preserve">. Սույն կանոնակարգի </w:t>
      </w:r>
      <w:r w:rsidR="00C23241" w:rsidRPr="00C23241">
        <w:rPr>
          <w:rFonts w:ascii="GHEA Grapalat" w:eastAsia="Times New Roman" w:hAnsi="GHEA Grapalat" w:cs="Times New Roman"/>
          <w:color w:val="000000"/>
          <w:sz w:val="24"/>
          <w:szCs w:val="24"/>
          <w:lang w:val="hy-AM" w:eastAsia="ru-RU"/>
        </w:rPr>
        <w:t>31</w:t>
      </w:r>
      <w:r w:rsidR="00FE09A6" w:rsidRPr="00FE09A6">
        <w:rPr>
          <w:rFonts w:ascii="GHEA Grapalat" w:eastAsia="Times New Roman" w:hAnsi="GHEA Grapalat" w:cs="Times New Roman"/>
          <w:color w:val="000000"/>
          <w:sz w:val="24"/>
          <w:szCs w:val="24"/>
          <w:lang w:val="hy-AM" w:eastAsia="ru-RU"/>
        </w:rPr>
        <w:t>-րդ կետի ենթակետերում նշված պարտականությունների հերթականությունը չի ընդգծում դրանց առաջնահերթությունը:</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lastRenderedPageBreak/>
        <w:t>33</w:t>
      </w:r>
      <w:r w:rsidR="00FE09A6" w:rsidRPr="00EE2B00">
        <w:rPr>
          <w:rFonts w:ascii="GHEA Grapalat" w:eastAsia="Times New Roman" w:hAnsi="GHEA Grapalat" w:cs="Times New Roman"/>
          <w:color w:val="000000"/>
          <w:sz w:val="24"/>
          <w:szCs w:val="24"/>
          <w:lang w:val="hy-AM" w:eastAsia="ru-RU"/>
        </w:rPr>
        <w:t>.</w:t>
      </w:r>
      <w:r w:rsidR="00FE09A6" w:rsidRPr="00FE09A6">
        <w:rPr>
          <w:rFonts w:ascii="GHEA Grapalat" w:eastAsia="Times New Roman" w:hAnsi="GHEA Grapalat" w:cs="Times New Roman"/>
          <w:color w:val="000000"/>
          <w:sz w:val="24"/>
          <w:szCs w:val="24"/>
          <w:lang w:val="hy-AM" w:eastAsia="ru-RU"/>
        </w:rPr>
        <w:t xml:space="preserve">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34</w:t>
      </w:r>
      <w:r w:rsidR="00FE09A6" w:rsidRPr="00FE09A6">
        <w:rPr>
          <w:rFonts w:ascii="GHEA Grapalat" w:eastAsia="Times New Roman" w:hAnsi="GHEA Grapalat" w:cs="Times New Roman"/>
          <w:color w:val="000000"/>
          <w:sz w:val="24"/>
          <w:szCs w:val="24"/>
          <w:lang w:val="hy-AM" w:eastAsia="ru-RU"/>
        </w:rPr>
        <w:t>. Աշխատակազմի աշխատողներին, աշխատանքային կարգապահության պահպանման հետ կապված, արգելվում է.</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աշխատանքային ժամերին կամ աշխատատեղում օգտագործել ոգելից խմիչք կամ աշխատանքի ներկայանալ ոգելից խմիչք օգտագործած վիճակում.</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4) ոչ ծառայողական նպատակներով օգտագործել ծառայողական նպատակներով հատկացված տեխնիկական և նյութական մյուս միջոցները.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35</w:t>
      </w:r>
      <w:r w:rsidR="00FE09A6" w:rsidRPr="00FE09A6">
        <w:rPr>
          <w:rFonts w:ascii="GHEA Grapalat" w:eastAsia="Times New Roman" w:hAnsi="GHEA Grapalat" w:cs="Times New Roman"/>
          <w:color w:val="000000"/>
          <w:sz w:val="24"/>
          <w:szCs w:val="24"/>
          <w:lang w:val="hy-AM" w:eastAsia="ru-RU"/>
        </w:rPr>
        <w:t>.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EE2B00" w:rsidRPr="00FA68E5" w:rsidRDefault="00EE2B00" w:rsidP="00E678BD">
      <w:pPr>
        <w:shd w:val="clear" w:color="auto" w:fill="FFFFFF"/>
        <w:spacing w:after="0" w:line="360" w:lineRule="auto"/>
        <w:jc w:val="both"/>
        <w:rPr>
          <w:rFonts w:ascii="GHEA Grapalat" w:eastAsia="Times New Roman" w:hAnsi="GHEA Grapalat" w:cs="Times New Roman"/>
          <w:b/>
          <w:bCs/>
          <w:color w:val="000000"/>
          <w:sz w:val="24"/>
          <w:szCs w:val="24"/>
          <w:lang w:val="hy-AM" w:eastAsia="ru-RU"/>
        </w:rPr>
      </w:pPr>
    </w:p>
    <w:p w:rsidR="00EE2B00" w:rsidRPr="00FA68E5" w:rsidRDefault="00EE2B00" w:rsidP="00E678BD">
      <w:pPr>
        <w:shd w:val="clear" w:color="auto" w:fill="FFFFFF"/>
        <w:spacing w:after="0" w:line="360" w:lineRule="auto"/>
        <w:jc w:val="both"/>
        <w:rPr>
          <w:rFonts w:ascii="GHEA Grapalat" w:eastAsia="Times New Roman" w:hAnsi="GHEA Grapalat" w:cs="Times New Roman"/>
          <w:b/>
          <w:bCs/>
          <w:color w:val="000000"/>
          <w:sz w:val="24"/>
          <w:szCs w:val="24"/>
          <w:lang w:val="hy-AM" w:eastAsia="ru-RU"/>
        </w:rPr>
      </w:pPr>
    </w:p>
    <w:p w:rsidR="00EE2B00" w:rsidRPr="00FA68E5" w:rsidRDefault="00EE2B00" w:rsidP="00E678BD">
      <w:pPr>
        <w:shd w:val="clear" w:color="auto" w:fill="FFFFFF"/>
        <w:spacing w:after="0" w:line="360" w:lineRule="auto"/>
        <w:jc w:val="both"/>
        <w:rPr>
          <w:rFonts w:ascii="GHEA Grapalat" w:eastAsia="Times New Roman" w:hAnsi="GHEA Grapalat" w:cs="Times New Roman"/>
          <w:b/>
          <w:bCs/>
          <w:color w:val="000000"/>
          <w:sz w:val="24"/>
          <w:szCs w:val="24"/>
          <w:lang w:val="hy-AM" w:eastAsia="ru-RU"/>
        </w:rPr>
      </w:pPr>
    </w:p>
    <w:p w:rsidR="00FE09A6" w:rsidRPr="00FC4031" w:rsidRDefault="00FE09A6" w:rsidP="00E678BD">
      <w:pPr>
        <w:shd w:val="clear" w:color="auto" w:fill="FFFFFF"/>
        <w:spacing w:after="0" w:line="360" w:lineRule="auto"/>
        <w:jc w:val="both"/>
        <w:rPr>
          <w:rFonts w:ascii="GHEA Grapalat" w:eastAsia="Times New Roman" w:hAnsi="GHEA Grapalat" w:cs="Times New Roman"/>
          <w:b/>
          <w:i/>
          <w:color w:val="000000"/>
          <w:sz w:val="24"/>
          <w:szCs w:val="24"/>
          <w:lang w:val="hy-AM" w:eastAsia="ru-RU"/>
        </w:rPr>
      </w:pPr>
      <w:r w:rsidRPr="00FC4031">
        <w:rPr>
          <w:rFonts w:ascii="GHEA Grapalat" w:eastAsia="Times New Roman" w:hAnsi="GHEA Grapalat" w:cs="Times New Roman"/>
          <w:b/>
          <w:bCs/>
          <w:i/>
          <w:color w:val="000000"/>
          <w:sz w:val="24"/>
          <w:szCs w:val="24"/>
          <w:highlight w:val="yellow"/>
          <w:lang w:val="hy-AM" w:eastAsia="ru-RU"/>
        </w:rPr>
        <w:t>5.</w:t>
      </w:r>
      <w:r w:rsidRPr="00FC4031">
        <w:rPr>
          <w:rFonts w:ascii="Courier New" w:eastAsia="Times New Roman" w:hAnsi="Courier New" w:cs="Courier New"/>
          <w:b/>
          <w:bCs/>
          <w:i/>
          <w:color w:val="000000"/>
          <w:sz w:val="24"/>
          <w:szCs w:val="24"/>
          <w:highlight w:val="yellow"/>
          <w:lang w:val="hy-AM" w:eastAsia="ru-RU"/>
        </w:rPr>
        <w:t> </w:t>
      </w:r>
      <w:r w:rsidRPr="00FC4031">
        <w:rPr>
          <w:rFonts w:ascii="GHEA Grapalat" w:eastAsia="Times New Roman" w:hAnsi="GHEA Grapalat" w:cs="GHEA Grapalat"/>
          <w:b/>
          <w:bCs/>
          <w:i/>
          <w:color w:val="000000"/>
          <w:sz w:val="24"/>
          <w:szCs w:val="24"/>
          <w:highlight w:val="yellow"/>
          <w:lang w:val="hy-AM" w:eastAsia="ru-RU"/>
        </w:rPr>
        <w:t>ԱՇԽԱՏԱԿԱԶՄԻ</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ԱՇԽԱՏՈՂՆԵՐԻՆ</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ԽՐԱԽՈՒՍԵԼԸ</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ԵՎ</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ԿԱՐԳԱՊԱՀԱԿԱՆ</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ՊԱՏԱՍԽԱՆԱՏՎՈՒԹՅԱՆ</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ԵՆԹԱՐԿԵԼ</w:t>
      </w:r>
      <w:r w:rsidRPr="00FC4031">
        <w:rPr>
          <w:rFonts w:ascii="GHEA Grapalat" w:eastAsia="Times New Roman" w:hAnsi="GHEA Grapalat" w:cs="Times New Roman"/>
          <w:b/>
          <w:bCs/>
          <w:i/>
          <w:color w:val="000000"/>
          <w:sz w:val="24"/>
          <w:szCs w:val="24"/>
          <w:lang w:val="hy-AM" w:eastAsia="ru-RU"/>
        </w:rPr>
        <w:t>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lastRenderedPageBreak/>
        <w:t>36</w:t>
      </w:r>
      <w:r w:rsidR="00FE09A6" w:rsidRPr="00FE09A6">
        <w:rPr>
          <w:rFonts w:ascii="GHEA Grapalat" w:eastAsia="Times New Roman" w:hAnsi="GHEA Grapalat" w:cs="Times New Roman"/>
          <w:color w:val="000000"/>
          <w:sz w:val="24"/>
          <w:szCs w:val="24"/>
          <w:lang w:val="hy-AM" w:eastAsia="ru-RU"/>
        </w:rPr>
        <w:t>.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37</w:t>
      </w:r>
      <w:r w:rsidR="00FE09A6" w:rsidRPr="00FE09A6">
        <w:rPr>
          <w:rFonts w:ascii="GHEA Grapalat" w:eastAsia="Times New Roman" w:hAnsi="GHEA Grapalat" w:cs="Times New Roman"/>
          <w:color w:val="000000"/>
          <w:sz w:val="24"/>
          <w:szCs w:val="24"/>
          <w:lang w:val="hy-AM" w:eastAsia="ru-RU"/>
        </w:rPr>
        <w:t>.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rsidR="001F134B" w:rsidRPr="001F134B"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1) </w:t>
      </w:r>
      <w:r w:rsidR="001F134B" w:rsidRPr="00FE09A6">
        <w:rPr>
          <w:rFonts w:ascii="GHEA Grapalat" w:eastAsia="Times New Roman" w:hAnsi="GHEA Grapalat" w:cs="Times New Roman"/>
          <w:color w:val="000000"/>
          <w:sz w:val="24"/>
          <w:szCs w:val="24"/>
          <w:lang w:val="hy-AM" w:eastAsia="ru-RU"/>
        </w:rPr>
        <w:t>կարգապահական տույժի հանում:</w:t>
      </w:r>
    </w:p>
    <w:p w:rsidR="00FE09A6" w:rsidRPr="00FE09A6" w:rsidRDefault="001F134B"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2) </w:t>
      </w:r>
      <w:r w:rsidR="00FE09A6" w:rsidRPr="00FE09A6">
        <w:rPr>
          <w:rFonts w:ascii="GHEA Grapalat" w:eastAsia="Times New Roman" w:hAnsi="GHEA Grapalat" w:cs="Times New Roman"/>
          <w:color w:val="000000"/>
          <w:sz w:val="24"/>
          <w:szCs w:val="24"/>
          <w:lang w:val="hy-AM" w:eastAsia="ru-RU"/>
        </w:rPr>
        <w:t>շնորհակալության հայտարարում.</w:t>
      </w:r>
    </w:p>
    <w:p w:rsidR="00FE09A6" w:rsidRPr="00FE09A6" w:rsidRDefault="001F134B"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3) </w:t>
      </w:r>
      <w:r w:rsidR="00FE09A6" w:rsidRPr="00FE09A6">
        <w:rPr>
          <w:rFonts w:ascii="GHEA Grapalat" w:eastAsia="Times New Roman" w:hAnsi="GHEA Grapalat" w:cs="Times New Roman"/>
          <w:color w:val="000000"/>
          <w:sz w:val="24"/>
          <w:szCs w:val="24"/>
          <w:lang w:val="hy-AM" w:eastAsia="ru-RU"/>
        </w:rPr>
        <w:t>միանվագ դրամական պարգևատրում.</w:t>
      </w:r>
    </w:p>
    <w:p w:rsidR="00FE09A6" w:rsidRPr="00FE09A6" w:rsidRDefault="001F134B"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4) </w:t>
      </w:r>
      <w:r w:rsidR="00FE09A6" w:rsidRPr="00FE09A6">
        <w:rPr>
          <w:rFonts w:ascii="GHEA Grapalat" w:eastAsia="Times New Roman" w:hAnsi="GHEA Grapalat" w:cs="Times New Roman"/>
          <w:color w:val="000000"/>
          <w:sz w:val="24"/>
          <w:szCs w:val="24"/>
          <w:lang w:val="hy-AM" w:eastAsia="ru-RU"/>
        </w:rPr>
        <w:t>հուշանվերով պարգևատրում.</w:t>
      </w:r>
    </w:p>
    <w:p w:rsidR="00FE09A6" w:rsidRPr="001F134B" w:rsidRDefault="001F134B" w:rsidP="001F134B">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5) </w:t>
      </w:r>
      <w:r w:rsidR="00FE09A6" w:rsidRPr="00FE09A6">
        <w:rPr>
          <w:rFonts w:ascii="GHEA Grapalat" w:eastAsia="Times New Roman" w:hAnsi="GHEA Grapalat" w:cs="Times New Roman"/>
          <w:color w:val="000000"/>
          <w:sz w:val="24"/>
          <w:szCs w:val="24"/>
          <w:lang w:val="hy-AM" w:eastAsia="ru-RU"/>
        </w:rPr>
        <w:t>լրացուցիչ վճարովի արձակո</w:t>
      </w:r>
      <w:r>
        <w:rPr>
          <w:rFonts w:ascii="GHEA Grapalat" w:eastAsia="Times New Roman" w:hAnsi="GHEA Grapalat" w:cs="Times New Roman"/>
          <w:color w:val="000000"/>
          <w:sz w:val="24"/>
          <w:szCs w:val="24"/>
          <w:lang w:val="hy-AM" w:eastAsia="ru-RU"/>
        </w:rPr>
        <w:t>ւրդի տրամադրում</w:t>
      </w:r>
      <w:r w:rsidRPr="001F134B">
        <w:rPr>
          <w:rFonts w:ascii="GHEA Grapalat" w:eastAsia="Times New Roman" w:hAnsi="GHEA Grapalat" w:cs="Times New Roman"/>
          <w:color w:val="000000"/>
          <w:sz w:val="24"/>
          <w:szCs w:val="24"/>
          <w:lang w:val="hy-AM" w:eastAsia="ru-RU"/>
        </w:rPr>
        <w:t>՝ 2 օրից ոչ ավել ժամկետով:</w:t>
      </w:r>
    </w:p>
    <w:p w:rsidR="00FE09A6" w:rsidRPr="00FE09A6"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75DF3">
        <w:rPr>
          <w:rFonts w:ascii="GHEA Grapalat" w:eastAsia="Times New Roman" w:hAnsi="GHEA Grapalat" w:cs="Times New Roman"/>
          <w:color w:val="000000"/>
          <w:sz w:val="24"/>
          <w:szCs w:val="24"/>
          <w:lang w:val="hy-AM" w:eastAsia="ru-RU"/>
        </w:rPr>
        <w:t>3</w:t>
      </w:r>
      <w:r w:rsidR="00935173" w:rsidRPr="00935173">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rsidR="00FE09A6" w:rsidRPr="00125354"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39</w:t>
      </w:r>
      <w:r w:rsidR="00FE09A6" w:rsidRPr="00FE09A6">
        <w:rPr>
          <w:rFonts w:ascii="GHEA Grapalat" w:eastAsia="Times New Roman" w:hAnsi="GHEA Grapalat" w:cs="Times New Roman"/>
          <w:color w:val="000000"/>
          <w:sz w:val="24"/>
          <w:szCs w:val="24"/>
          <w:lang w:val="hy-AM" w:eastAsia="ru-RU"/>
        </w:rPr>
        <w:t>. Համայնքային ծառայողի նկատմամբ խրախուսանքները կիրառում է պաշտոնի նշանակելու իրավաս</w:t>
      </w:r>
      <w:r w:rsidR="00125354">
        <w:rPr>
          <w:rFonts w:ascii="GHEA Grapalat" w:eastAsia="Times New Roman" w:hAnsi="GHEA Grapalat" w:cs="Times New Roman"/>
          <w:color w:val="000000"/>
          <w:sz w:val="24"/>
          <w:szCs w:val="24"/>
          <w:lang w:val="hy-AM" w:eastAsia="ru-RU"/>
        </w:rPr>
        <w:t>ություն ունեցող պաշտոնատար անձը</w:t>
      </w:r>
      <w:r w:rsidR="00125354" w:rsidRPr="00125354">
        <w:rPr>
          <w:rFonts w:ascii="GHEA Grapalat" w:eastAsia="Times New Roman" w:hAnsi="GHEA Grapalat" w:cs="Times New Roman"/>
          <w:color w:val="000000"/>
          <w:sz w:val="24"/>
          <w:szCs w:val="24"/>
          <w:lang w:val="hy-AM" w:eastAsia="ru-RU"/>
        </w:rPr>
        <w:t>՝ զեկուցագրի հիմնավորումով:</w:t>
      </w:r>
    </w:p>
    <w:p w:rsidR="00FE09A6" w:rsidRPr="00FE09A6" w:rsidRDefault="00935173" w:rsidP="004B0BB4">
      <w:pPr>
        <w:shd w:val="clear" w:color="auto" w:fill="FFFFFF"/>
        <w:spacing w:after="0" w:line="360" w:lineRule="auto"/>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40</w:t>
      </w:r>
      <w:r w:rsidR="000C68F9"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Times New Roman"/>
          <w:color w:val="000000"/>
          <w:sz w:val="24"/>
          <w:szCs w:val="24"/>
          <w:lang w:val="hy-AM" w:eastAsia="ru-RU"/>
        </w:rPr>
        <w:t xml:space="preserve">Աշխատանքային կարգապահության </w:t>
      </w:r>
      <w:r w:rsidR="000C68F9" w:rsidRPr="00FA68E5">
        <w:rPr>
          <w:rFonts w:ascii="GHEA Grapalat" w:eastAsia="Times New Roman" w:hAnsi="GHEA Grapalat" w:cs="Times New Roman"/>
          <w:color w:val="000000"/>
          <w:sz w:val="24"/>
          <w:szCs w:val="24"/>
          <w:lang w:val="hy-AM" w:eastAsia="ru-RU"/>
        </w:rPr>
        <w:t xml:space="preserve">կոպիտ </w:t>
      </w:r>
      <w:r w:rsidR="00FE09A6" w:rsidRPr="00FE09A6">
        <w:rPr>
          <w:rFonts w:ascii="GHEA Grapalat" w:eastAsia="Times New Roman" w:hAnsi="GHEA Grapalat" w:cs="Times New Roman"/>
          <w:color w:val="000000"/>
          <w:sz w:val="24"/>
          <w:szCs w:val="24"/>
          <w:lang w:val="hy-AM" w:eastAsia="ru-RU"/>
        </w:rPr>
        <w:t>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41</w:t>
      </w:r>
      <w:r w:rsidR="000C68F9" w:rsidRPr="000C68F9">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Times New Roman"/>
          <w:color w:val="000000"/>
          <w:sz w:val="24"/>
          <w:szCs w:val="24"/>
          <w:lang w:val="hy-AM" w:eastAsia="ru-RU"/>
        </w:rPr>
        <w:t>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lastRenderedPageBreak/>
        <w:t>42</w:t>
      </w:r>
      <w:r w:rsidR="00FE09A6" w:rsidRPr="00FE09A6">
        <w:rPr>
          <w:rFonts w:ascii="GHEA Grapalat" w:eastAsia="Times New Roman" w:hAnsi="GHEA Grapalat" w:cs="Times New Roman"/>
          <w:color w:val="000000"/>
          <w:sz w:val="24"/>
          <w:szCs w:val="24"/>
          <w:lang w:val="hy-AM" w:eastAsia="ru-RU"/>
        </w:rPr>
        <w:t>.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43</w:t>
      </w:r>
      <w:r w:rsidR="00FE09A6" w:rsidRPr="00FE09A6">
        <w:rPr>
          <w:rFonts w:ascii="GHEA Grapalat" w:eastAsia="Times New Roman" w:hAnsi="GHEA Grapalat" w:cs="Times New Roman"/>
          <w:color w:val="000000"/>
          <w:sz w:val="24"/>
          <w:szCs w:val="24"/>
          <w:lang w:val="hy-AM" w:eastAsia="ru-RU"/>
        </w:rPr>
        <w:t>.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նախազգուշացում.</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2) նկատողություն.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3) խիստ նկատողություն.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4) համայնքային ծառայողին նույն պաշտոնում աշխատելու ժամանակահատվածում շնորհված ավելի բարձր դասային աստիճանի իջեցում մեկ աստիճանով.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5) զբաղեցրած պաշտոնից ազատում:</w:t>
      </w:r>
    </w:p>
    <w:p w:rsidR="00FE09A6" w:rsidRPr="00AD78E1"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44</w:t>
      </w:r>
      <w:r w:rsidR="00FE09A6" w:rsidRPr="00FE09A6">
        <w:rPr>
          <w:rFonts w:ascii="GHEA Grapalat" w:eastAsia="Times New Roman" w:hAnsi="GHEA Grapalat" w:cs="Times New Roman"/>
          <w:color w:val="000000"/>
          <w:sz w:val="24"/>
          <w:szCs w:val="24"/>
          <w:lang w:val="hy-AM" w:eastAsia="ru-RU"/>
        </w:rPr>
        <w:t>.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r w:rsidR="00FA68E5" w:rsidRPr="00AD78E1">
        <w:rPr>
          <w:rFonts w:ascii="GHEA Grapalat" w:eastAsia="Times New Roman" w:hAnsi="GHEA Grapalat" w:cs="Times New Roman"/>
          <w:color w:val="000000"/>
          <w:sz w:val="24"/>
          <w:szCs w:val="24"/>
          <w:lang w:val="hy-AM" w:eastAsia="ru-RU"/>
        </w:rPr>
        <w:t>Մինչև կարգապահական տույժի հանելը համայնքային ծառայողին դրամական պարգևատրում չի տրամադրվում:</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45</w:t>
      </w:r>
      <w:r w:rsidR="00AD78E1">
        <w:rPr>
          <w:rFonts w:ascii="GHEA Grapalat" w:eastAsia="Times New Roman" w:hAnsi="GHEA Grapalat" w:cs="Times New Roman"/>
          <w:color w:val="000000"/>
          <w:sz w:val="24"/>
          <w:szCs w:val="24"/>
          <w:lang w:val="hy-AM" w:eastAsia="ru-RU"/>
        </w:rPr>
        <w:t xml:space="preserve">. Սույն կանոնակարգի </w:t>
      </w:r>
      <w:r w:rsidR="00C23241" w:rsidRPr="00C23241">
        <w:rPr>
          <w:rFonts w:ascii="GHEA Grapalat" w:eastAsia="Times New Roman" w:hAnsi="GHEA Grapalat" w:cs="Times New Roman"/>
          <w:color w:val="000000"/>
          <w:sz w:val="24"/>
          <w:szCs w:val="24"/>
          <w:lang w:val="hy-AM" w:eastAsia="ru-RU"/>
        </w:rPr>
        <w:t>43</w:t>
      </w:r>
      <w:bookmarkStart w:id="0" w:name="_GoBack"/>
      <w:bookmarkEnd w:id="0"/>
      <w:r w:rsidR="00FE09A6" w:rsidRPr="00FE09A6">
        <w:rPr>
          <w:rFonts w:ascii="GHEA Grapalat" w:eastAsia="Times New Roman" w:hAnsi="GHEA Grapalat" w:cs="Times New Roman"/>
          <w:color w:val="000000"/>
          <w:sz w:val="24"/>
          <w:szCs w:val="24"/>
          <w:lang w:val="hy-AM" w:eastAsia="ru-RU"/>
        </w:rPr>
        <w:t xml:space="preserve">-րդ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w:t>
      </w:r>
      <w:r w:rsidR="00FE09A6" w:rsidRPr="00FE09A6">
        <w:rPr>
          <w:rFonts w:ascii="GHEA Grapalat" w:eastAsia="Times New Roman" w:hAnsi="GHEA Grapalat" w:cs="Times New Roman"/>
          <w:color w:val="000000"/>
          <w:sz w:val="24"/>
          <w:szCs w:val="24"/>
          <w:lang w:val="hy-AM" w:eastAsia="ru-RU"/>
        </w:rPr>
        <w:lastRenderedPageBreak/>
        <w:t>համապատասխան ավելի բարձր դասային աստիճան շնորհելու իրավասություն ունեցող պաշտոնատար անձը:</w:t>
      </w:r>
    </w:p>
    <w:p w:rsidR="00FE09A6" w:rsidRPr="001C366E" w:rsidRDefault="00935173" w:rsidP="001C366E">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46</w:t>
      </w:r>
      <w:r w:rsidR="00FE09A6" w:rsidRPr="00FE09A6">
        <w:rPr>
          <w:rFonts w:ascii="GHEA Grapalat" w:eastAsia="Times New Roman" w:hAnsi="GHEA Grapalat" w:cs="Times New Roman"/>
          <w:color w:val="000000"/>
          <w:sz w:val="24"/>
          <w:szCs w:val="24"/>
          <w:lang w:val="hy-AM" w:eastAsia="ru-RU"/>
        </w:rPr>
        <w:t>.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rsidR="001C366E" w:rsidRPr="00FE09A6" w:rsidRDefault="00935173" w:rsidP="001C366E">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47</w:t>
      </w:r>
      <w:r w:rsidR="00FE09A6" w:rsidRPr="00FE09A6">
        <w:rPr>
          <w:rFonts w:ascii="GHEA Grapalat" w:eastAsia="Times New Roman" w:hAnsi="GHEA Grapalat" w:cs="Times New Roman"/>
          <w:color w:val="000000"/>
          <w:sz w:val="24"/>
          <w:szCs w:val="24"/>
          <w:lang w:val="hy-AM" w:eastAsia="ru-RU"/>
        </w:rPr>
        <w:t xml:space="preserve">. </w:t>
      </w:r>
      <w:r w:rsidR="001C366E" w:rsidRPr="00FE09A6">
        <w:rPr>
          <w:rFonts w:ascii="GHEA Grapalat" w:eastAsia="Times New Roman" w:hAnsi="GHEA Grapalat" w:cs="Times New Roman"/>
          <w:color w:val="000000"/>
          <w:sz w:val="24"/>
          <w:szCs w:val="24"/>
          <w:lang w:val="hy-AM" w:eastAsia="ru-RU"/>
        </w:rPr>
        <w:t>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1C366E" w:rsidRPr="001C366E"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48</w:t>
      </w:r>
      <w:r w:rsidR="00FE09A6" w:rsidRPr="00FE09A6">
        <w:rPr>
          <w:rFonts w:ascii="GHEA Grapalat" w:eastAsia="Times New Roman" w:hAnsi="GHEA Grapalat" w:cs="Times New Roman"/>
          <w:color w:val="000000"/>
          <w:sz w:val="24"/>
          <w:szCs w:val="24"/>
          <w:lang w:val="hy-AM" w:eastAsia="ru-RU"/>
        </w:rPr>
        <w:t>.</w:t>
      </w:r>
      <w:r w:rsidR="001C366E" w:rsidRPr="001C366E">
        <w:rPr>
          <w:rFonts w:ascii="GHEA Grapalat" w:eastAsia="Times New Roman" w:hAnsi="GHEA Grapalat" w:cs="Times New Roman"/>
          <w:color w:val="000000"/>
          <w:sz w:val="24"/>
          <w:szCs w:val="24"/>
          <w:lang w:val="hy-AM" w:eastAsia="ru-RU"/>
        </w:rPr>
        <w:t xml:space="preserve"> Մինչև կարգապահական տույ</w:t>
      </w:r>
      <w:r w:rsidR="007C70B9">
        <w:rPr>
          <w:rFonts w:ascii="GHEA Grapalat" w:eastAsia="Times New Roman" w:hAnsi="GHEA Grapalat" w:cs="Times New Roman"/>
          <w:color w:val="000000"/>
          <w:sz w:val="24"/>
          <w:szCs w:val="24"/>
          <w:lang w:val="hy-AM" w:eastAsia="ru-RU"/>
        </w:rPr>
        <w:t xml:space="preserve">ժի կիրառումը գործատուն խախտում </w:t>
      </w:r>
      <w:r w:rsidR="001C366E" w:rsidRPr="001C366E">
        <w:rPr>
          <w:rFonts w:ascii="GHEA Grapalat" w:eastAsia="Times New Roman" w:hAnsi="GHEA Grapalat" w:cs="Times New Roman"/>
          <w:color w:val="000000"/>
          <w:sz w:val="24"/>
          <w:szCs w:val="24"/>
          <w:lang w:val="hy-AM" w:eastAsia="ru-RU"/>
        </w:rPr>
        <w:t xml:space="preserve"> թույլտված Աշխատակազմի  աշխատողից պահանջում է գրավոր բացատրություն և անհրաժեշտության դեպքում նշանակում է ծառայողական քննություն համաձայն Հայաստանի Հանրապետության կառավարության 2006 թվականի հուլիսի 13-ի &lt;&lt; Հաայնքային ծառայողի ծառայողական քննություն անցկացնելու կարգը հաստատելու մասին&gt;&gt; </w:t>
      </w:r>
      <w:r w:rsidR="001C366E" w:rsidRPr="001C366E">
        <w:rPr>
          <w:rFonts w:ascii="SHK Dzeragir" w:eastAsia="Times New Roman" w:hAnsi="SHK Dzeragir" w:cs="Times New Roman"/>
          <w:color w:val="000000"/>
          <w:sz w:val="24"/>
          <w:szCs w:val="24"/>
          <w:lang w:val="hy-AM" w:eastAsia="ru-RU"/>
        </w:rPr>
        <w:sym w:font="Symbol" w:char="F04E"/>
      </w:r>
      <w:r w:rsidR="001C366E" w:rsidRPr="001C366E">
        <w:rPr>
          <w:rFonts w:ascii="SHK Dzeragir" w:eastAsia="Times New Roman" w:hAnsi="SHK Dzeragir" w:cs="Times New Roman"/>
          <w:color w:val="000000"/>
          <w:sz w:val="24"/>
          <w:szCs w:val="24"/>
          <w:lang w:val="hy-AM" w:eastAsia="ru-RU"/>
        </w:rPr>
        <w:t xml:space="preserve"> </w:t>
      </w:r>
      <w:r w:rsidR="001C366E" w:rsidRPr="001C366E">
        <w:rPr>
          <w:rFonts w:ascii="GHEA Grapalat" w:eastAsia="Times New Roman" w:hAnsi="GHEA Grapalat" w:cs="Times New Roman"/>
          <w:color w:val="000000"/>
          <w:sz w:val="24"/>
          <w:szCs w:val="24"/>
          <w:lang w:val="hy-AM" w:eastAsia="ru-RU"/>
        </w:rPr>
        <w:t>1003-Ն որոշմամբ սահմանված կարգով: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 </w:t>
      </w:r>
      <w:r w:rsidR="00935173" w:rsidRPr="00935173">
        <w:rPr>
          <w:rFonts w:ascii="GHEA Grapalat" w:eastAsia="Times New Roman" w:hAnsi="GHEA Grapalat" w:cs="Times New Roman"/>
          <w:color w:val="000000"/>
          <w:sz w:val="24"/>
          <w:szCs w:val="24"/>
          <w:lang w:val="hy-AM" w:eastAsia="ru-RU"/>
        </w:rPr>
        <w:t>49</w:t>
      </w:r>
      <w:r w:rsidRPr="00FE09A6">
        <w:rPr>
          <w:rFonts w:ascii="GHEA Grapalat" w:eastAsia="Times New Roman" w:hAnsi="GHEA Grapalat" w:cs="Times New Roman"/>
          <w:color w:val="000000"/>
          <w:sz w:val="24"/>
          <w:szCs w:val="24"/>
          <w:lang w:val="hy-AM" w:eastAsia="ru-RU"/>
        </w:rPr>
        <w:t>.Աշխատակազմի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rsidR="00FE09A6" w:rsidRPr="00985922"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lastRenderedPageBreak/>
        <w:t>50</w:t>
      </w:r>
      <w:r w:rsidR="00FE09A6" w:rsidRPr="00FE09A6">
        <w:rPr>
          <w:rFonts w:ascii="GHEA Grapalat" w:eastAsia="Times New Roman" w:hAnsi="GHEA Grapalat" w:cs="Times New Roman"/>
          <w:color w:val="000000"/>
          <w:sz w:val="24"/>
          <w:szCs w:val="24"/>
          <w:lang w:val="hy-AM" w:eastAsia="ru-RU"/>
        </w:rPr>
        <w:t>.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rsidR="0081033A" w:rsidRPr="007C70B9"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51</w:t>
      </w:r>
      <w:r w:rsidR="0081033A" w:rsidRPr="007C70B9">
        <w:rPr>
          <w:rFonts w:ascii="GHEA Grapalat" w:eastAsia="Times New Roman" w:hAnsi="GHEA Grapalat" w:cs="Times New Roman"/>
          <w:color w:val="000000"/>
          <w:sz w:val="24"/>
          <w:szCs w:val="24"/>
          <w:lang w:val="hy-AM" w:eastAsia="ru-RU"/>
        </w:rPr>
        <w:t>.Աշխատակազմի աշխատողների նկատմամբ կարգապահական տույժ նշանակելիս պետք է հաշվի առնվեն հետևյալ հանգամանքները.</w:t>
      </w:r>
    </w:p>
    <w:p w:rsidR="0081033A" w:rsidRPr="004B0BB4" w:rsidRDefault="0081033A" w:rsidP="0081033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E3988">
        <w:rPr>
          <w:rFonts w:ascii="GHEA Grapalat" w:eastAsia="Times New Roman" w:hAnsi="GHEA Grapalat" w:cs="Times New Roman"/>
          <w:color w:val="000000"/>
          <w:sz w:val="24"/>
          <w:szCs w:val="24"/>
          <w:lang w:val="hy-AM" w:eastAsia="ru-RU"/>
        </w:rPr>
        <w:t>1) կարգապահական խախտման ծանրության աստիճանը</w:t>
      </w:r>
      <w:r w:rsidR="004B0BB4" w:rsidRPr="004B0BB4">
        <w:rPr>
          <w:rFonts w:ascii="GHEA Grapalat" w:eastAsia="Times New Roman" w:hAnsi="GHEA Grapalat" w:cs="Times New Roman"/>
          <w:color w:val="000000"/>
          <w:sz w:val="24"/>
          <w:szCs w:val="24"/>
          <w:lang w:val="hy-AM" w:eastAsia="ru-RU"/>
        </w:rPr>
        <w:t xml:space="preserve"> և դրա հետևանքները</w:t>
      </w:r>
    </w:p>
    <w:p w:rsidR="0081033A" w:rsidRPr="00CE3988" w:rsidRDefault="0081033A" w:rsidP="0081033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E3988">
        <w:rPr>
          <w:rFonts w:ascii="GHEA Grapalat" w:eastAsia="Times New Roman" w:hAnsi="GHEA Grapalat" w:cs="Times New Roman"/>
          <w:color w:val="000000"/>
          <w:sz w:val="24"/>
          <w:szCs w:val="24"/>
          <w:lang w:val="hy-AM" w:eastAsia="ru-RU"/>
        </w:rPr>
        <w:t>2) կարգապահական խախտում կատարած աշխատողի մեղքի աստիճանն ու տեսակը.</w:t>
      </w:r>
    </w:p>
    <w:p w:rsidR="0081033A" w:rsidRPr="00CE3988" w:rsidRDefault="0081033A" w:rsidP="0081033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E3988">
        <w:rPr>
          <w:rFonts w:ascii="GHEA Grapalat" w:eastAsia="Times New Roman" w:hAnsi="GHEA Grapalat" w:cs="Times New Roman"/>
          <w:color w:val="000000"/>
          <w:sz w:val="24"/>
          <w:szCs w:val="24"/>
          <w:lang w:val="hy-AM" w:eastAsia="ru-RU"/>
        </w:rPr>
        <w:t>3) կարգապահական խախտումը կատարելու հանգամանքներն ու պայմանները.</w:t>
      </w:r>
    </w:p>
    <w:p w:rsidR="0081033A" w:rsidRPr="00CE3988" w:rsidRDefault="0081033A" w:rsidP="0081033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E3988">
        <w:rPr>
          <w:rFonts w:ascii="GHEA Grapalat" w:eastAsia="Times New Roman" w:hAnsi="GHEA Grapalat" w:cs="Times New Roman"/>
          <w:color w:val="000000"/>
          <w:sz w:val="24"/>
          <w:szCs w:val="24"/>
          <w:lang w:val="hy-AM" w:eastAsia="ru-RU"/>
        </w:rPr>
        <w:t>4)</w:t>
      </w:r>
      <w:r w:rsidR="00137C14">
        <w:rPr>
          <w:rFonts w:ascii="GHEA Grapalat" w:eastAsia="Times New Roman" w:hAnsi="GHEA Grapalat" w:cs="Times New Roman"/>
          <w:color w:val="000000"/>
          <w:sz w:val="24"/>
          <w:szCs w:val="24"/>
          <w:lang w:val="hy-AM" w:eastAsia="ru-RU"/>
        </w:rPr>
        <w:t>նախկինում կատարած ա</w:t>
      </w:r>
      <w:r w:rsidR="004B0BB4" w:rsidRPr="004B0BB4">
        <w:rPr>
          <w:rFonts w:ascii="GHEA Grapalat" w:eastAsia="Times New Roman" w:hAnsi="GHEA Grapalat" w:cs="Times New Roman"/>
          <w:color w:val="000000"/>
          <w:sz w:val="24"/>
          <w:szCs w:val="24"/>
          <w:lang w:val="hy-AM" w:eastAsia="ru-RU"/>
        </w:rPr>
        <w:t>շխատանքները</w:t>
      </w:r>
      <w:r w:rsidRPr="00CE3988">
        <w:rPr>
          <w:rFonts w:ascii="GHEA Grapalat" w:eastAsia="Times New Roman" w:hAnsi="GHEA Grapalat" w:cs="Times New Roman"/>
          <w:color w:val="000000"/>
          <w:sz w:val="24"/>
          <w:szCs w:val="24"/>
          <w:lang w:val="hy-AM" w:eastAsia="ru-RU"/>
        </w:rPr>
        <w:t>.</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52</w:t>
      </w:r>
      <w:r w:rsidR="00FE09A6" w:rsidRPr="00FE09A6">
        <w:rPr>
          <w:rFonts w:ascii="GHEA Grapalat" w:eastAsia="Times New Roman" w:hAnsi="GHEA Grapalat" w:cs="Times New Roman"/>
          <w:color w:val="000000"/>
          <w:sz w:val="24"/>
          <w:szCs w:val="24"/>
          <w:lang w:val="hy-AM" w:eastAsia="ru-RU"/>
        </w:rPr>
        <w:t>.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53</w:t>
      </w:r>
      <w:r w:rsidR="00FE09A6" w:rsidRPr="00FE09A6">
        <w:rPr>
          <w:rFonts w:ascii="GHEA Grapalat" w:eastAsia="Times New Roman" w:hAnsi="GHEA Grapalat" w:cs="Times New Roman"/>
          <w:color w:val="000000"/>
          <w:sz w:val="24"/>
          <w:szCs w:val="24"/>
          <w:lang w:val="hy-AM" w:eastAsia="ru-RU"/>
        </w:rPr>
        <w:t>.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54</w:t>
      </w:r>
      <w:r w:rsidR="006D171F" w:rsidRPr="006D171F">
        <w:rPr>
          <w:rFonts w:ascii="GHEA Grapalat" w:eastAsia="Times New Roman" w:hAnsi="GHEA Grapalat" w:cs="Times New Roman"/>
          <w:color w:val="000000"/>
          <w:sz w:val="24"/>
          <w:szCs w:val="24"/>
          <w:lang w:val="hy-AM" w:eastAsia="ru-RU"/>
        </w:rPr>
        <w:t>.</w:t>
      </w:r>
      <w:r w:rsidR="00FE09A6" w:rsidRPr="00FE09A6">
        <w:rPr>
          <w:rFonts w:ascii="GHEA Grapalat" w:eastAsia="Times New Roman" w:hAnsi="GHEA Grapalat" w:cs="Times New Roman"/>
          <w:color w:val="000000"/>
          <w:sz w:val="24"/>
          <w:szCs w:val="24"/>
          <w:lang w:val="hy-AM" w:eastAsia="ru-RU"/>
        </w:rPr>
        <w:t xml:space="preserve"> Կարգապահական տույժ կիրառելը Աշխատակազմի աշխատողին չի ազատում օրենքով նախատեսված պատասխանատվության մյուս տեսակներից:</w:t>
      </w:r>
    </w:p>
    <w:p w:rsidR="006D171F" w:rsidRPr="00985922"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23241">
        <w:rPr>
          <w:rFonts w:ascii="GHEA Grapalat" w:eastAsia="Times New Roman" w:hAnsi="GHEA Grapalat" w:cs="Times New Roman"/>
          <w:color w:val="000000"/>
          <w:sz w:val="24"/>
          <w:szCs w:val="24"/>
          <w:lang w:val="hy-AM" w:eastAsia="ru-RU"/>
        </w:rPr>
        <w:t>55</w:t>
      </w:r>
      <w:r w:rsidR="006D171F" w:rsidRPr="00985922">
        <w:rPr>
          <w:rFonts w:ascii="GHEA Grapalat" w:eastAsia="Times New Roman" w:hAnsi="GHEA Grapalat" w:cs="Times New Roman"/>
          <w:color w:val="000000"/>
          <w:sz w:val="24"/>
          <w:szCs w:val="24"/>
          <w:lang w:val="hy-AM" w:eastAsia="ru-RU"/>
        </w:rPr>
        <w:t>.  Աշխատակազմի աշխատողի նկատմամբ մեկ տարվա ընթացքում մեկից ավելի կարգապահական տույժերը նշանակված լինելու դեպքում մինչև յուրաքանչյուր տույժի համար հաշվարկվող մեկ տարին լրանալը</w:t>
      </w:r>
      <w:proofErr w:type="gramStart"/>
      <w:r w:rsidR="006D171F" w:rsidRPr="00985922">
        <w:rPr>
          <w:rFonts w:ascii="GHEA Grapalat" w:eastAsia="Times New Roman" w:hAnsi="GHEA Grapalat" w:cs="Times New Roman"/>
          <w:color w:val="000000"/>
          <w:sz w:val="24"/>
          <w:szCs w:val="24"/>
          <w:lang w:val="hy-AM" w:eastAsia="ru-RU"/>
        </w:rPr>
        <w:t>,Օրենքով</w:t>
      </w:r>
      <w:proofErr w:type="gramEnd"/>
      <w:r w:rsidR="006D171F" w:rsidRPr="00985922">
        <w:rPr>
          <w:rFonts w:ascii="GHEA Grapalat" w:eastAsia="Times New Roman" w:hAnsi="GHEA Grapalat" w:cs="Times New Roman"/>
          <w:color w:val="000000"/>
          <w:sz w:val="24"/>
          <w:szCs w:val="24"/>
          <w:lang w:val="hy-AM" w:eastAsia="ru-RU"/>
        </w:rPr>
        <w:t xml:space="preserve"> և Հայաստանի Հանրապետության աշխատանքային օրենսգրքով  սահմանված դեպքերում և կարգով</w:t>
      </w:r>
      <w:r w:rsidR="00076C32" w:rsidRPr="00985922">
        <w:rPr>
          <w:rFonts w:ascii="GHEA Grapalat" w:eastAsia="Times New Roman" w:hAnsi="GHEA Grapalat" w:cs="Times New Roman"/>
          <w:color w:val="000000"/>
          <w:sz w:val="24"/>
          <w:szCs w:val="24"/>
          <w:lang w:val="hy-AM" w:eastAsia="ru-RU"/>
        </w:rPr>
        <w:t xml:space="preserve">: </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56</w:t>
      </w:r>
      <w:r w:rsidR="00FE09A6" w:rsidRPr="00FE09A6">
        <w:rPr>
          <w:rFonts w:ascii="GHEA Grapalat" w:eastAsia="Times New Roman" w:hAnsi="GHEA Grapalat" w:cs="Times New Roman"/>
          <w:color w:val="000000"/>
          <w:sz w:val="24"/>
          <w:szCs w:val="24"/>
          <w:lang w:val="hy-AM" w:eastAsia="ru-RU"/>
        </w:rPr>
        <w:t xml:space="preserve">.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w:t>
      </w:r>
      <w:r w:rsidR="00FE09A6" w:rsidRPr="00FE09A6">
        <w:rPr>
          <w:rFonts w:ascii="GHEA Grapalat" w:eastAsia="Times New Roman" w:hAnsi="GHEA Grapalat" w:cs="Times New Roman"/>
          <w:color w:val="000000"/>
          <w:sz w:val="24"/>
          <w:szCs w:val="24"/>
          <w:lang w:val="hy-AM" w:eastAsia="ru-RU"/>
        </w:rPr>
        <w:lastRenderedPageBreak/>
        <w:t>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rsidR="00FE09A6" w:rsidRPr="00985922" w:rsidRDefault="00FE09A6" w:rsidP="00E678BD">
      <w:pPr>
        <w:shd w:val="clear" w:color="auto" w:fill="FFFFFF"/>
        <w:spacing w:after="0" w:line="360" w:lineRule="auto"/>
        <w:ind w:firstLine="375"/>
        <w:jc w:val="both"/>
        <w:rPr>
          <w:rFonts w:ascii="Courier New" w:eastAsia="Times New Roman" w:hAnsi="Courier New" w:cs="Courier New"/>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6D171F" w:rsidRPr="00985922" w:rsidRDefault="006D171F"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FE09A6" w:rsidRPr="00FE09A6" w:rsidRDefault="00FE09A6" w:rsidP="00E678BD">
      <w:pPr>
        <w:shd w:val="clear" w:color="auto" w:fill="FFFFFF"/>
        <w:spacing w:after="0" w:line="360" w:lineRule="auto"/>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b/>
          <w:bCs/>
          <w:color w:val="000000"/>
          <w:sz w:val="24"/>
          <w:szCs w:val="24"/>
          <w:lang w:val="hy-AM" w:eastAsia="ru-RU"/>
        </w:rPr>
        <w:t>6. ԱՇԽԱՏՈՂՆԵՐԻ ՀԱՆԴԵՐՁԱՆՔԻ ԿԱՆՈՆՆԵՐԸ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57</w:t>
      </w:r>
      <w:r w:rsidR="00FE09A6" w:rsidRPr="00FE09A6">
        <w:rPr>
          <w:rFonts w:ascii="GHEA Grapalat" w:eastAsia="Times New Roman" w:hAnsi="GHEA Grapalat" w:cs="Times New Roman"/>
          <w:color w:val="000000"/>
          <w:sz w:val="24"/>
          <w:szCs w:val="24"/>
          <w:lang w:val="hy-AM" w:eastAsia="ru-RU"/>
        </w:rPr>
        <w:t>. Աշխատակազմի աշխատողները աշխատանքի են ներկայանում խնամված, դասական (գործնական) ոճի մեղմ երանգի հագուստով։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FE09A6" w:rsidP="00E678BD">
      <w:pPr>
        <w:spacing w:after="0" w:line="360" w:lineRule="auto"/>
        <w:jc w:val="both"/>
        <w:rPr>
          <w:rFonts w:ascii="GHEA Grapalat" w:eastAsia="Times New Roman" w:hAnsi="GHEA Grapalat" w:cs="Times New Roman"/>
          <w:b/>
          <w:bCs/>
          <w:color w:val="000000"/>
          <w:sz w:val="24"/>
          <w:szCs w:val="24"/>
          <w:shd w:val="clear" w:color="auto" w:fill="FFFFFF"/>
          <w:lang w:val="hy-AM" w:eastAsia="ru-RU"/>
        </w:rPr>
      </w:pPr>
      <w:r w:rsidRPr="00FE09A6">
        <w:rPr>
          <w:rFonts w:ascii="GHEA Grapalat" w:eastAsia="Times New Roman" w:hAnsi="GHEA Grapalat" w:cs="Times New Roman"/>
          <w:b/>
          <w:bCs/>
          <w:color w:val="000000"/>
          <w:sz w:val="24"/>
          <w:szCs w:val="24"/>
          <w:shd w:val="clear" w:color="auto" w:fill="FFFFFF"/>
          <w:lang w:val="hy-AM" w:eastAsia="ru-RU"/>
        </w:rPr>
        <w:t>7. ԱՇԽԱՏՈՂՆԵՐԻ ԱՇԽԱՏԱՆՔԱՅԻՆ ՊԱՐՏԱԿԱՆՈՒԹՅՈՒՆՆԵՐԻ ԿԱՏԱՐՈՒՄԸ ՀԵՌԱՎԱՐ ԵՂԱՆԱԿՈՎ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58</w:t>
      </w:r>
      <w:r w:rsidR="00FE09A6" w:rsidRPr="00FE09A6">
        <w:rPr>
          <w:rFonts w:ascii="GHEA Grapalat" w:eastAsia="Times New Roman" w:hAnsi="GHEA Grapalat" w:cs="Times New Roman"/>
          <w:color w:val="000000"/>
          <w:sz w:val="24"/>
          <w:szCs w:val="24"/>
          <w:lang w:val="hy-AM" w:eastAsia="ru-RU"/>
        </w:rPr>
        <w:t>.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աշխատանքները հեռավար եղանակով իրականացնելու համար (անհրաժեշտության դեպքում) համապատասխան հիմնավորումներով.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բ. հայեցողական պաշտոն զբաղեցնող անձանց մասով՝ Աշխատակազմի քարտուղարը համապատասխան պաշտոնների ցանկը ներկայացնում է համայնքի ղեկավարին.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գ. այլ աշխատակիցների մասով՝ պաշտոնների ցանկը կազմում է Աշխատակազմի քարտուղարը։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w:t>
      </w:r>
      <w:r w:rsidRPr="00FE09A6">
        <w:rPr>
          <w:rFonts w:ascii="GHEA Grapalat" w:eastAsia="Times New Roman" w:hAnsi="GHEA Grapalat" w:cs="Times New Roman"/>
          <w:color w:val="000000"/>
          <w:sz w:val="24"/>
          <w:szCs w:val="24"/>
          <w:lang w:val="hy-AM" w:eastAsia="ru-RU"/>
        </w:rPr>
        <w:lastRenderedPageBreak/>
        <w:t>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 xml:space="preserve">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w:t>
      </w:r>
      <w:r w:rsidRPr="00A27FA3">
        <w:rPr>
          <w:rFonts w:ascii="GHEA Grapalat" w:eastAsia="Times New Roman" w:hAnsi="GHEA Grapalat" w:cs="Times New Roman"/>
          <w:color w:val="000000"/>
          <w:sz w:val="24"/>
          <w:szCs w:val="24"/>
          <w:lang w:val="hy-AM" w:eastAsia="ru-RU"/>
        </w:rPr>
        <w:lastRenderedPageBreak/>
        <w:t>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8) 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(Երևանի քաղաքապետարանի) կողմից չեն հատուցվում, որն աշխատողի համար չի համարվում Հայաստանի Հանրապետության աշխատանքային օրենսգրքի 209-րդ հոդվածով սահմանված գործուղում:</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Courier New" w:eastAsia="Times New Roman" w:hAnsi="Courier New" w:cs="Courier New"/>
          <w:color w:val="000000"/>
          <w:sz w:val="24"/>
          <w:szCs w:val="24"/>
          <w:lang w:val="hy-AM" w:eastAsia="ru-RU"/>
        </w:rPr>
        <w:t> </w:t>
      </w:r>
    </w:p>
    <w:p w:rsidR="00FE09A6" w:rsidRPr="00A27FA3" w:rsidRDefault="00FE09A6" w:rsidP="00E678BD">
      <w:pPr>
        <w:spacing w:after="0" w:line="360" w:lineRule="auto"/>
        <w:jc w:val="both"/>
        <w:rPr>
          <w:rFonts w:ascii="GHEA Grapalat" w:eastAsia="Times New Roman" w:hAnsi="GHEA Grapalat" w:cs="Times New Roman"/>
          <w:b/>
          <w:bCs/>
          <w:color w:val="000000"/>
          <w:sz w:val="24"/>
          <w:szCs w:val="24"/>
          <w:shd w:val="clear" w:color="auto" w:fill="FFFFFF"/>
          <w:lang w:val="hy-AM" w:eastAsia="ru-RU"/>
        </w:rPr>
      </w:pPr>
      <w:r w:rsidRPr="00A27FA3">
        <w:rPr>
          <w:rFonts w:ascii="GHEA Grapalat" w:eastAsia="Times New Roman" w:hAnsi="GHEA Grapalat" w:cs="Times New Roman"/>
          <w:b/>
          <w:bCs/>
          <w:color w:val="000000"/>
          <w:sz w:val="24"/>
          <w:szCs w:val="24"/>
          <w:shd w:val="clear" w:color="auto" w:fill="FFFFFF"/>
          <w:lang w:val="hy-AM" w:eastAsia="ru-RU"/>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Courier New" w:eastAsia="Times New Roman" w:hAnsi="Courier New" w:cs="Courier New"/>
          <w:color w:val="000000"/>
          <w:sz w:val="24"/>
          <w:szCs w:val="24"/>
          <w:lang w:val="hy-AM" w:eastAsia="ru-RU"/>
        </w:rPr>
        <w:t> </w:t>
      </w:r>
    </w:p>
    <w:p w:rsidR="00FE09A6" w:rsidRPr="00A27FA3"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59</w:t>
      </w:r>
      <w:r w:rsidR="00FE09A6" w:rsidRPr="00A27FA3">
        <w:rPr>
          <w:rFonts w:ascii="GHEA Grapalat" w:eastAsia="Times New Roman" w:hAnsi="GHEA Grapalat" w:cs="Times New Roman"/>
          <w:color w:val="000000"/>
          <w:sz w:val="24"/>
          <w:szCs w:val="24"/>
          <w:lang w:val="hy-AM" w:eastAsia="ru-RU"/>
        </w:rPr>
        <w:t>. Հայաստանի Հանրապետության դրոշը պետք է լինի ամբողջական, մաքուր և չգունաթափված:</w:t>
      </w:r>
    </w:p>
    <w:p w:rsidR="00FE09A6" w:rsidRPr="00A27FA3"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lastRenderedPageBreak/>
        <w:t>60</w:t>
      </w:r>
      <w:r w:rsidR="00FE09A6" w:rsidRPr="00A27FA3">
        <w:rPr>
          <w:rFonts w:ascii="GHEA Grapalat" w:eastAsia="Times New Roman" w:hAnsi="GHEA Grapalat" w:cs="Times New Roman"/>
          <w:color w:val="000000"/>
          <w:sz w:val="24"/>
          <w:szCs w:val="24"/>
          <w:lang w:val="hy-AM" w:eastAsia="ru-RU"/>
        </w:rPr>
        <w:t>. Հայաստանի Հանրապետության դրոշի երկարության հարաբերությունը դրոշաձողի երկարության նկատմամբ կարող է լինել 1:1,7-ից ոչ պակաս:</w:t>
      </w:r>
    </w:p>
    <w:p w:rsidR="00FE09A6" w:rsidRPr="00A27FA3"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61</w:t>
      </w:r>
      <w:r w:rsidR="00FE09A6" w:rsidRPr="00A27FA3">
        <w:rPr>
          <w:rFonts w:ascii="GHEA Grapalat" w:eastAsia="Times New Roman" w:hAnsi="GHEA Grapalat" w:cs="Times New Roman"/>
          <w:color w:val="000000"/>
          <w:sz w:val="24"/>
          <w:szCs w:val="24"/>
          <w:lang w:val="hy-AM" w:eastAsia="ru-RU"/>
        </w:rPr>
        <w:t>.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rsidR="00FE09A6" w:rsidRPr="00A27FA3"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35173">
        <w:rPr>
          <w:rFonts w:ascii="GHEA Grapalat" w:eastAsia="Times New Roman" w:hAnsi="GHEA Grapalat" w:cs="Times New Roman"/>
          <w:color w:val="000000"/>
          <w:sz w:val="24"/>
          <w:szCs w:val="24"/>
          <w:lang w:val="hy-AM" w:eastAsia="ru-RU"/>
        </w:rPr>
        <w:t>62</w:t>
      </w:r>
      <w:r w:rsidR="00FE09A6" w:rsidRPr="00A27FA3">
        <w:rPr>
          <w:rFonts w:ascii="GHEA Grapalat" w:eastAsia="Times New Roman" w:hAnsi="GHEA Grapalat" w:cs="Times New Roman"/>
          <w:color w:val="000000"/>
          <w:sz w:val="24"/>
          <w:szCs w:val="24"/>
          <w:lang w:val="hy-AM" w:eastAsia="ru-RU"/>
        </w:rPr>
        <w:t>. Բարձրացված Հայաստանի Հանրապետության դրոշի ներքևի մասը պետք է գտնվի գետնից 2,5 մետրից ոչ պակաս բարձրության վրա:</w:t>
      </w:r>
    </w:p>
    <w:p w:rsidR="00FE09A6" w:rsidRPr="00A27FA3" w:rsidRDefault="0093517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23241">
        <w:rPr>
          <w:rFonts w:ascii="GHEA Grapalat" w:eastAsia="Times New Roman" w:hAnsi="GHEA Grapalat" w:cs="Times New Roman"/>
          <w:color w:val="000000"/>
          <w:sz w:val="24"/>
          <w:szCs w:val="24"/>
          <w:lang w:val="hy-AM" w:eastAsia="ru-RU"/>
        </w:rPr>
        <w:t>63</w:t>
      </w:r>
      <w:r w:rsidR="00FE09A6" w:rsidRPr="00A27FA3">
        <w:rPr>
          <w:rFonts w:ascii="GHEA Grapalat" w:eastAsia="Times New Roman" w:hAnsi="GHEA Grapalat" w:cs="Times New Roman"/>
          <w:color w:val="000000"/>
          <w:sz w:val="24"/>
          <w:szCs w:val="24"/>
          <w:lang w:val="hy-AM" w:eastAsia="ru-RU"/>
        </w:rPr>
        <w:t>.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Courier New" w:eastAsia="Times New Roman" w:hAnsi="Courier New" w:cs="Courier New"/>
          <w:color w:val="000000"/>
          <w:sz w:val="24"/>
          <w:szCs w:val="24"/>
          <w:lang w:val="hy-AM" w:eastAsia="ru-RU"/>
        </w:rPr>
        <w:t> </w:t>
      </w:r>
    </w:p>
    <w:p w:rsidR="00FE09A6" w:rsidRPr="00985922" w:rsidRDefault="00FE09A6" w:rsidP="00E678BD">
      <w:pPr>
        <w:tabs>
          <w:tab w:val="left" w:pos="1548"/>
        </w:tabs>
        <w:spacing w:line="360" w:lineRule="auto"/>
        <w:rPr>
          <w:rFonts w:ascii="GHEA Grapalat" w:hAnsi="GHEA Grapalat"/>
          <w:sz w:val="24"/>
          <w:szCs w:val="24"/>
          <w:lang w:val="hy-AM"/>
        </w:rPr>
      </w:pPr>
    </w:p>
    <w:p w:rsidR="00076C32" w:rsidRPr="00985922" w:rsidRDefault="00076C32" w:rsidP="00E678BD">
      <w:pPr>
        <w:tabs>
          <w:tab w:val="left" w:pos="1548"/>
        </w:tabs>
        <w:spacing w:line="360" w:lineRule="auto"/>
        <w:rPr>
          <w:rFonts w:ascii="GHEA Grapalat" w:hAnsi="GHEA Grapalat"/>
          <w:sz w:val="24"/>
          <w:szCs w:val="24"/>
          <w:lang w:val="hy-AM"/>
        </w:rPr>
      </w:pPr>
    </w:p>
    <w:p w:rsidR="00994EA4" w:rsidRPr="00945FC3" w:rsidRDefault="00945FC3" w:rsidP="00E678BD">
      <w:pPr>
        <w:spacing w:line="360" w:lineRule="auto"/>
        <w:rPr>
          <w:rFonts w:ascii="Sylfaen" w:hAnsi="Sylfaen"/>
          <w:b/>
          <w:sz w:val="24"/>
          <w:lang w:val="en-US"/>
        </w:rPr>
      </w:pPr>
      <w:r w:rsidRPr="00945FC3">
        <w:rPr>
          <w:rFonts w:ascii="Sylfaen" w:hAnsi="Sylfaen"/>
          <w:b/>
          <w:sz w:val="24"/>
          <w:lang w:val="en-US"/>
        </w:rPr>
        <w:t xml:space="preserve">ՀԱՄԱՅՆՔԻ ՂԵԿԱՎԱՐ </w:t>
      </w:r>
      <w:r w:rsidR="002A56F4">
        <w:rPr>
          <w:rFonts w:ascii="Sylfaen" w:hAnsi="Sylfaen"/>
          <w:b/>
          <w:sz w:val="24"/>
          <w:lang w:val="en-US"/>
        </w:rPr>
        <w:t>՝</w:t>
      </w:r>
      <w:r w:rsidRPr="00945FC3">
        <w:rPr>
          <w:rFonts w:ascii="Sylfaen" w:hAnsi="Sylfaen"/>
          <w:b/>
          <w:sz w:val="24"/>
          <w:lang w:val="en-US"/>
        </w:rPr>
        <w:t xml:space="preserve">                                            </w:t>
      </w:r>
      <w:proofErr w:type="gramStart"/>
      <w:r w:rsidRPr="00945FC3">
        <w:rPr>
          <w:rFonts w:ascii="Sylfaen" w:hAnsi="Sylfaen"/>
          <w:b/>
          <w:sz w:val="24"/>
          <w:lang w:val="en-US"/>
        </w:rPr>
        <w:t>ԽԱՉԱՏՈՒՐ</w:t>
      </w:r>
      <w:r>
        <w:rPr>
          <w:rFonts w:ascii="Sylfaen" w:hAnsi="Sylfaen"/>
          <w:b/>
          <w:sz w:val="24"/>
          <w:lang w:val="en-US"/>
        </w:rPr>
        <w:t xml:space="preserve"> </w:t>
      </w:r>
      <w:r w:rsidRPr="00945FC3">
        <w:rPr>
          <w:rFonts w:ascii="Sylfaen" w:hAnsi="Sylfaen"/>
          <w:b/>
          <w:sz w:val="24"/>
          <w:lang w:val="en-US"/>
        </w:rPr>
        <w:t xml:space="preserve"> ԱՆԴՐԵԱՍՅԱՆ</w:t>
      </w:r>
      <w:proofErr w:type="gramEnd"/>
    </w:p>
    <w:sectPr w:rsidR="00994EA4" w:rsidRPr="00945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HK Dzeragir">
    <w:altName w:val="Arial"/>
    <w:panose1 w:val="00000000000000000000"/>
    <w:charset w:val="00"/>
    <w:family w:val="modern"/>
    <w:notTrueType/>
    <w:pitch w:val="variable"/>
    <w:sig w:usb0="00000003"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1B7"/>
    <w:multiLevelType w:val="hybridMultilevel"/>
    <w:tmpl w:val="59ACAC94"/>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0CD15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DA4D26"/>
    <w:multiLevelType w:val="multilevel"/>
    <w:tmpl w:val="4F6C7702"/>
    <w:lvl w:ilvl="0">
      <w:start w:val="1"/>
      <w:numFmt w:val="upperRoman"/>
      <w:lvlText w:val="%1."/>
      <w:lvlJc w:val="left"/>
      <w:pPr>
        <w:ind w:left="1095" w:hanging="720"/>
      </w:pPr>
      <w:rPr>
        <w:rFonts w:cs="Times New Roman" w:hint="default"/>
      </w:rPr>
    </w:lvl>
    <w:lvl w:ilvl="1">
      <w:start w:val="3"/>
      <w:numFmt w:val="decimal"/>
      <w:isLgl/>
      <w:lvlText w:val="%1.%2"/>
      <w:lvlJc w:val="left"/>
      <w:pPr>
        <w:ind w:left="1326" w:hanging="900"/>
      </w:pPr>
      <w:rPr>
        <w:rFonts w:cs="Times New Roman" w:hint="default"/>
      </w:rPr>
    </w:lvl>
    <w:lvl w:ilvl="2">
      <w:start w:val="1"/>
      <w:numFmt w:val="decimal"/>
      <w:isLgl/>
      <w:lvlText w:val="%1.%2.%3"/>
      <w:lvlJc w:val="left"/>
      <w:pPr>
        <w:ind w:left="1377" w:hanging="900"/>
      </w:pPr>
      <w:rPr>
        <w:rFonts w:cs="Times New Roman" w:hint="default"/>
      </w:rPr>
    </w:lvl>
    <w:lvl w:ilvl="3">
      <w:start w:val="1"/>
      <w:numFmt w:val="decimal"/>
      <w:isLgl/>
      <w:lvlText w:val="%1.%2.%3.%4"/>
      <w:lvlJc w:val="left"/>
      <w:pPr>
        <w:ind w:left="1608" w:hanging="1080"/>
      </w:pPr>
      <w:rPr>
        <w:rFonts w:cs="Times New Roman" w:hint="default"/>
      </w:rPr>
    </w:lvl>
    <w:lvl w:ilvl="4">
      <w:start w:val="1"/>
      <w:numFmt w:val="decimal"/>
      <w:isLgl/>
      <w:lvlText w:val="%1.%2.%3.%4.%5"/>
      <w:lvlJc w:val="left"/>
      <w:pPr>
        <w:ind w:left="1659" w:hanging="1080"/>
      </w:pPr>
      <w:rPr>
        <w:rFonts w:cs="Times New Roman" w:hint="default"/>
      </w:rPr>
    </w:lvl>
    <w:lvl w:ilvl="5">
      <w:start w:val="1"/>
      <w:numFmt w:val="decimal"/>
      <w:isLgl/>
      <w:lvlText w:val="%1.%2.%3.%4.%5.%6"/>
      <w:lvlJc w:val="left"/>
      <w:pPr>
        <w:ind w:left="2070" w:hanging="1440"/>
      </w:pPr>
      <w:rPr>
        <w:rFonts w:cs="Times New Roman" w:hint="default"/>
      </w:rPr>
    </w:lvl>
    <w:lvl w:ilvl="6">
      <w:start w:val="1"/>
      <w:numFmt w:val="decimal"/>
      <w:isLgl/>
      <w:lvlText w:val="%1.%2.%3.%4.%5.%6.%7"/>
      <w:lvlJc w:val="left"/>
      <w:pPr>
        <w:ind w:left="2121" w:hanging="1440"/>
      </w:pPr>
      <w:rPr>
        <w:rFonts w:cs="Times New Roman" w:hint="default"/>
      </w:rPr>
    </w:lvl>
    <w:lvl w:ilvl="7">
      <w:start w:val="1"/>
      <w:numFmt w:val="decimal"/>
      <w:isLgl/>
      <w:lvlText w:val="%1.%2.%3.%4.%5.%6.%7.%8"/>
      <w:lvlJc w:val="left"/>
      <w:pPr>
        <w:ind w:left="2532" w:hanging="1800"/>
      </w:pPr>
      <w:rPr>
        <w:rFonts w:cs="Times New Roman" w:hint="default"/>
      </w:rPr>
    </w:lvl>
    <w:lvl w:ilvl="8">
      <w:start w:val="1"/>
      <w:numFmt w:val="decimal"/>
      <w:isLgl/>
      <w:lvlText w:val="%1.%2.%3.%4.%5.%6.%7.%8.%9"/>
      <w:lvlJc w:val="left"/>
      <w:pPr>
        <w:ind w:left="2943" w:hanging="2160"/>
      </w:pPr>
      <w:rPr>
        <w:rFonts w:cs="Times New Roman" w:hint="default"/>
      </w:rPr>
    </w:lvl>
  </w:abstractNum>
  <w:abstractNum w:abstractNumId="3">
    <w:nsid w:val="57232A56"/>
    <w:multiLevelType w:val="hybridMultilevel"/>
    <w:tmpl w:val="67B64018"/>
    <w:lvl w:ilvl="0" w:tplc="BD1C6C3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49916A0"/>
    <w:multiLevelType w:val="hybridMultilevel"/>
    <w:tmpl w:val="70B2ED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7"/>
    <w:rsid w:val="00003CB9"/>
    <w:rsid w:val="00004A9C"/>
    <w:rsid w:val="00005BB9"/>
    <w:rsid w:val="0000607E"/>
    <w:rsid w:val="000064EC"/>
    <w:rsid w:val="00007D00"/>
    <w:rsid w:val="00012F2F"/>
    <w:rsid w:val="00013E27"/>
    <w:rsid w:val="00014850"/>
    <w:rsid w:val="00015EFA"/>
    <w:rsid w:val="000226AB"/>
    <w:rsid w:val="00022787"/>
    <w:rsid w:val="000227D0"/>
    <w:rsid w:val="00022CF2"/>
    <w:rsid w:val="00023CD0"/>
    <w:rsid w:val="000266E6"/>
    <w:rsid w:val="00030533"/>
    <w:rsid w:val="00030AEB"/>
    <w:rsid w:val="0003155E"/>
    <w:rsid w:val="00032ECB"/>
    <w:rsid w:val="00034F2A"/>
    <w:rsid w:val="00035F8D"/>
    <w:rsid w:val="000365D9"/>
    <w:rsid w:val="00041320"/>
    <w:rsid w:val="0004145F"/>
    <w:rsid w:val="00042F11"/>
    <w:rsid w:val="00044D44"/>
    <w:rsid w:val="00047441"/>
    <w:rsid w:val="00050E53"/>
    <w:rsid w:val="00051715"/>
    <w:rsid w:val="00052035"/>
    <w:rsid w:val="000542FA"/>
    <w:rsid w:val="00055FEA"/>
    <w:rsid w:val="00056220"/>
    <w:rsid w:val="00060408"/>
    <w:rsid w:val="000608FD"/>
    <w:rsid w:val="00061C85"/>
    <w:rsid w:val="00061D18"/>
    <w:rsid w:val="00061E65"/>
    <w:rsid w:val="00062203"/>
    <w:rsid w:val="00062DF7"/>
    <w:rsid w:val="000638D8"/>
    <w:rsid w:val="00065D15"/>
    <w:rsid w:val="00066200"/>
    <w:rsid w:val="00066922"/>
    <w:rsid w:val="00071655"/>
    <w:rsid w:val="00072FFF"/>
    <w:rsid w:val="00073379"/>
    <w:rsid w:val="0007593D"/>
    <w:rsid w:val="00075A08"/>
    <w:rsid w:val="00075F15"/>
    <w:rsid w:val="000760FC"/>
    <w:rsid w:val="00076C32"/>
    <w:rsid w:val="000777E2"/>
    <w:rsid w:val="00077812"/>
    <w:rsid w:val="00077D96"/>
    <w:rsid w:val="000801A9"/>
    <w:rsid w:val="00083764"/>
    <w:rsid w:val="00083A19"/>
    <w:rsid w:val="00086B70"/>
    <w:rsid w:val="00090ED4"/>
    <w:rsid w:val="0009125C"/>
    <w:rsid w:val="000922D1"/>
    <w:rsid w:val="000933A0"/>
    <w:rsid w:val="000951D6"/>
    <w:rsid w:val="00097F21"/>
    <w:rsid w:val="000A087B"/>
    <w:rsid w:val="000A2186"/>
    <w:rsid w:val="000A24F7"/>
    <w:rsid w:val="000A564C"/>
    <w:rsid w:val="000A6269"/>
    <w:rsid w:val="000A63DB"/>
    <w:rsid w:val="000A70DF"/>
    <w:rsid w:val="000A776F"/>
    <w:rsid w:val="000A7AC2"/>
    <w:rsid w:val="000B00B5"/>
    <w:rsid w:val="000B041E"/>
    <w:rsid w:val="000B0F80"/>
    <w:rsid w:val="000B2AD7"/>
    <w:rsid w:val="000B61A5"/>
    <w:rsid w:val="000C0479"/>
    <w:rsid w:val="000C0A47"/>
    <w:rsid w:val="000C221D"/>
    <w:rsid w:val="000C2465"/>
    <w:rsid w:val="000C2604"/>
    <w:rsid w:val="000C313A"/>
    <w:rsid w:val="000C428A"/>
    <w:rsid w:val="000C68F9"/>
    <w:rsid w:val="000D02BB"/>
    <w:rsid w:val="000D18DA"/>
    <w:rsid w:val="000D1A2E"/>
    <w:rsid w:val="000D5A7A"/>
    <w:rsid w:val="000D732C"/>
    <w:rsid w:val="000D7538"/>
    <w:rsid w:val="000E1753"/>
    <w:rsid w:val="000E23AB"/>
    <w:rsid w:val="000E324E"/>
    <w:rsid w:val="000E3DCD"/>
    <w:rsid w:val="000E7E4A"/>
    <w:rsid w:val="000F0DA6"/>
    <w:rsid w:val="000F135E"/>
    <w:rsid w:val="000F2600"/>
    <w:rsid w:val="000F2C50"/>
    <w:rsid w:val="000F2D5A"/>
    <w:rsid w:val="000F3884"/>
    <w:rsid w:val="000F4792"/>
    <w:rsid w:val="000F5100"/>
    <w:rsid w:val="000F55D0"/>
    <w:rsid w:val="000F564F"/>
    <w:rsid w:val="000F576D"/>
    <w:rsid w:val="000F5882"/>
    <w:rsid w:val="000F7826"/>
    <w:rsid w:val="001015C1"/>
    <w:rsid w:val="00103363"/>
    <w:rsid w:val="00103D2D"/>
    <w:rsid w:val="0010521D"/>
    <w:rsid w:val="001060C8"/>
    <w:rsid w:val="00106EA6"/>
    <w:rsid w:val="001108EB"/>
    <w:rsid w:val="00114B42"/>
    <w:rsid w:val="001160E1"/>
    <w:rsid w:val="0011668B"/>
    <w:rsid w:val="0011688D"/>
    <w:rsid w:val="00121F44"/>
    <w:rsid w:val="00123390"/>
    <w:rsid w:val="001245B9"/>
    <w:rsid w:val="00125354"/>
    <w:rsid w:val="00134B45"/>
    <w:rsid w:val="00135B61"/>
    <w:rsid w:val="00137348"/>
    <w:rsid w:val="00137C14"/>
    <w:rsid w:val="00140211"/>
    <w:rsid w:val="0014070D"/>
    <w:rsid w:val="00141369"/>
    <w:rsid w:val="0014164B"/>
    <w:rsid w:val="00141C8E"/>
    <w:rsid w:val="001422D6"/>
    <w:rsid w:val="00142EE3"/>
    <w:rsid w:val="00143986"/>
    <w:rsid w:val="00145D32"/>
    <w:rsid w:val="00145DC4"/>
    <w:rsid w:val="001479E3"/>
    <w:rsid w:val="00147DEE"/>
    <w:rsid w:val="001512AB"/>
    <w:rsid w:val="00151624"/>
    <w:rsid w:val="0015201F"/>
    <w:rsid w:val="00153F3B"/>
    <w:rsid w:val="0015577F"/>
    <w:rsid w:val="00156509"/>
    <w:rsid w:val="00157434"/>
    <w:rsid w:val="00160134"/>
    <w:rsid w:val="0016043B"/>
    <w:rsid w:val="00160A42"/>
    <w:rsid w:val="0016354F"/>
    <w:rsid w:val="00163A4D"/>
    <w:rsid w:val="00165E12"/>
    <w:rsid w:val="001668BE"/>
    <w:rsid w:val="00170AF1"/>
    <w:rsid w:val="00171B1A"/>
    <w:rsid w:val="00171C5A"/>
    <w:rsid w:val="00171DCA"/>
    <w:rsid w:val="00171F15"/>
    <w:rsid w:val="0017214D"/>
    <w:rsid w:val="0017233A"/>
    <w:rsid w:val="00172AEE"/>
    <w:rsid w:val="001742FD"/>
    <w:rsid w:val="00176A09"/>
    <w:rsid w:val="00177783"/>
    <w:rsid w:val="0017798B"/>
    <w:rsid w:val="0018021B"/>
    <w:rsid w:val="001811AA"/>
    <w:rsid w:val="0018285F"/>
    <w:rsid w:val="00182A91"/>
    <w:rsid w:val="00182F62"/>
    <w:rsid w:val="00187D26"/>
    <w:rsid w:val="001919E8"/>
    <w:rsid w:val="00193709"/>
    <w:rsid w:val="00194A60"/>
    <w:rsid w:val="0019525A"/>
    <w:rsid w:val="001958EB"/>
    <w:rsid w:val="00195C9A"/>
    <w:rsid w:val="00195E62"/>
    <w:rsid w:val="00197F41"/>
    <w:rsid w:val="001A0ABE"/>
    <w:rsid w:val="001A0CD5"/>
    <w:rsid w:val="001A0E51"/>
    <w:rsid w:val="001A101A"/>
    <w:rsid w:val="001A5C48"/>
    <w:rsid w:val="001B01DD"/>
    <w:rsid w:val="001B09F4"/>
    <w:rsid w:val="001B2066"/>
    <w:rsid w:val="001B342C"/>
    <w:rsid w:val="001B3C90"/>
    <w:rsid w:val="001B41FB"/>
    <w:rsid w:val="001B68A9"/>
    <w:rsid w:val="001B7582"/>
    <w:rsid w:val="001B789C"/>
    <w:rsid w:val="001C0126"/>
    <w:rsid w:val="001C0252"/>
    <w:rsid w:val="001C0B4D"/>
    <w:rsid w:val="001C1373"/>
    <w:rsid w:val="001C137E"/>
    <w:rsid w:val="001C1AA8"/>
    <w:rsid w:val="001C366E"/>
    <w:rsid w:val="001C4994"/>
    <w:rsid w:val="001C55E4"/>
    <w:rsid w:val="001C709C"/>
    <w:rsid w:val="001C739D"/>
    <w:rsid w:val="001C756E"/>
    <w:rsid w:val="001C7D40"/>
    <w:rsid w:val="001C7E1F"/>
    <w:rsid w:val="001D12FC"/>
    <w:rsid w:val="001D26C6"/>
    <w:rsid w:val="001D2D43"/>
    <w:rsid w:val="001D3AA2"/>
    <w:rsid w:val="001D3D2C"/>
    <w:rsid w:val="001D4351"/>
    <w:rsid w:val="001D6003"/>
    <w:rsid w:val="001D7362"/>
    <w:rsid w:val="001D74E0"/>
    <w:rsid w:val="001D7CFE"/>
    <w:rsid w:val="001E1EE4"/>
    <w:rsid w:val="001E6948"/>
    <w:rsid w:val="001E7BEC"/>
    <w:rsid w:val="001E7D96"/>
    <w:rsid w:val="001F020D"/>
    <w:rsid w:val="001F134B"/>
    <w:rsid w:val="001F27EC"/>
    <w:rsid w:val="001F2DDA"/>
    <w:rsid w:val="001F621E"/>
    <w:rsid w:val="001F69AF"/>
    <w:rsid w:val="0020001F"/>
    <w:rsid w:val="00200445"/>
    <w:rsid w:val="00200E63"/>
    <w:rsid w:val="00202E05"/>
    <w:rsid w:val="002062B8"/>
    <w:rsid w:val="002063BD"/>
    <w:rsid w:val="0020714F"/>
    <w:rsid w:val="002100BB"/>
    <w:rsid w:val="00210287"/>
    <w:rsid w:val="00210530"/>
    <w:rsid w:val="00210601"/>
    <w:rsid w:val="002114DE"/>
    <w:rsid w:val="002115C0"/>
    <w:rsid w:val="00212AE4"/>
    <w:rsid w:val="00213ED1"/>
    <w:rsid w:val="00214C7A"/>
    <w:rsid w:val="00214FDB"/>
    <w:rsid w:val="0021510D"/>
    <w:rsid w:val="00215350"/>
    <w:rsid w:val="0022087F"/>
    <w:rsid w:val="00221C71"/>
    <w:rsid w:val="00222108"/>
    <w:rsid w:val="002226AC"/>
    <w:rsid w:val="00223414"/>
    <w:rsid w:val="002238AE"/>
    <w:rsid w:val="0022429C"/>
    <w:rsid w:val="00226C84"/>
    <w:rsid w:val="002278FF"/>
    <w:rsid w:val="00227BCD"/>
    <w:rsid w:val="00231514"/>
    <w:rsid w:val="002329A6"/>
    <w:rsid w:val="00232E04"/>
    <w:rsid w:val="00234553"/>
    <w:rsid w:val="00234B0D"/>
    <w:rsid w:val="00234F4A"/>
    <w:rsid w:val="002363C1"/>
    <w:rsid w:val="00237C7D"/>
    <w:rsid w:val="0024364E"/>
    <w:rsid w:val="00243B5A"/>
    <w:rsid w:val="002501B8"/>
    <w:rsid w:val="0025034A"/>
    <w:rsid w:val="002535BA"/>
    <w:rsid w:val="00254E1C"/>
    <w:rsid w:val="00255905"/>
    <w:rsid w:val="002575AD"/>
    <w:rsid w:val="0025797F"/>
    <w:rsid w:val="0026103D"/>
    <w:rsid w:val="0026114C"/>
    <w:rsid w:val="002638E1"/>
    <w:rsid w:val="00263F6C"/>
    <w:rsid w:val="00264058"/>
    <w:rsid w:val="00264548"/>
    <w:rsid w:val="002660B7"/>
    <w:rsid w:val="00266B9A"/>
    <w:rsid w:val="00271138"/>
    <w:rsid w:val="00274CFE"/>
    <w:rsid w:val="00275550"/>
    <w:rsid w:val="00275DF3"/>
    <w:rsid w:val="00275EF6"/>
    <w:rsid w:val="0027721C"/>
    <w:rsid w:val="0028232A"/>
    <w:rsid w:val="0028235D"/>
    <w:rsid w:val="00284A8B"/>
    <w:rsid w:val="0028530C"/>
    <w:rsid w:val="002870A6"/>
    <w:rsid w:val="00287B39"/>
    <w:rsid w:val="00290A86"/>
    <w:rsid w:val="00292762"/>
    <w:rsid w:val="00293056"/>
    <w:rsid w:val="0029486A"/>
    <w:rsid w:val="002951C9"/>
    <w:rsid w:val="002952D5"/>
    <w:rsid w:val="00295BB9"/>
    <w:rsid w:val="002976A6"/>
    <w:rsid w:val="00297CBA"/>
    <w:rsid w:val="00297F32"/>
    <w:rsid w:val="002A0719"/>
    <w:rsid w:val="002A17E9"/>
    <w:rsid w:val="002A1CB7"/>
    <w:rsid w:val="002A2EAE"/>
    <w:rsid w:val="002A3095"/>
    <w:rsid w:val="002A56F4"/>
    <w:rsid w:val="002A596B"/>
    <w:rsid w:val="002A77A2"/>
    <w:rsid w:val="002A7FB7"/>
    <w:rsid w:val="002B2313"/>
    <w:rsid w:val="002B2549"/>
    <w:rsid w:val="002B2CFD"/>
    <w:rsid w:val="002B3427"/>
    <w:rsid w:val="002B36B1"/>
    <w:rsid w:val="002B4BE1"/>
    <w:rsid w:val="002B4D6B"/>
    <w:rsid w:val="002B56E9"/>
    <w:rsid w:val="002B5F9D"/>
    <w:rsid w:val="002C0AB2"/>
    <w:rsid w:val="002C255D"/>
    <w:rsid w:val="002C2B2C"/>
    <w:rsid w:val="002C78A4"/>
    <w:rsid w:val="002C7D2E"/>
    <w:rsid w:val="002D17F8"/>
    <w:rsid w:val="002D1A33"/>
    <w:rsid w:val="002D24E2"/>
    <w:rsid w:val="002D2CE4"/>
    <w:rsid w:val="002D3544"/>
    <w:rsid w:val="002D39BB"/>
    <w:rsid w:val="002D4D25"/>
    <w:rsid w:val="002D6600"/>
    <w:rsid w:val="002D6F7C"/>
    <w:rsid w:val="002E1F45"/>
    <w:rsid w:val="002E6BE7"/>
    <w:rsid w:val="002F0E75"/>
    <w:rsid w:val="002F0ECF"/>
    <w:rsid w:val="002F1C6C"/>
    <w:rsid w:val="002F3BCC"/>
    <w:rsid w:val="002F3CCD"/>
    <w:rsid w:val="002F5673"/>
    <w:rsid w:val="002F56CC"/>
    <w:rsid w:val="003001DF"/>
    <w:rsid w:val="00300E74"/>
    <w:rsid w:val="00301F77"/>
    <w:rsid w:val="003022E6"/>
    <w:rsid w:val="00303576"/>
    <w:rsid w:val="00303580"/>
    <w:rsid w:val="00303CE0"/>
    <w:rsid w:val="0030406F"/>
    <w:rsid w:val="00304B6D"/>
    <w:rsid w:val="00306932"/>
    <w:rsid w:val="00307244"/>
    <w:rsid w:val="00307C59"/>
    <w:rsid w:val="0031080B"/>
    <w:rsid w:val="003141A2"/>
    <w:rsid w:val="003173BF"/>
    <w:rsid w:val="00321484"/>
    <w:rsid w:val="00326132"/>
    <w:rsid w:val="00327624"/>
    <w:rsid w:val="003279E4"/>
    <w:rsid w:val="00330559"/>
    <w:rsid w:val="0033136E"/>
    <w:rsid w:val="0033585D"/>
    <w:rsid w:val="0034287A"/>
    <w:rsid w:val="003463C7"/>
    <w:rsid w:val="00346696"/>
    <w:rsid w:val="00346752"/>
    <w:rsid w:val="00350FCF"/>
    <w:rsid w:val="00351275"/>
    <w:rsid w:val="00351CBD"/>
    <w:rsid w:val="00351CDA"/>
    <w:rsid w:val="00352980"/>
    <w:rsid w:val="00352B1E"/>
    <w:rsid w:val="00356C96"/>
    <w:rsid w:val="00357B47"/>
    <w:rsid w:val="00357DDE"/>
    <w:rsid w:val="003609BF"/>
    <w:rsid w:val="00360FCB"/>
    <w:rsid w:val="00361D3D"/>
    <w:rsid w:val="00363FAF"/>
    <w:rsid w:val="00363FF9"/>
    <w:rsid w:val="003662C2"/>
    <w:rsid w:val="00366707"/>
    <w:rsid w:val="00367F50"/>
    <w:rsid w:val="00370299"/>
    <w:rsid w:val="00371278"/>
    <w:rsid w:val="003712A9"/>
    <w:rsid w:val="003729C9"/>
    <w:rsid w:val="003738E4"/>
    <w:rsid w:val="00373FFE"/>
    <w:rsid w:val="00374FA0"/>
    <w:rsid w:val="0037547F"/>
    <w:rsid w:val="0038186B"/>
    <w:rsid w:val="003854E2"/>
    <w:rsid w:val="0038675D"/>
    <w:rsid w:val="0038792E"/>
    <w:rsid w:val="00391286"/>
    <w:rsid w:val="0039359D"/>
    <w:rsid w:val="0039455F"/>
    <w:rsid w:val="00394BEB"/>
    <w:rsid w:val="00396626"/>
    <w:rsid w:val="0039687D"/>
    <w:rsid w:val="00397899"/>
    <w:rsid w:val="003A0623"/>
    <w:rsid w:val="003A2CE9"/>
    <w:rsid w:val="003A3E97"/>
    <w:rsid w:val="003A467B"/>
    <w:rsid w:val="003A4DFE"/>
    <w:rsid w:val="003A5C84"/>
    <w:rsid w:val="003A6B16"/>
    <w:rsid w:val="003A79FA"/>
    <w:rsid w:val="003A7C71"/>
    <w:rsid w:val="003B1499"/>
    <w:rsid w:val="003B173A"/>
    <w:rsid w:val="003B1E39"/>
    <w:rsid w:val="003B21B3"/>
    <w:rsid w:val="003B311E"/>
    <w:rsid w:val="003B4197"/>
    <w:rsid w:val="003B43E8"/>
    <w:rsid w:val="003B4840"/>
    <w:rsid w:val="003B579A"/>
    <w:rsid w:val="003B5C40"/>
    <w:rsid w:val="003B68DD"/>
    <w:rsid w:val="003C003B"/>
    <w:rsid w:val="003C1A6C"/>
    <w:rsid w:val="003C244D"/>
    <w:rsid w:val="003C2885"/>
    <w:rsid w:val="003C34B9"/>
    <w:rsid w:val="003C38A2"/>
    <w:rsid w:val="003C562F"/>
    <w:rsid w:val="003C5BC3"/>
    <w:rsid w:val="003C60AC"/>
    <w:rsid w:val="003C61CC"/>
    <w:rsid w:val="003C697A"/>
    <w:rsid w:val="003D018F"/>
    <w:rsid w:val="003D0EFE"/>
    <w:rsid w:val="003D2252"/>
    <w:rsid w:val="003D298E"/>
    <w:rsid w:val="003D333D"/>
    <w:rsid w:val="003D4392"/>
    <w:rsid w:val="003D4FB9"/>
    <w:rsid w:val="003D62AA"/>
    <w:rsid w:val="003D6596"/>
    <w:rsid w:val="003E19E5"/>
    <w:rsid w:val="003E559F"/>
    <w:rsid w:val="003E6A78"/>
    <w:rsid w:val="003E78E1"/>
    <w:rsid w:val="003F0C2D"/>
    <w:rsid w:val="003F194C"/>
    <w:rsid w:val="003F219A"/>
    <w:rsid w:val="003F2442"/>
    <w:rsid w:val="003F2A11"/>
    <w:rsid w:val="003F4B3F"/>
    <w:rsid w:val="003F5D4C"/>
    <w:rsid w:val="003F624D"/>
    <w:rsid w:val="003F62FE"/>
    <w:rsid w:val="003F6CE1"/>
    <w:rsid w:val="003F7FA3"/>
    <w:rsid w:val="0040058C"/>
    <w:rsid w:val="00401F35"/>
    <w:rsid w:val="004021BE"/>
    <w:rsid w:val="004022D5"/>
    <w:rsid w:val="0040418E"/>
    <w:rsid w:val="004041D6"/>
    <w:rsid w:val="004043EB"/>
    <w:rsid w:val="0040599D"/>
    <w:rsid w:val="00410B78"/>
    <w:rsid w:val="0041224E"/>
    <w:rsid w:val="0041241C"/>
    <w:rsid w:val="004133D3"/>
    <w:rsid w:val="00414260"/>
    <w:rsid w:val="00414DFF"/>
    <w:rsid w:val="00414FE5"/>
    <w:rsid w:val="004150F2"/>
    <w:rsid w:val="00415C20"/>
    <w:rsid w:val="00415D35"/>
    <w:rsid w:val="004179BF"/>
    <w:rsid w:val="004207ED"/>
    <w:rsid w:val="00420EDC"/>
    <w:rsid w:val="004215EB"/>
    <w:rsid w:val="00421A95"/>
    <w:rsid w:val="00422851"/>
    <w:rsid w:val="00424195"/>
    <w:rsid w:val="0042643C"/>
    <w:rsid w:val="00435195"/>
    <w:rsid w:val="004353B0"/>
    <w:rsid w:val="0044045D"/>
    <w:rsid w:val="00443F4A"/>
    <w:rsid w:val="004445B3"/>
    <w:rsid w:val="004461F9"/>
    <w:rsid w:val="004469B0"/>
    <w:rsid w:val="00453F1F"/>
    <w:rsid w:val="00453F84"/>
    <w:rsid w:val="0045564F"/>
    <w:rsid w:val="00456C19"/>
    <w:rsid w:val="00456FEC"/>
    <w:rsid w:val="00457784"/>
    <w:rsid w:val="00460241"/>
    <w:rsid w:val="004607EB"/>
    <w:rsid w:val="0046088B"/>
    <w:rsid w:val="00462788"/>
    <w:rsid w:val="00467698"/>
    <w:rsid w:val="00467E90"/>
    <w:rsid w:val="00471914"/>
    <w:rsid w:val="00473FDE"/>
    <w:rsid w:val="00474530"/>
    <w:rsid w:val="00474BFA"/>
    <w:rsid w:val="00474F72"/>
    <w:rsid w:val="0047527E"/>
    <w:rsid w:val="0047622B"/>
    <w:rsid w:val="004766B1"/>
    <w:rsid w:val="004817A8"/>
    <w:rsid w:val="00482E1F"/>
    <w:rsid w:val="00482F3C"/>
    <w:rsid w:val="00483681"/>
    <w:rsid w:val="0048408C"/>
    <w:rsid w:val="00485082"/>
    <w:rsid w:val="00485895"/>
    <w:rsid w:val="00486559"/>
    <w:rsid w:val="00486BC1"/>
    <w:rsid w:val="004874DF"/>
    <w:rsid w:val="004900FD"/>
    <w:rsid w:val="00493C68"/>
    <w:rsid w:val="00495E3A"/>
    <w:rsid w:val="00497DE1"/>
    <w:rsid w:val="004A03D3"/>
    <w:rsid w:val="004A0BA6"/>
    <w:rsid w:val="004A1782"/>
    <w:rsid w:val="004A2BDF"/>
    <w:rsid w:val="004A4C01"/>
    <w:rsid w:val="004A5715"/>
    <w:rsid w:val="004A71BC"/>
    <w:rsid w:val="004A77E5"/>
    <w:rsid w:val="004B0722"/>
    <w:rsid w:val="004B0BB4"/>
    <w:rsid w:val="004B1BAD"/>
    <w:rsid w:val="004B2373"/>
    <w:rsid w:val="004B44DA"/>
    <w:rsid w:val="004B5474"/>
    <w:rsid w:val="004B5F97"/>
    <w:rsid w:val="004B6020"/>
    <w:rsid w:val="004C07D5"/>
    <w:rsid w:val="004C1606"/>
    <w:rsid w:val="004C1EFE"/>
    <w:rsid w:val="004C2211"/>
    <w:rsid w:val="004C2281"/>
    <w:rsid w:val="004C3BE2"/>
    <w:rsid w:val="004D1545"/>
    <w:rsid w:val="004D1C4D"/>
    <w:rsid w:val="004D24C3"/>
    <w:rsid w:val="004D26CD"/>
    <w:rsid w:val="004D3C99"/>
    <w:rsid w:val="004D51DC"/>
    <w:rsid w:val="004D556D"/>
    <w:rsid w:val="004D5790"/>
    <w:rsid w:val="004D5E25"/>
    <w:rsid w:val="004D6526"/>
    <w:rsid w:val="004D6ED9"/>
    <w:rsid w:val="004E06C3"/>
    <w:rsid w:val="004E102D"/>
    <w:rsid w:val="004E1239"/>
    <w:rsid w:val="004E17E5"/>
    <w:rsid w:val="004E2A75"/>
    <w:rsid w:val="004E331F"/>
    <w:rsid w:val="004E3ACC"/>
    <w:rsid w:val="004E3B09"/>
    <w:rsid w:val="004E4E13"/>
    <w:rsid w:val="004F0142"/>
    <w:rsid w:val="004F08DB"/>
    <w:rsid w:val="004F4F0F"/>
    <w:rsid w:val="004F5BBD"/>
    <w:rsid w:val="004F6B8E"/>
    <w:rsid w:val="004F7254"/>
    <w:rsid w:val="005012F5"/>
    <w:rsid w:val="0050183E"/>
    <w:rsid w:val="00501F07"/>
    <w:rsid w:val="0050383D"/>
    <w:rsid w:val="005042DE"/>
    <w:rsid w:val="00504D5D"/>
    <w:rsid w:val="00505AD2"/>
    <w:rsid w:val="00506797"/>
    <w:rsid w:val="00506C16"/>
    <w:rsid w:val="00512093"/>
    <w:rsid w:val="00514A15"/>
    <w:rsid w:val="00514CF8"/>
    <w:rsid w:val="00515906"/>
    <w:rsid w:val="00516189"/>
    <w:rsid w:val="00520149"/>
    <w:rsid w:val="0052094F"/>
    <w:rsid w:val="00520C7B"/>
    <w:rsid w:val="00520E2A"/>
    <w:rsid w:val="0052289A"/>
    <w:rsid w:val="005247D9"/>
    <w:rsid w:val="005266E1"/>
    <w:rsid w:val="005268AE"/>
    <w:rsid w:val="0053126F"/>
    <w:rsid w:val="0053235D"/>
    <w:rsid w:val="005329A9"/>
    <w:rsid w:val="00534A30"/>
    <w:rsid w:val="00534FB7"/>
    <w:rsid w:val="00535762"/>
    <w:rsid w:val="005357E6"/>
    <w:rsid w:val="00536808"/>
    <w:rsid w:val="00536B0F"/>
    <w:rsid w:val="00541315"/>
    <w:rsid w:val="00541D81"/>
    <w:rsid w:val="005423EF"/>
    <w:rsid w:val="00542590"/>
    <w:rsid w:val="005436D6"/>
    <w:rsid w:val="00543922"/>
    <w:rsid w:val="00545D81"/>
    <w:rsid w:val="005462F2"/>
    <w:rsid w:val="005474A9"/>
    <w:rsid w:val="00550383"/>
    <w:rsid w:val="005523C3"/>
    <w:rsid w:val="00552B7E"/>
    <w:rsid w:val="00553800"/>
    <w:rsid w:val="00553F02"/>
    <w:rsid w:val="00554433"/>
    <w:rsid w:val="00554A8D"/>
    <w:rsid w:val="005552B3"/>
    <w:rsid w:val="0055551D"/>
    <w:rsid w:val="005574B0"/>
    <w:rsid w:val="00557AA4"/>
    <w:rsid w:val="00562173"/>
    <w:rsid w:val="00562244"/>
    <w:rsid w:val="00562C6E"/>
    <w:rsid w:val="00563D3A"/>
    <w:rsid w:val="00563D77"/>
    <w:rsid w:val="00563DBC"/>
    <w:rsid w:val="00565358"/>
    <w:rsid w:val="005668AC"/>
    <w:rsid w:val="00570D5E"/>
    <w:rsid w:val="00570F9F"/>
    <w:rsid w:val="00571696"/>
    <w:rsid w:val="005721FD"/>
    <w:rsid w:val="00572DA1"/>
    <w:rsid w:val="005748D0"/>
    <w:rsid w:val="005750BF"/>
    <w:rsid w:val="00575858"/>
    <w:rsid w:val="005767B5"/>
    <w:rsid w:val="005769E6"/>
    <w:rsid w:val="00576C0E"/>
    <w:rsid w:val="00577561"/>
    <w:rsid w:val="00582199"/>
    <w:rsid w:val="00584687"/>
    <w:rsid w:val="00584CE2"/>
    <w:rsid w:val="00585930"/>
    <w:rsid w:val="00586239"/>
    <w:rsid w:val="0058652F"/>
    <w:rsid w:val="0059009C"/>
    <w:rsid w:val="00593866"/>
    <w:rsid w:val="00595016"/>
    <w:rsid w:val="005958AE"/>
    <w:rsid w:val="00595EC1"/>
    <w:rsid w:val="005A0220"/>
    <w:rsid w:val="005A04F2"/>
    <w:rsid w:val="005A0F12"/>
    <w:rsid w:val="005A1CD2"/>
    <w:rsid w:val="005A2625"/>
    <w:rsid w:val="005A3D0B"/>
    <w:rsid w:val="005A43D9"/>
    <w:rsid w:val="005A4446"/>
    <w:rsid w:val="005A49EF"/>
    <w:rsid w:val="005A4FC1"/>
    <w:rsid w:val="005A554E"/>
    <w:rsid w:val="005A683B"/>
    <w:rsid w:val="005A7988"/>
    <w:rsid w:val="005B05C1"/>
    <w:rsid w:val="005B0B3E"/>
    <w:rsid w:val="005B10BC"/>
    <w:rsid w:val="005B18AE"/>
    <w:rsid w:val="005B40D7"/>
    <w:rsid w:val="005B57FF"/>
    <w:rsid w:val="005B60E1"/>
    <w:rsid w:val="005B6D3E"/>
    <w:rsid w:val="005C0497"/>
    <w:rsid w:val="005C1D90"/>
    <w:rsid w:val="005C1EE4"/>
    <w:rsid w:val="005C230B"/>
    <w:rsid w:val="005C48AA"/>
    <w:rsid w:val="005C7AE6"/>
    <w:rsid w:val="005D11B1"/>
    <w:rsid w:val="005D17C5"/>
    <w:rsid w:val="005D3CF9"/>
    <w:rsid w:val="005D5448"/>
    <w:rsid w:val="005E038F"/>
    <w:rsid w:val="005E0E51"/>
    <w:rsid w:val="005E0F53"/>
    <w:rsid w:val="005E1611"/>
    <w:rsid w:val="005E2A34"/>
    <w:rsid w:val="005E313D"/>
    <w:rsid w:val="005E3ED3"/>
    <w:rsid w:val="005E3F42"/>
    <w:rsid w:val="005E4424"/>
    <w:rsid w:val="005E4C35"/>
    <w:rsid w:val="005E75EE"/>
    <w:rsid w:val="005F18B1"/>
    <w:rsid w:val="005F2D91"/>
    <w:rsid w:val="005F2E8A"/>
    <w:rsid w:val="005F2F1B"/>
    <w:rsid w:val="005F39EF"/>
    <w:rsid w:val="005F40BF"/>
    <w:rsid w:val="005F45F3"/>
    <w:rsid w:val="005F4FFA"/>
    <w:rsid w:val="005F5A74"/>
    <w:rsid w:val="005F6F4E"/>
    <w:rsid w:val="0060023A"/>
    <w:rsid w:val="00600E92"/>
    <w:rsid w:val="00601A8D"/>
    <w:rsid w:val="00603970"/>
    <w:rsid w:val="00604D27"/>
    <w:rsid w:val="00605BA6"/>
    <w:rsid w:val="0060628D"/>
    <w:rsid w:val="00607665"/>
    <w:rsid w:val="00610330"/>
    <w:rsid w:val="00611D8E"/>
    <w:rsid w:val="00612101"/>
    <w:rsid w:val="006147F4"/>
    <w:rsid w:val="0061495C"/>
    <w:rsid w:val="00615582"/>
    <w:rsid w:val="00615F42"/>
    <w:rsid w:val="00623004"/>
    <w:rsid w:val="0062384F"/>
    <w:rsid w:val="00623904"/>
    <w:rsid w:val="0062516E"/>
    <w:rsid w:val="00625D24"/>
    <w:rsid w:val="00626CF5"/>
    <w:rsid w:val="006303B0"/>
    <w:rsid w:val="006346D0"/>
    <w:rsid w:val="006371E7"/>
    <w:rsid w:val="00640870"/>
    <w:rsid w:val="00640CD7"/>
    <w:rsid w:val="0064270A"/>
    <w:rsid w:val="006440A9"/>
    <w:rsid w:val="006443B7"/>
    <w:rsid w:val="00644B12"/>
    <w:rsid w:val="0064582D"/>
    <w:rsid w:val="00645A3E"/>
    <w:rsid w:val="00647FDB"/>
    <w:rsid w:val="00651C18"/>
    <w:rsid w:val="0065295D"/>
    <w:rsid w:val="00653210"/>
    <w:rsid w:val="006541A8"/>
    <w:rsid w:val="00654EE7"/>
    <w:rsid w:val="00656040"/>
    <w:rsid w:val="0066035B"/>
    <w:rsid w:val="00663C0C"/>
    <w:rsid w:val="006653E3"/>
    <w:rsid w:val="0066613D"/>
    <w:rsid w:val="00670DE7"/>
    <w:rsid w:val="00672152"/>
    <w:rsid w:val="006733D1"/>
    <w:rsid w:val="00673B9E"/>
    <w:rsid w:val="00674F75"/>
    <w:rsid w:val="0067682A"/>
    <w:rsid w:val="00676DCC"/>
    <w:rsid w:val="00677ADC"/>
    <w:rsid w:val="00680133"/>
    <w:rsid w:val="00681528"/>
    <w:rsid w:val="006825DB"/>
    <w:rsid w:val="00682B8E"/>
    <w:rsid w:val="006831B0"/>
    <w:rsid w:val="00683299"/>
    <w:rsid w:val="006834B1"/>
    <w:rsid w:val="00683FE6"/>
    <w:rsid w:val="00685CE8"/>
    <w:rsid w:val="006863A6"/>
    <w:rsid w:val="00687200"/>
    <w:rsid w:val="006876B4"/>
    <w:rsid w:val="006878FD"/>
    <w:rsid w:val="00692338"/>
    <w:rsid w:val="006934BC"/>
    <w:rsid w:val="00693E85"/>
    <w:rsid w:val="00693F5E"/>
    <w:rsid w:val="00696D53"/>
    <w:rsid w:val="00697E21"/>
    <w:rsid w:val="006A1884"/>
    <w:rsid w:val="006A27FC"/>
    <w:rsid w:val="006A2979"/>
    <w:rsid w:val="006A3BAE"/>
    <w:rsid w:val="006A4455"/>
    <w:rsid w:val="006A545C"/>
    <w:rsid w:val="006A60AF"/>
    <w:rsid w:val="006A76D2"/>
    <w:rsid w:val="006B05ED"/>
    <w:rsid w:val="006B224F"/>
    <w:rsid w:val="006B2B00"/>
    <w:rsid w:val="006B3501"/>
    <w:rsid w:val="006B358A"/>
    <w:rsid w:val="006B5AFC"/>
    <w:rsid w:val="006B6943"/>
    <w:rsid w:val="006B796C"/>
    <w:rsid w:val="006C07FE"/>
    <w:rsid w:val="006C1466"/>
    <w:rsid w:val="006C2AE4"/>
    <w:rsid w:val="006C445A"/>
    <w:rsid w:val="006C73CB"/>
    <w:rsid w:val="006D171F"/>
    <w:rsid w:val="006D33C5"/>
    <w:rsid w:val="006D35DE"/>
    <w:rsid w:val="006D3B6A"/>
    <w:rsid w:val="006D454F"/>
    <w:rsid w:val="006D555C"/>
    <w:rsid w:val="006D5FC3"/>
    <w:rsid w:val="006D6616"/>
    <w:rsid w:val="006D72DC"/>
    <w:rsid w:val="006D7453"/>
    <w:rsid w:val="006D75E4"/>
    <w:rsid w:val="006E3322"/>
    <w:rsid w:val="006E3808"/>
    <w:rsid w:val="006E463B"/>
    <w:rsid w:val="006E534D"/>
    <w:rsid w:val="006E5C5E"/>
    <w:rsid w:val="006E6A36"/>
    <w:rsid w:val="006E7890"/>
    <w:rsid w:val="006F0E2A"/>
    <w:rsid w:val="006F189D"/>
    <w:rsid w:val="006F31E3"/>
    <w:rsid w:val="006F413F"/>
    <w:rsid w:val="006F5126"/>
    <w:rsid w:val="006F58B2"/>
    <w:rsid w:val="006F5B92"/>
    <w:rsid w:val="006F765B"/>
    <w:rsid w:val="006F7CDF"/>
    <w:rsid w:val="007009DE"/>
    <w:rsid w:val="00704AB7"/>
    <w:rsid w:val="0070604C"/>
    <w:rsid w:val="00706594"/>
    <w:rsid w:val="00706912"/>
    <w:rsid w:val="00710196"/>
    <w:rsid w:val="007103B4"/>
    <w:rsid w:val="0071156C"/>
    <w:rsid w:val="00711E80"/>
    <w:rsid w:val="00712B8F"/>
    <w:rsid w:val="00712F10"/>
    <w:rsid w:val="0071373B"/>
    <w:rsid w:val="007140B7"/>
    <w:rsid w:val="007149EB"/>
    <w:rsid w:val="00715872"/>
    <w:rsid w:val="00715BAD"/>
    <w:rsid w:val="007178A7"/>
    <w:rsid w:val="0072008D"/>
    <w:rsid w:val="00720BF6"/>
    <w:rsid w:val="00721B2F"/>
    <w:rsid w:val="00721C32"/>
    <w:rsid w:val="00722D5F"/>
    <w:rsid w:val="00722E63"/>
    <w:rsid w:val="0072581C"/>
    <w:rsid w:val="00726108"/>
    <w:rsid w:val="00726A7C"/>
    <w:rsid w:val="007272AD"/>
    <w:rsid w:val="0072771D"/>
    <w:rsid w:val="00730534"/>
    <w:rsid w:val="00733DE6"/>
    <w:rsid w:val="007343C9"/>
    <w:rsid w:val="00734901"/>
    <w:rsid w:val="00734DAE"/>
    <w:rsid w:val="00734E81"/>
    <w:rsid w:val="00735470"/>
    <w:rsid w:val="00735B4B"/>
    <w:rsid w:val="00736721"/>
    <w:rsid w:val="0073677C"/>
    <w:rsid w:val="00742D48"/>
    <w:rsid w:val="00742FA8"/>
    <w:rsid w:val="007467BD"/>
    <w:rsid w:val="007473CE"/>
    <w:rsid w:val="00747E10"/>
    <w:rsid w:val="0075095E"/>
    <w:rsid w:val="00750E4F"/>
    <w:rsid w:val="00751E43"/>
    <w:rsid w:val="00752A32"/>
    <w:rsid w:val="00753FA7"/>
    <w:rsid w:val="00755C1A"/>
    <w:rsid w:val="00756A85"/>
    <w:rsid w:val="00761EAB"/>
    <w:rsid w:val="00762ACE"/>
    <w:rsid w:val="0076501C"/>
    <w:rsid w:val="00772651"/>
    <w:rsid w:val="0077337F"/>
    <w:rsid w:val="0077440B"/>
    <w:rsid w:val="00774721"/>
    <w:rsid w:val="00775B81"/>
    <w:rsid w:val="007760A6"/>
    <w:rsid w:val="00776ACB"/>
    <w:rsid w:val="00776BA9"/>
    <w:rsid w:val="007804CB"/>
    <w:rsid w:val="00780ABC"/>
    <w:rsid w:val="0078137A"/>
    <w:rsid w:val="00783028"/>
    <w:rsid w:val="0078340E"/>
    <w:rsid w:val="00785640"/>
    <w:rsid w:val="00785697"/>
    <w:rsid w:val="0078613F"/>
    <w:rsid w:val="007910CB"/>
    <w:rsid w:val="007914E8"/>
    <w:rsid w:val="00792A09"/>
    <w:rsid w:val="007952FD"/>
    <w:rsid w:val="00796187"/>
    <w:rsid w:val="007A00F3"/>
    <w:rsid w:val="007A38FD"/>
    <w:rsid w:val="007A3A45"/>
    <w:rsid w:val="007A4E87"/>
    <w:rsid w:val="007A57CC"/>
    <w:rsid w:val="007A5991"/>
    <w:rsid w:val="007A6488"/>
    <w:rsid w:val="007A7034"/>
    <w:rsid w:val="007A740D"/>
    <w:rsid w:val="007B054C"/>
    <w:rsid w:val="007B08EF"/>
    <w:rsid w:val="007B5638"/>
    <w:rsid w:val="007B584D"/>
    <w:rsid w:val="007B621D"/>
    <w:rsid w:val="007B78C5"/>
    <w:rsid w:val="007C0492"/>
    <w:rsid w:val="007C060D"/>
    <w:rsid w:val="007C06D0"/>
    <w:rsid w:val="007C31D8"/>
    <w:rsid w:val="007C37AB"/>
    <w:rsid w:val="007C536C"/>
    <w:rsid w:val="007C586D"/>
    <w:rsid w:val="007C70B9"/>
    <w:rsid w:val="007D036E"/>
    <w:rsid w:val="007D0CE0"/>
    <w:rsid w:val="007D28A0"/>
    <w:rsid w:val="007D3F99"/>
    <w:rsid w:val="007D66D1"/>
    <w:rsid w:val="007D705D"/>
    <w:rsid w:val="007D7555"/>
    <w:rsid w:val="007E0334"/>
    <w:rsid w:val="007E0AD5"/>
    <w:rsid w:val="007E163F"/>
    <w:rsid w:val="007E1A53"/>
    <w:rsid w:val="007E5864"/>
    <w:rsid w:val="007E5DA2"/>
    <w:rsid w:val="007F0AF3"/>
    <w:rsid w:val="007F148A"/>
    <w:rsid w:val="007F1BC5"/>
    <w:rsid w:val="007F398F"/>
    <w:rsid w:val="007F40B0"/>
    <w:rsid w:val="007F41DD"/>
    <w:rsid w:val="007F4A3A"/>
    <w:rsid w:val="007F4B05"/>
    <w:rsid w:val="007F55AC"/>
    <w:rsid w:val="007F63CB"/>
    <w:rsid w:val="007F678C"/>
    <w:rsid w:val="0080067A"/>
    <w:rsid w:val="00800F4F"/>
    <w:rsid w:val="00803FD7"/>
    <w:rsid w:val="0081033A"/>
    <w:rsid w:val="008126FF"/>
    <w:rsid w:val="0081352A"/>
    <w:rsid w:val="00817F72"/>
    <w:rsid w:val="008207F2"/>
    <w:rsid w:val="00820B09"/>
    <w:rsid w:val="00823452"/>
    <w:rsid w:val="008246B5"/>
    <w:rsid w:val="0082739F"/>
    <w:rsid w:val="00827720"/>
    <w:rsid w:val="008301B2"/>
    <w:rsid w:val="008304C9"/>
    <w:rsid w:val="00834FB5"/>
    <w:rsid w:val="00835C29"/>
    <w:rsid w:val="00836488"/>
    <w:rsid w:val="00840670"/>
    <w:rsid w:val="00840900"/>
    <w:rsid w:val="0084126A"/>
    <w:rsid w:val="00841EFE"/>
    <w:rsid w:val="00843BE7"/>
    <w:rsid w:val="00843CFF"/>
    <w:rsid w:val="00847324"/>
    <w:rsid w:val="00851214"/>
    <w:rsid w:val="00851F41"/>
    <w:rsid w:val="00852534"/>
    <w:rsid w:val="00852B58"/>
    <w:rsid w:val="00852D96"/>
    <w:rsid w:val="00853A4D"/>
    <w:rsid w:val="00853E63"/>
    <w:rsid w:val="008545BB"/>
    <w:rsid w:val="0085535B"/>
    <w:rsid w:val="00855547"/>
    <w:rsid w:val="00855FA4"/>
    <w:rsid w:val="00856071"/>
    <w:rsid w:val="00856EF4"/>
    <w:rsid w:val="00856F49"/>
    <w:rsid w:val="00857B30"/>
    <w:rsid w:val="00862E4D"/>
    <w:rsid w:val="00863AA4"/>
    <w:rsid w:val="00865282"/>
    <w:rsid w:val="008657CE"/>
    <w:rsid w:val="00866F26"/>
    <w:rsid w:val="00870DA2"/>
    <w:rsid w:val="00870F51"/>
    <w:rsid w:val="00871690"/>
    <w:rsid w:val="00871DC3"/>
    <w:rsid w:val="00871EEA"/>
    <w:rsid w:val="00872038"/>
    <w:rsid w:val="00872154"/>
    <w:rsid w:val="00873974"/>
    <w:rsid w:val="008756A1"/>
    <w:rsid w:val="008763C3"/>
    <w:rsid w:val="008772D7"/>
    <w:rsid w:val="00885B1E"/>
    <w:rsid w:val="0088627B"/>
    <w:rsid w:val="0088707F"/>
    <w:rsid w:val="00890CB3"/>
    <w:rsid w:val="00891114"/>
    <w:rsid w:val="00891271"/>
    <w:rsid w:val="00894C0E"/>
    <w:rsid w:val="00896414"/>
    <w:rsid w:val="00896812"/>
    <w:rsid w:val="00897D4A"/>
    <w:rsid w:val="00897D7C"/>
    <w:rsid w:val="008A0492"/>
    <w:rsid w:val="008A0E1C"/>
    <w:rsid w:val="008A3C74"/>
    <w:rsid w:val="008A5812"/>
    <w:rsid w:val="008A68A9"/>
    <w:rsid w:val="008A6B3C"/>
    <w:rsid w:val="008B0667"/>
    <w:rsid w:val="008B14C1"/>
    <w:rsid w:val="008B2366"/>
    <w:rsid w:val="008B39E7"/>
    <w:rsid w:val="008B4C20"/>
    <w:rsid w:val="008B5BED"/>
    <w:rsid w:val="008B5E80"/>
    <w:rsid w:val="008B716F"/>
    <w:rsid w:val="008C2335"/>
    <w:rsid w:val="008C4051"/>
    <w:rsid w:val="008C565F"/>
    <w:rsid w:val="008C65D3"/>
    <w:rsid w:val="008C6A96"/>
    <w:rsid w:val="008D053E"/>
    <w:rsid w:val="008D0BC0"/>
    <w:rsid w:val="008D1630"/>
    <w:rsid w:val="008D3CE9"/>
    <w:rsid w:val="008D4316"/>
    <w:rsid w:val="008D5946"/>
    <w:rsid w:val="008D5E25"/>
    <w:rsid w:val="008D6DAD"/>
    <w:rsid w:val="008E1238"/>
    <w:rsid w:val="008E129A"/>
    <w:rsid w:val="008E1810"/>
    <w:rsid w:val="008E244E"/>
    <w:rsid w:val="008E3958"/>
    <w:rsid w:val="008E4D5D"/>
    <w:rsid w:val="008E56B8"/>
    <w:rsid w:val="008E6639"/>
    <w:rsid w:val="008E6C4E"/>
    <w:rsid w:val="008E7563"/>
    <w:rsid w:val="008E782A"/>
    <w:rsid w:val="008E7C02"/>
    <w:rsid w:val="008F0760"/>
    <w:rsid w:val="008F1254"/>
    <w:rsid w:val="008F1512"/>
    <w:rsid w:val="008F1C94"/>
    <w:rsid w:val="008F3045"/>
    <w:rsid w:val="008F3656"/>
    <w:rsid w:val="008F3677"/>
    <w:rsid w:val="008F4777"/>
    <w:rsid w:val="008F4EC5"/>
    <w:rsid w:val="008F53B5"/>
    <w:rsid w:val="008F59B9"/>
    <w:rsid w:val="008F6705"/>
    <w:rsid w:val="008F7714"/>
    <w:rsid w:val="00900F09"/>
    <w:rsid w:val="00902236"/>
    <w:rsid w:val="0090278E"/>
    <w:rsid w:val="00902A73"/>
    <w:rsid w:val="0090318B"/>
    <w:rsid w:val="00903343"/>
    <w:rsid w:val="00904A7B"/>
    <w:rsid w:val="00906744"/>
    <w:rsid w:val="009107ED"/>
    <w:rsid w:val="0091208A"/>
    <w:rsid w:val="009131C5"/>
    <w:rsid w:val="00914234"/>
    <w:rsid w:val="0091488C"/>
    <w:rsid w:val="009175FD"/>
    <w:rsid w:val="00917C03"/>
    <w:rsid w:val="00917E70"/>
    <w:rsid w:val="00922483"/>
    <w:rsid w:val="009229B7"/>
    <w:rsid w:val="00922F7F"/>
    <w:rsid w:val="009253EB"/>
    <w:rsid w:val="00927A22"/>
    <w:rsid w:val="00930D3D"/>
    <w:rsid w:val="00930F03"/>
    <w:rsid w:val="00933EEC"/>
    <w:rsid w:val="00935173"/>
    <w:rsid w:val="0093580E"/>
    <w:rsid w:val="00936B1A"/>
    <w:rsid w:val="00940EBF"/>
    <w:rsid w:val="009411D2"/>
    <w:rsid w:val="00941712"/>
    <w:rsid w:val="00942226"/>
    <w:rsid w:val="00942D45"/>
    <w:rsid w:val="00942FEA"/>
    <w:rsid w:val="00943828"/>
    <w:rsid w:val="00944288"/>
    <w:rsid w:val="00944C4C"/>
    <w:rsid w:val="00945FC3"/>
    <w:rsid w:val="00946643"/>
    <w:rsid w:val="00950405"/>
    <w:rsid w:val="00953050"/>
    <w:rsid w:val="00953357"/>
    <w:rsid w:val="00953800"/>
    <w:rsid w:val="00954481"/>
    <w:rsid w:val="00954E9B"/>
    <w:rsid w:val="00955738"/>
    <w:rsid w:val="00957ECB"/>
    <w:rsid w:val="00960B2E"/>
    <w:rsid w:val="00961347"/>
    <w:rsid w:val="009618BD"/>
    <w:rsid w:val="0096251E"/>
    <w:rsid w:val="00963C85"/>
    <w:rsid w:val="00964BCD"/>
    <w:rsid w:val="00964CD2"/>
    <w:rsid w:val="009651EC"/>
    <w:rsid w:val="00966D25"/>
    <w:rsid w:val="009737FD"/>
    <w:rsid w:val="00980168"/>
    <w:rsid w:val="009829E8"/>
    <w:rsid w:val="009830E6"/>
    <w:rsid w:val="00983F9D"/>
    <w:rsid w:val="009847C4"/>
    <w:rsid w:val="00984807"/>
    <w:rsid w:val="00984D5B"/>
    <w:rsid w:val="00985922"/>
    <w:rsid w:val="00986157"/>
    <w:rsid w:val="0098620C"/>
    <w:rsid w:val="00987D1D"/>
    <w:rsid w:val="009904AE"/>
    <w:rsid w:val="00990894"/>
    <w:rsid w:val="00991613"/>
    <w:rsid w:val="0099281D"/>
    <w:rsid w:val="00992A1F"/>
    <w:rsid w:val="00993C68"/>
    <w:rsid w:val="00993F05"/>
    <w:rsid w:val="009945D8"/>
    <w:rsid w:val="00994D49"/>
    <w:rsid w:val="00994EA4"/>
    <w:rsid w:val="00995214"/>
    <w:rsid w:val="009954AC"/>
    <w:rsid w:val="00995EDB"/>
    <w:rsid w:val="00997925"/>
    <w:rsid w:val="009A0415"/>
    <w:rsid w:val="009A27C3"/>
    <w:rsid w:val="009A2FAB"/>
    <w:rsid w:val="009A5EBA"/>
    <w:rsid w:val="009A69B1"/>
    <w:rsid w:val="009A6D21"/>
    <w:rsid w:val="009A7621"/>
    <w:rsid w:val="009A7AC2"/>
    <w:rsid w:val="009A7F11"/>
    <w:rsid w:val="009B27BB"/>
    <w:rsid w:val="009B2A72"/>
    <w:rsid w:val="009B2F6A"/>
    <w:rsid w:val="009B3C50"/>
    <w:rsid w:val="009B4357"/>
    <w:rsid w:val="009B58F4"/>
    <w:rsid w:val="009B5DAC"/>
    <w:rsid w:val="009B7446"/>
    <w:rsid w:val="009B7979"/>
    <w:rsid w:val="009C0FF8"/>
    <w:rsid w:val="009C1809"/>
    <w:rsid w:val="009C20BD"/>
    <w:rsid w:val="009C6C85"/>
    <w:rsid w:val="009D4A86"/>
    <w:rsid w:val="009D4AAF"/>
    <w:rsid w:val="009D50C6"/>
    <w:rsid w:val="009D5177"/>
    <w:rsid w:val="009D674F"/>
    <w:rsid w:val="009D69EA"/>
    <w:rsid w:val="009D6F8D"/>
    <w:rsid w:val="009D70C6"/>
    <w:rsid w:val="009D79A9"/>
    <w:rsid w:val="009D7F7E"/>
    <w:rsid w:val="009E0E68"/>
    <w:rsid w:val="009E28F5"/>
    <w:rsid w:val="009E4EB5"/>
    <w:rsid w:val="009E67F1"/>
    <w:rsid w:val="009E6B8D"/>
    <w:rsid w:val="009E77DF"/>
    <w:rsid w:val="009E7BFF"/>
    <w:rsid w:val="009F1323"/>
    <w:rsid w:val="009F1493"/>
    <w:rsid w:val="009F15F7"/>
    <w:rsid w:val="009F3911"/>
    <w:rsid w:val="009F475A"/>
    <w:rsid w:val="009F5B44"/>
    <w:rsid w:val="00A018A8"/>
    <w:rsid w:val="00A021A5"/>
    <w:rsid w:val="00A02F37"/>
    <w:rsid w:val="00A03FDD"/>
    <w:rsid w:val="00A04DB7"/>
    <w:rsid w:val="00A07242"/>
    <w:rsid w:val="00A07705"/>
    <w:rsid w:val="00A103C1"/>
    <w:rsid w:val="00A10C42"/>
    <w:rsid w:val="00A11E01"/>
    <w:rsid w:val="00A139C4"/>
    <w:rsid w:val="00A13A3C"/>
    <w:rsid w:val="00A164FF"/>
    <w:rsid w:val="00A1676D"/>
    <w:rsid w:val="00A16F9C"/>
    <w:rsid w:val="00A200F2"/>
    <w:rsid w:val="00A205DD"/>
    <w:rsid w:val="00A215D3"/>
    <w:rsid w:val="00A2221D"/>
    <w:rsid w:val="00A27FA3"/>
    <w:rsid w:val="00A32C5B"/>
    <w:rsid w:val="00A35397"/>
    <w:rsid w:val="00A363A2"/>
    <w:rsid w:val="00A36A72"/>
    <w:rsid w:val="00A40300"/>
    <w:rsid w:val="00A40D17"/>
    <w:rsid w:val="00A4104C"/>
    <w:rsid w:val="00A42F3A"/>
    <w:rsid w:val="00A4389D"/>
    <w:rsid w:val="00A46E4E"/>
    <w:rsid w:val="00A50534"/>
    <w:rsid w:val="00A50A67"/>
    <w:rsid w:val="00A52C51"/>
    <w:rsid w:val="00A547B7"/>
    <w:rsid w:val="00A547B8"/>
    <w:rsid w:val="00A56654"/>
    <w:rsid w:val="00A56EE5"/>
    <w:rsid w:val="00A6002A"/>
    <w:rsid w:val="00A600A9"/>
    <w:rsid w:val="00A61F0C"/>
    <w:rsid w:val="00A62230"/>
    <w:rsid w:val="00A62B10"/>
    <w:rsid w:val="00A63BBD"/>
    <w:rsid w:val="00A64085"/>
    <w:rsid w:val="00A642E3"/>
    <w:rsid w:val="00A66801"/>
    <w:rsid w:val="00A6718F"/>
    <w:rsid w:val="00A67D53"/>
    <w:rsid w:val="00A70091"/>
    <w:rsid w:val="00A72481"/>
    <w:rsid w:val="00A730E5"/>
    <w:rsid w:val="00A73772"/>
    <w:rsid w:val="00A747A4"/>
    <w:rsid w:val="00A75988"/>
    <w:rsid w:val="00A77385"/>
    <w:rsid w:val="00A77A57"/>
    <w:rsid w:val="00A81210"/>
    <w:rsid w:val="00A81A62"/>
    <w:rsid w:val="00A81BD8"/>
    <w:rsid w:val="00A82816"/>
    <w:rsid w:val="00A844A2"/>
    <w:rsid w:val="00A84932"/>
    <w:rsid w:val="00A8564F"/>
    <w:rsid w:val="00A8627F"/>
    <w:rsid w:val="00A8674A"/>
    <w:rsid w:val="00A86D0B"/>
    <w:rsid w:val="00A90142"/>
    <w:rsid w:val="00A9016F"/>
    <w:rsid w:val="00A93524"/>
    <w:rsid w:val="00A93FD6"/>
    <w:rsid w:val="00A94BAA"/>
    <w:rsid w:val="00A953BB"/>
    <w:rsid w:val="00A979CD"/>
    <w:rsid w:val="00AA1171"/>
    <w:rsid w:val="00AA1647"/>
    <w:rsid w:val="00AA52A6"/>
    <w:rsid w:val="00AA7824"/>
    <w:rsid w:val="00AB2AE2"/>
    <w:rsid w:val="00AB37E5"/>
    <w:rsid w:val="00AB3CF7"/>
    <w:rsid w:val="00AB6283"/>
    <w:rsid w:val="00AB62E1"/>
    <w:rsid w:val="00AB6893"/>
    <w:rsid w:val="00AB71C7"/>
    <w:rsid w:val="00AC042F"/>
    <w:rsid w:val="00AC1B4B"/>
    <w:rsid w:val="00AC4D1B"/>
    <w:rsid w:val="00AC5C5C"/>
    <w:rsid w:val="00AC5E60"/>
    <w:rsid w:val="00AC6607"/>
    <w:rsid w:val="00AC6EF5"/>
    <w:rsid w:val="00AC7040"/>
    <w:rsid w:val="00AC7092"/>
    <w:rsid w:val="00AC7878"/>
    <w:rsid w:val="00AC7DE0"/>
    <w:rsid w:val="00AD2409"/>
    <w:rsid w:val="00AD2D65"/>
    <w:rsid w:val="00AD2D7E"/>
    <w:rsid w:val="00AD405E"/>
    <w:rsid w:val="00AD41C7"/>
    <w:rsid w:val="00AD464E"/>
    <w:rsid w:val="00AD5DB9"/>
    <w:rsid w:val="00AD78E1"/>
    <w:rsid w:val="00AE00DF"/>
    <w:rsid w:val="00AE0723"/>
    <w:rsid w:val="00AE1105"/>
    <w:rsid w:val="00AE29C3"/>
    <w:rsid w:val="00AE604F"/>
    <w:rsid w:val="00AE6C6A"/>
    <w:rsid w:val="00AE7810"/>
    <w:rsid w:val="00AF03A3"/>
    <w:rsid w:val="00AF069A"/>
    <w:rsid w:val="00AF0A38"/>
    <w:rsid w:val="00AF15C7"/>
    <w:rsid w:val="00AF48D0"/>
    <w:rsid w:val="00AF5AB7"/>
    <w:rsid w:val="00AF6DC7"/>
    <w:rsid w:val="00B01CAF"/>
    <w:rsid w:val="00B029DA"/>
    <w:rsid w:val="00B038FA"/>
    <w:rsid w:val="00B04461"/>
    <w:rsid w:val="00B04A65"/>
    <w:rsid w:val="00B04DB7"/>
    <w:rsid w:val="00B05F22"/>
    <w:rsid w:val="00B06D69"/>
    <w:rsid w:val="00B07D7A"/>
    <w:rsid w:val="00B07E9D"/>
    <w:rsid w:val="00B10009"/>
    <w:rsid w:val="00B1380D"/>
    <w:rsid w:val="00B13B55"/>
    <w:rsid w:val="00B158CB"/>
    <w:rsid w:val="00B15D72"/>
    <w:rsid w:val="00B22BDA"/>
    <w:rsid w:val="00B245AD"/>
    <w:rsid w:val="00B24AF5"/>
    <w:rsid w:val="00B25520"/>
    <w:rsid w:val="00B30297"/>
    <w:rsid w:val="00B31CEB"/>
    <w:rsid w:val="00B31F34"/>
    <w:rsid w:val="00B3515A"/>
    <w:rsid w:val="00B35E00"/>
    <w:rsid w:val="00B363F3"/>
    <w:rsid w:val="00B36E8F"/>
    <w:rsid w:val="00B37199"/>
    <w:rsid w:val="00B375DE"/>
    <w:rsid w:val="00B41C20"/>
    <w:rsid w:val="00B42B79"/>
    <w:rsid w:val="00B430F7"/>
    <w:rsid w:val="00B43A72"/>
    <w:rsid w:val="00B44897"/>
    <w:rsid w:val="00B452DF"/>
    <w:rsid w:val="00B46A4A"/>
    <w:rsid w:val="00B47849"/>
    <w:rsid w:val="00B47D7C"/>
    <w:rsid w:val="00B50020"/>
    <w:rsid w:val="00B50983"/>
    <w:rsid w:val="00B5212D"/>
    <w:rsid w:val="00B528A8"/>
    <w:rsid w:val="00B535E3"/>
    <w:rsid w:val="00B536D8"/>
    <w:rsid w:val="00B55308"/>
    <w:rsid w:val="00B55911"/>
    <w:rsid w:val="00B55CC4"/>
    <w:rsid w:val="00B56DAC"/>
    <w:rsid w:val="00B626C4"/>
    <w:rsid w:val="00B64FB9"/>
    <w:rsid w:val="00B67763"/>
    <w:rsid w:val="00B705EA"/>
    <w:rsid w:val="00B7118E"/>
    <w:rsid w:val="00B71394"/>
    <w:rsid w:val="00B73F45"/>
    <w:rsid w:val="00B748B4"/>
    <w:rsid w:val="00B74D43"/>
    <w:rsid w:val="00B74F9D"/>
    <w:rsid w:val="00B75720"/>
    <w:rsid w:val="00B76843"/>
    <w:rsid w:val="00B77FF7"/>
    <w:rsid w:val="00B81254"/>
    <w:rsid w:val="00B824FE"/>
    <w:rsid w:val="00B83AE0"/>
    <w:rsid w:val="00B868F9"/>
    <w:rsid w:val="00B90817"/>
    <w:rsid w:val="00B90F4C"/>
    <w:rsid w:val="00B91CBD"/>
    <w:rsid w:val="00B937EC"/>
    <w:rsid w:val="00B93E02"/>
    <w:rsid w:val="00B943A3"/>
    <w:rsid w:val="00B947BC"/>
    <w:rsid w:val="00B94CB9"/>
    <w:rsid w:val="00B95474"/>
    <w:rsid w:val="00BA47E4"/>
    <w:rsid w:val="00BA6480"/>
    <w:rsid w:val="00BA6825"/>
    <w:rsid w:val="00BA686A"/>
    <w:rsid w:val="00BB00E0"/>
    <w:rsid w:val="00BB18E4"/>
    <w:rsid w:val="00BB4AAE"/>
    <w:rsid w:val="00BB5389"/>
    <w:rsid w:val="00BB60CB"/>
    <w:rsid w:val="00BC0697"/>
    <w:rsid w:val="00BC0A8F"/>
    <w:rsid w:val="00BC40DA"/>
    <w:rsid w:val="00BC45AB"/>
    <w:rsid w:val="00BC50C7"/>
    <w:rsid w:val="00BC64D5"/>
    <w:rsid w:val="00BC7336"/>
    <w:rsid w:val="00BD2967"/>
    <w:rsid w:val="00BD361D"/>
    <w:rsid w:val="00BD3D19"/>
    <w:rsid w:val="00BD49F2"/>
    <w:rsid w:val="00BD674A"/>
    <w:rsid w:val="00BD7373"/>
    <w:rsid w:val="00BD748E"/>
    <w:rsid w:val="00BE1AED"/>
    <w:rsid w:val="00BE1D4D"/>
    <w:rsid w:val="00BE1E25"/>
    <w:rsid w:val="00BE34C7"/>
    <w:rsid w:val="00BE3FE5"/>
    <w:rsid w:val="00BE470A"/>
    <w:rsid w:val="00BE7F73"/>
    <w:rsid w:val="00BF0A93"/>
    <w:rsid w:val="00BF1E97"/>
    <w:rsid w:val="00BF1FA7"/>
    <w:rsid w:val="00BF4B6F"/>
    <w:rsid w:val="00BF59AD"/>
    <w:rsid w:val="00C00787"/>
    <w:rsid w:val="00C008DE"/>
    <w:rsid w:val="00C015D9"/>
    <w:rsid w:val="00C02A03"/>
    <w:rsid w:val="00C02C65"/>
    <w:rsid w:val="00C02D14"/>
    <w:rsid w:val="00C040A0"/>
    <w:rsid w:val="00C04496"/>
    <w:rsid w:val="00C04B91"/>
    <w:rsid w:val="00C0716A"/>
    <w:rsid w:val="00C10A63"/>
    <w:rsid w:val="00C10C3A"/>
    <w:rsid w:val="00C10FD3"/>
    <w:rsid w:val="00C11525"/>
    <w:rsid w:val="00C12B75"/>
    <w:rsid w:val="00C1436F"/>
    <w:rsid w:val="00C163BC"/>
    <w:rsid w:val="00C170A6"/>
    <w:rsid w:val="00C2120D"/>
    <w:rsid w:val="00C2145D"/>
    <w:rsid w:val="00C23241"/>
    <w:rsid w:val="00C232F4"/>
    <w:rsid w:val="00C24228"/>
    <w:rsid w:val="00C24F3F"/>
    <w:rsid w:val="00C25CEB"/>
    <w:rsid w:val="00C2676B"/>
    <w:rsid w:val="00C30053"/>
    <w:rsid w:val="00C30450"/>
    <w:rsid w:val="00C30781"/>
    <w:rsid w:val="00C31648"/>
    <w:rsid w:val="00C32AB8"/>
    <w:rsid w:val="00C3347B"/>
    <w:rsid w:val="00C343A6"/>
    <w:rsid w:val="00C3596D"/>
    <w:rsid w:val="00C35F2C"/>
    <w:rsid w:val="00C3701F"/>
    <w:rsid w:val="00C37BBB"/>
    <w:rsid w:val="00C438CD"/>
    <w:rsid w:val="00C43D30"/>
    <w:rsid w:val="00C457D2"/>
    <w:rsid w:val="00C45D8E"/>
    <w:rsid w:val="00C464BF"/>
    <w:rsid w:val="00C46B3E"/>
    <w:rsid w:val="00C50B11"/>
    <w:rsid w:val="00C5149D"/>
    <w:rsid w:val="00C51F6D"/>
    <w:rsid w:val="00C52A4F"/>
    <w:rsid w:val="00C52C0F"/>
    <w:rsid w:val="00C5390F"/>
    <w:rsid w:val="00C53F78"/>
    <w:rsid w:val="00C54505"/>
    <w:rsid w:val="00C54B21"/>
    <w:rsid w:val="00C55163"/>
    <w:rsid w:val="00C561E0"/>
    <w:rsid w:val="00C564C3"/>
    <w:rsid w:val="00C57213"/>
    <w:rsid w:val="00C57735"/>
    <w:rsid w:val="00C63B90"/>
    <w:rsid w:val="00C65C63"/>
    <w:rsid w:val="00C65DB3"/>
    <w:rsid w:val="00C66328"/>
    <w:rsid w:val="00C70ABC"/>
    <w:rsid w:val="00C712CD"/>
    <w:rsid w:val="00C7258A"/>
    <w:rsid w:val="00C76CF2"/>
    <w:rsid w:val="00C77A76"/>
    <w:rsid w:val="00C808D3"/>
    <w:rsid w:val="00C85BFC"/>
    <w:rsid w:val="00C860D0"/>
    <w:rsid w:val="00C860EF"/>
    <w:rsid w:val="00C87BBF"/>
    <w:rsid w:val="00C87D15"/>
    <w:rsid w:val="00C910D6"/>
    <w:rsid w:val="00C91B4D"/>
    <w:rsid w:val="00C922DE"/>
    <w:rsid w:val="00C944BA"/>
    <w:rsid w:val="00C95098"/>
    <w:rsid w:val="00C958D3"/>
    <w:rsid w:val="00C9715D"/>
    <w:rsid w:val="00C97896"/>
    <w:rsid w:val="00CA0591"/>
    <w:rsid w:val="00CA0622"/>
    <w:rsid w:val="00CA1B46"/>
    <w:rsid w:val="00CA1F43"/>
    <w:rsid w:val="00CA2643"/>
    <w:rsid w:val="00CA520D"/>
    <w:rsid w:val="00CA58A4"/>
    <w:rsid w:val="00CA7969"/>
    <w:rsid w:val="00CB23D3"/>
    <w:rsid w:val="00CB2CED"/>
    <w:rsid w:val="00CB4B5E"/>
    <w:rsid w:val="00CB6E72"/>
    <w:rsid w:val="00CB7CF9"/>
    <w:rsid w:val="00CC1D77"/>
    <w:rsid w:val="00CC2282"/>
    <w:rsid w:val="00CC4D83"/>
    <w:rsid w:val="00CD05DB"/>
    <w:rsid w:val="00CD0E31"/>
    <w:rsid w:val="00CD1778"/>
    <w:rsid w:val="00CD3177"/>
    <w:rsid w:val="00CD50F4"/>
    <w:rsid w:val="00CE1053"/>
    <w:rsid w:val="00CE20FF"/>
    <w:rsid w:val="00CE3139"/>
    <w:rsid w:val="00CE33DC"/>
    <w:rsid w:val="00CE3559"/>
    <w:rsid w:val="00CE3988"/>
    <w:rsid w:val="00CE45EB"/>
    <w:rsid w:val="00CF0002"/>
    <w:rsid w:val="00CF0A75"/>
    <w:rsid w:val="00CF122C"/>
    <w:rsid w:val="00CF2699"/>
    <w:rsid w:val="00CF5034"/>
    <w:rsid w:val="00CF5AD5"/>
    <w:rsid w:val="00CF65FE"/>
    <w:rsid w:val="00CF79F2"/>
    <w:rsid w:val="00D00136"/>
    <w:rsid w:val="00D01B84"/>
    <w:rsid w:val="00D02036"/>
    <w:rsid w:val="00D02379"/>
    <w:rsid w:val="00D02F4D"/>
    <w:rsid w:val="00D038FC"/>
    <w:rsid w:val="00D04200"/>
    <w:rsid w:val="00D04F34"/>
    <w:rsid w:val="00D05CBB"/>
    <w:rsid w:val="00D05CF5"/>
    <w:rsid w:val="00D06597"/>
    <w:rsid w:val="00D104CD"/>
    <w:rsid w:val="00D105FE"/>
    <w:rsid w:val="00D12548"/>
    <w:rsid w:val="00D129CB"/>
    <w:rsid w:val="00D137C8"/>
    <w:rsid w:val="00D13C73"/>
    <w:rsid w:val="00D14247"/>
    <w:rsid w:val="00D1486E"/>
    <w:rsid w:val="00D15274"/>
    <w:rsid w:val="00D16D94"/>
    <w:rsid w:val="00D21382"/>
    <w:rsid w:val="00D22134"/>
    <w:rsid w:val="00D22E59"/>
    <w:rsid w:val="00D23455"/>
    <w:rsid w:val="00D23C5B"/>
    <w:rsid w:val="00D25109"/>
    <w:rsid w:val="00D25FE1"/>
    <w:rsid w:val="00D306AE"/>
    <w:rsid w:val="00D3143A"/>
    <w:rsid w:val="00D32C2F"/>
    <w:rsid w:val="00D33591"/>
    <w:rsid w:val="00D3377A"/>
    <w:rsid w:val="00D33AF4"/>
    <w:rsid w:val="00D33EA9"/>
    <w:rsid w:val="00D341A5"/>
    <w:rsid w:val="00D34F1E"/>
    <w:rsid w:val="00D35D9D"/>
    <w:rsid w:val="00D368B1"/>
    <w:rsid w:val="00D414DF"/>
    <w:rsid w:val="00D4313F"/>
    <w:rsid w:val="00D4466F"/>
    <w:rsid w:val="00D44B03"/>
    <w:rsid w:val="00D451B1"/>
    <w:rsid w:val="00D455E0"/>
    <w:rsid w:val="00D45C23"/>
    <w:rsid w:val="00D467EC"/>
    <w:rsid w:val="00D46E6A"/>
    <w:rsid w:val="00D4755F"/>
    <w:rsid w:val="00D51AB5"/>
    <w:rsid w:val="00D54086"/>
    <w:rsid w:val="00D57174"/>
    <w:rsid w:val="00D573B5"/>
    <w:rsid w:val="00D6015A"/>
    <w:rsid w:val="00D603B3"/>
    <w:rsid w:val="00D61C13"/>
    <w:rsid w:val="00D62930"/>
    <w:rsid w:val="00D62AB0"/>
    <w:rsid w:val="00D63379"/>
    <w:rsid w:val="00D7011F"/>
    <w:rsid w:val="00D730D3"/>
    <w:rsid w:val="00D748BB"/>
    <w:rsid w:val="00D75322"/>
    <w:rsid w:val="00D75729"/>
    <w:rsid w:val="00D82334"/>
    <w:rsid w:val="00D83BF1"/>
    <w:rsid w:val="00D86367"/>
    <w:rsid w:val="00D87FB5"/>
    <w:rsid w:val="00D90C2B"/>
    <w:rsid w:val="00D90E71"/>
    <w:rsid w:val="00D911D5"/>
    <w:rsid w:val="00D918CD"/>
    <w:rsid w:val="00D91901"/>
    <w:rsid w:val="00D927C7"/>
    <w:rsid w:val="00D930F0"/>
    <w:rsid w:val="00D96E15"/>
    <w:rsid w:val="00D96EE8"/>
    <w:rsid w:val="00D97A9B"/>
    <w:rsid w:val="00D97E1C"/>
    <w:rsid w:val="00DA0703"/>
    <w:rsid w:val="00DA0787"/>
    <w:rsid w:val="00DA253D"/>
    <w:rsid w:val="00DA3133"/>
    <w:rsid w:val="00DA3E32"/>
    <w:rsid w:val="00DA63D8"/>
    <w:rsid w:val="00DA7C70"/>
    <w:rsid w:val="00DB1FE4"/>
    <w:rsid w:val="00DB2D51"/>
    <w:rsid w:val="00DB4608"/>
    <w:rsid w:val="00DB4A07"/>
    <w:rsid w:val="00DB4FBE"/>
    <w:rsid w:val="00DB579A"/>
    <w:rsid w:val="00DB581E"/>
    <w:rsid w:val="00DB77B9"/>
    <w:rsid w:val="00DC002C"/>
    <w:rsid w:val="00DC1D28"/>
    <w:rsid w:val="00DC2AF4"/>
    <w:rsid w:val="00DC43F1"/>
    <w:rsid w:val="00DC4F64"/>
    <w:rsid w:val="00DC69B5"/>
    <w:rsid w:val="00DC762F"/>
    <w:rsid w:val="00DC7E41"/>
    <w:rsid w:val="00DD1022"/>
    <w:rsid w:val="00DD2533"/>
    <w:rsid w:val="00DD35C4"/>
    <w:rsid w:val="00DD4444"/>
    <w:rsid w:val="00DD73E8"/>
    <w:rsid w:val="00DE033B"/>
    <w:rsid w:val="00DE06A3"/>
    <w:rsid w:val="00DE14EA"/>
    <w:rsid w:val="00DE16E2"/>
    <w:rsid w:val="00DE5460"/>
    <w:rsid w:val="00DE54D0"/>
    <w:rsid w:val="00DE5BDC"/>
    <w:rsid w:val="00DF23DC"/>
    <w:rsid w:val="00DF2D0E"/>
    <w:rsid w:val="00DF3716"/>
    <w:rsid w:val="00DF3B8F"/>
    <w:rsid w:val="00DF3BB1"/>
    <w:rsid w:val="00DF3D72"/>
    <w:rsid w:val="00DF6168"/>
    <w:rsid w:val="00DF6D8A"/>
    <w:rsid w:val="00DF7AC0"/>
    <w:rsid w:val="00E002DF"/>
    <w:rsid w:val="00E01C21"/>
    <w:rsid w:val="00E02493"/>
    <w:rsid w:val="00E02CEE"/>
    <w:rsid w:val="00E04244"/>
    <w:rsid w:val="00E04718"/>
    <w:rsid w:val="00E04BEE"/>
    <w:rsid w:val="00E0728B"/>
    <w:rsid w:val="00E072F4"/>
    <w:rsid w:val="00E07897"/>
    <w:rsid w:val="00E10B91"/>
    <w:rsid w:val="00E14425"/>
    <w:rsid w:val="00E14EEA"/>
    <w:rsid w:val="00E15569"/>
    <w:rsid w:val="00E176B2"/>
    <w:rsid w:val="00E20009"/>
    <w:rsid w:val="00E2369C"/>
    <w:rsid w:val="00E2372F"/>
    <w:rsid w:val="00E24FAD"/>
    <w:rsid w:val="00E25B44"/>
    <w:rsid w:val="00E25FAE"/>
    <w:rsid w:val="00E261D8"/>
    <w:rsid w:val="00E26BF8"/>
    <w:rsid w:val="00E30592"/>
    <w:rsid w:val="00E3309F"/>
    <w:rsid w:val="00E3430C"/>
    <w:rsid w:val="00E34576"/>
    <w:rsid w:val="00E35EF8"/>
    <w:rsid w:val="00E35F2F"/>
    <w:rsid w:val="00E3703A"/>
    <w:rsid w:val="00E377FF"/>
    <w:rsid w:val="00E414D8"/>
    <w:rsid w:val="00E41FDC"/>
    <w:rsid w:val="00E42512"/>
    <w:rsid w:val="00E430B1"/>
    <w:rsid w:val="00E44FA7"/>
    <w:rsid w:val="00E45C36"/>
    <w:rsid w:val="00E4740B"/>
    <w:rsid w:val="00E475DE"/>
    <w:rsid w:val="00E50014"/>
    <w:rsid w:val="00E50394"/>
    <w:rsid w:val="00E513B6"/>
    <w:rsid w:val="00E5225C"/>
    <w:rsid w:val="00E53CAB"/>
    <w:rsid w:val="00E5414F"/>
    <w:rsid w:val="00E5567E"/>
    <w:rsid w:val="00E55927"/>
    <w:rsid w:val="00E56204"/>
    <w:rsid w:val="00E56F4D"/>
    <w:rsid w:val="00E57052"/>
    <w:rsid w:val="00E57A7A"/>
    <w:rsid w:val="00E60E44"/>
    <w:rsid w:val="00E6107F"/>
    <w:rsid w:val="00E628ED"/>
    <w:rsid w:val="00E639E8"/>
    <w:rsid w:val="00E64783"/>
    <w:rsid w:val="00E64FB3"/>
    <w:rsid w:val="00E65470"/>
    <w:rsid w:val="00E658C5"/>
    <w:rsid w:val="00E6758E"/>
    <w:rsid w:val="00E678BD"/>
    <w:rsid w:val="00E70254"/>
    <w:rsid w:val="00E7089D"/>
    <w:rsid w:val="00E71C79"/>
    <w:rsid w:val="00E723B7"/>
    <w:rsid w:val="00E75E1D"/>
    <w:rsid w:val="00E760A6"/>
    <w:rsid w:val="00E7734E"/>
    <w:rsid w:val="00E80006"/>
    <w:rsid w:val="00E80610"/>
    <w:rsid w:val="00E81F53"/>
    <w:rsid w:val="00E834CF"/>
    <w:rsid w:val="00E8363D"/>
    <w:rsid w:val="00E837AE"/>
    <w:rsid w:val="00E83AC3"/>
    <w:rsid w:val="00E84052"/>
    <w:rsid w:val="00E8576B"/>
    <w:rsid w:val="00E85C3B"/>
    <w:rsid w:val="00E86F49"/>
    <w:rsid w:val="00E9475A"/>
    <w:rsid w:val="00E94ACD"/>
    <w:rsid w:val="00E94C7C"/>
    <w:rsid w:val="00E94EE2"/>
    <w:rsid w:val="00E96E8B"/>
    <w:rsid w:val="00EA0FEA"/>
    <w:rsid w:val="00EA319A"/>
    <w:rsid w:val="00EA35D1"/>
    <w:rsid w:val="00EA470C"/>
    <w:rsid w:val="00EA4A8D"/>
    <w:rsid w:val="00EA4B96"/>
    <w:rsid w:val="00EA7E75"/>
    <w:rsid w:val="00EB05DB"/>
    <w:rsid w:val="00EB102F"/>
    <w:rsid w:val="00EB22D5"/>
    <w:rsid w:val="00EB39E1"/>
    <w:rsid w:val="00EB54AB"/>
    <w:rsid w:val="00EB677E"/>
    <w:rsid w:val="00EB78A9"/>
    <w:rsid w:val="00EB7D6D"/>
    <w:rsid w:val="00EC0906"/>
    <w:rsid w:val="00EC0E40"/>
    <w:rsid w:val="00EC1D7D"/>
    <w:rsid w:val="00EC349B"/>
    <w:rsid w:val="00EC3AB3"/>
    <w:rsid w:val="00EC3D77"/>
    <w:rsid w:val="00EC4BA2"/>
    <w:rsid w:val="00EC4D68"/>
    <w:rsid w:val="00EC6388"/>
    <w:rsid w:val="00ED55BE"/>
    <w:rsid w:val="00ED6BFD"/>
    <w:rsid w:val="00ED7247"/>
    <w:rsid w:val="00EE0A56"/>
    <w:rsid w:val="00EE140A"/>
    <w:rsid w:val="00EE2B00"/>
    <w:rsid w:val="00EE38FA"/>
    <w:rsid w:val="00EE5F2F"/>
    <w:rsid w:val="00EE743A"/>
    <w:rsid w:val="00EE7F91"/>
    <w:rsid w:val="00EF0188"/>
    <w:rsid w:val="00EF079A"/>
    <w:rsid w:val="00EF1691"/>
    <w:rsid w:val="00EF28D7"/>
    <w:rsid w:val="00EF2924"/>
    <w:rsid w:val="00EF2BC8"/>
    <w:rsid w:val="00EF30B7"/>
    <w:rsid w:val="00EF3B19"/>
    <w:rsid w:val="00EF4CC6"/>
    <w:rsid w:val="00EF5323"/>
    <w:rsid w:val="00EF6206"/>
    <w:rsid w:val="00EF7C3D"/>
    <w:rsid w:val="00F0014E"/>
    <w:rsid w:val="00F0151D"/>
    <w:rsid w:val="00F015F7"/>
    <w:rsid w:val="00F0250C"/>
    <w:rsid w:val="00F025B5"/>
    <w:rsid w:val="00F03DD1"/>
    <w:rsid w:val="00F04CAC"/>
    <w:rsid w:val="00F06A73"/>
    <w:rsid w:val="00F07FCC"/>
    <w:rsid w:val="00F1030F"/>
    <w:rsid w:val="00F10F08"/>
    <w:rsid w:val="00F11368"/>
    <w:rsid w:val="00F11ADE"/>
    <w:rsid w:val="00F12BD7"/>
    <w:rsid w:val="00F14BA0"/>
    <w:rsid w:val="00F17321"/>
    <w:rsid w:val="00F174D5"/>
    <w:rsid w:val="00F21DE8"/>
    <w:rsid w:val="00F22060"/>
    <w:rsid w:val="00F27905"/>
    <w:rsid w:val="00F2799E"/>
    <w:rsid w:val="00F30F7F"/>
    <w:rsid w:val="00F31CD3"/>
    <w:rsid w:val="00F337F7"/>
    <w:rsid w:val="00F37319"/>
    <w:rsid w:val="00F375C0"/>
    <w:rsid w:val="00F40DB9"/>
    <w:rsid w:val="00F41132"/>
    <w:rsid w:val="00F41949"/>
    <w:rsid w:val="00F43590"/>
    <w:rsid w:val="00F4547B"/>
    <w:rsid w:val="00F502E1"/>
    <w:rsid w:val="00F519C7"/>
    <w:rsid w:val="00F5238C"/>
    <w:rsid w:val="00F52FD5"/>
    <w:rsid w:val="00F53B5B"/>
    <w:rsid w:val="00F53F9E"/>
    <w:rsid w:val="00F55756"/>
    <w:rsid w:val="00F57532"/>
    <w:rsid w:val="00F577E8"/>
    <w:rsid w:val="00F57E0D"/>
    <w:rsid w:val="00F601A3"/>
    <w:rsid w:val="00F605C9"/>
    <w:rsid w:val="00F625DF"/>
    <w:rsid w:val="00F659CE"/>
    <w:rsid w:val="00F71184"/>
    <w:rsid w:val="00F71D45"/>
    <w:rsid w:val="00F72020"/>
    <w:rsid w:val="00F743FB"/>
    <w:rsid w:val="00F765FA"/>
    <w:rsid w:val="00F76787"/>
    <w:rsid w:val="00F77398"/>
    <w:rsid w:val="00F77E90"/>
    <w:rsid w:val="00F801E4"/>
    <w:rsid w:val="00F80752"/>
    <w:rsid w:val="00F85D54"/>
    <w:rsid w:val="00F86124"/>
    <w:rsid w:val="00F87631"/>
    <w:rsid w:val="00F87C05"/>
    <w:rsid w:val="00F90D9B"/>
    <w:rsid w:val="00F92092"/>
    <w:rsid w:val="00F93415"/>
    <w:rsid w:val="00F93BF8"/>
    <w:rsid w:val="00F93CDA"/>
    <w:rsid w:val="00F9403A"/>
    <w:rsid w:val="00F9477B"/>
    <w:rsid w:val="00F9576F"/>
    <w:rsid w:val="00F95850"/>
    <w:rsid w:val="00F95B15"/>
    <w:rsid w:val="00F96553"/>
    <w:rsid w:val="00F97521"/>
    <w:rsid w:val="00F97E33"/>
    <w:rsid w:val="00FA08DE"/>
    <w:rsid w:val="00FA2428"/>
    <w:rsid w:val="00FA3CEF"/>
    <w:rsid w:val="00FA42DB"/>
    <w:rsid w:val="00FA557A"/>
    <w:rsid w:val="00FA64E5"/>
    <w:rsid w:val="00FA6881"/>
    <w:rsid w:val="00FA68E5"/>
    <w:rsid w:val="00FA760C"/>
    <w:rsid w:val="00FA7CCC"/>
    <w:rsid w:val="00FB09FE"/>
    <w:rsid w:val="00FB0C27"/>
    <w:rsid w:val="00FB11D1"/>
    <w:rsid w:val="00FB1731"/>
    <w:rsid w:val="00FB2186"/>
    <w:rsid w:val="00FB4B45"/>
    <w:rsid w:val="00FB5082"/>
    <w:rsid w:val="00FB54FD"/>
    <w:rsid w:val="00FB5B7D"/>
    <w:rsid w:val="00FC3705"/>
    <w:rsid w:val="00FC3F28"/>
    <w:rsid w:val="00FC4031"/>
    <w:rsid w:val="00FC4276"/>
    <w:rsid w:val="00FC432C"/>
    <w:rsid w:val="00FC4771"/>
    <w:rsid w:val="00FC4F78"/>
    <w:rsid w:val="00FC56DC"/>
    <w:rsid w:val="00FC6DA2"/>
    <w:rsid w:val="00FD18C6"/>
    <w:rsid w:val="00FD2F9E"/>
    <w:rsid w:val="00FD3C2E"/>
    <w:rsid w:val="00FD3C40"/>
    <w:rsid w:val="00FD4B4D"/>
    <w:rsid w:val="00FE0042"/>
    <w:rsid w:val="00FE03EE"/>
    <w:rsid w:val="00FE0522"/>
    <w:rsid w:val="00FE09A6"/>
    <w:rsid w:val="00FE0B9D"/>
    <w:rsid w:val="00FE4A83"/>
    <w:rsid w:val="00FE5827"/>
    <w:rsid w:val="00FE5F98"/>
    <w:rsid w:val="00FE6A5A"/>
    <w:rsid w:val="00FE71B3"/>
    <w:rsid w:val="00FE76F2"/>
    <w:rsid w:val="00FE7BD6"/>
    <w:rsid w:val="00FF0525"/>
    <w:rsid w:val="00FF0EA5"/>
    <w:rsid w:val="00FF538E"/>
    <w:rsid w:val="00FF5AB2"/>
    <w:rsid w:val="00FF63CD"/>
    <w:rsid w:val="00FF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heme="minorHAnsi" w:hAnsi="GHEA Grapalat"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A6"/>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9A6"/>
    <w:pPr>
      <w:spacing w:before="100" w:beforeAutospacing="1" w:after="100" w:afterAutospacing="1" w:line="240" w:lineRule="auto"/>
    </w:pPr>
    <w:rPr>
      <w:rFonts w:ascii="GHEA Grapalat" w:eastAsiaTheme="minorEastAsia" w:hAnsi="GHEA Grapalat" w:cs="Times New Roman"/>
      <w:sz w:val="24"/>
      <w:szCs w:val="24"/>
      <w:lang w:eastAsia="ru-RU"/>
    </w:rPr>
  </w:style>
  <w:style w:type="paragraph" w:styleId="a4">
    <w:name w:val="header"/>
    <w:basedOn w:val="a"/>
    <w:link w:val="a5"/>
    <w:uiPriority w:val="99"/>
    <w:semiHidden/>
    <w:unhideWhenUsed/>
    <w:rsid w:val="00FE09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09A6"/>
    <w:rPr>
      <w:rFonts w:asciiTheme="minorHAnsi" w:hAnsiTheme="minorHAnsi"/>
    </w:rPr>
  </w:style>
  <w:style w:type="paragraph" w:styleId="a6">
    <w:name w:val="footer"/>
    <w:basedOn w:val="a"/>
    <w:link w:val="a7"/>
    <w:uiPriority w:val="99"/>
    <w:semiHidden/>
    <w:unhideWhenUsed/>
    <w:rsid w:val="00FE09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E09A6"/>
    <w:rPr>
      <w:rFonts w:asciiTheme="minorHAnsi" w:hAnsiTheme="minorHAnsi"/>
    </w:rPr>
  </w:style>
  <w:style w:type="paragraph" w:styleId="a8">
    <w:name w:val="Balloon Text"/>
    <w:basedOn w:val="a"/>
    <w:link w:val="a9"/>
    <w:uiPriority w:val="99"/>
    <w:semiHidden/>
    <w:unhideWhenUsed/>
    <w:rsid w:val="00FE09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09A6"/>
    <w:rPr>
      <w:rFonts w:ascii="Tahoma" w:hAnsi="Tahoma" w:cs="Tahoma"/>
      <w:sz w:val="16"/>
      <w:szCs w:val="16"/>
    </w:rPr>
  </w:style>
  <w:style w:type="paragraph" w:styleId="aa">
    <w:name w:val="List Paragraph"/>
    <w:basedOn w:val="a"/>
    <w:uiPriority w:val="34"/>
    <w:qFormat/>
    <w:rsid w:val="00FE0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HEA Grapalat" w:eastAsiaTheme="minorHAnsi" w:hAnsi="GHEA Grapalat"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A6"/>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9A6"/>
    <w:pPr>
      <w:spacing w:before="100" w:beforeAutospacing="1" w:after="100" w:afterAutospacing="1" w:line="240" w:lineRule="auto"/>
    </w:pPr>
    <w:rPr>
      <w:rFonts w:ascii="GHEA Grapalat" w:eastAsiaTheme="minorEastAsia" w:hAnsi="GHEA Grapalat" w:cs="Times New Roman"/>
      <w:sz w:val="24"/>
      <w:szCs w:val="24"/>
      <w:lang w:eastAsia="ru-RU"/>
    </w:rPr>
  </w:style>
  <w:style w:type="paragraph" w:styleId="a4">
    <w:name w:val="header"/>
    <w:basedOn w:val="a"/>
    <w:link w:val="a5"/>
    <w:uiPriority w:val="99"/>
    <w:semiHidden/>
    <w:unhideWhenUsed/>
    <w:rsid w:val="00FE09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09A6"/>
    <w:rPr>
      <w:rFonts w:asciiTheme="minorHAnsi" w:hAnsiTheme="minorHAnsi"/>
    </w:rPr>
  </w:style>
  <w:style w:type="paragraph" w:styleId="a6">
    <w:name w:val="footer"/>
    <w:basedOn w:val="a"/>
    <w:link w:val="a7"/>
    <w:uiPriority w:val="99"/>
    <w:semiHidden/>
    <w:unhideWhenUsed/>
    <w:rsid w:val="00FE09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E09A6"/>
    <w:rPr>
      <w:rFonts w:asciiTheme="minorHAnsi" w:hAnsiTheme="minorHAnsi"/>
    </w:rPr>
  </w:style>
  <w:style w:type="paragraph" w:styleId="a8">
    <w:name w:val="Balloon Text"/>
    <w:basedOn w:val="a"/>
    <w:link w:val="a9"/>
    <w:uiPriority w:val="99"/>
    <w:semiHidden/>
    <w:unhideWhenUsed/>
    <w:rsid w:val="00FE09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09A6"/>
    <w:rPr>
      <w:rFonts w:ascii="Tahoma" w:hAnsi="Tahoma" w:cs="Tahoma"/>
      <w:sz w:val="16"/>
      <w:szCs w:val="16"/>
    </w:rPr>
  </w:style>
  <w:style w:type="paragraph" w:styleId="aa">
    <w:name w:val="List Paragraph"/>
    <w:basedOn w:val="a"/>
    <w:uiPriority w:val="34"/>
    <w:qFormat/>
    <w:rsid w:val="00FE0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17168">
      <w:bodyDiv w:val="1"/>
      <w:marLeft w:val="0"/>
      <w:marRight w:val="0"/>
      <w:marTop w:val="0"/>
      <w:marBottom w:val="0"/>
      <w:divBdr>
        <w:top w:val="none" w:sz="0" w:space="0" w:color="auto"/>
        <w:left w:val="none" w:sz="0" w:space="0" w:color="auto"/>
        <w:bottom w:val="none" w:sz="0" w:space="0" w:color="auto"/>
        <w:right w:val="none" w:sz="0" w:space="0" w:color="auto"/>
      </w:divBdr>
    </w:div>
    <w:div w:id="1464884505">
      <w:bodyDiv w:val="1"/>
      <w:marLeft w:val="0"/>
      <w:marRight w:val="0"/>
      <w:marTop w:val="0"/>
      <w:marBottom w:val="0"/>
      <w:divBdr>
        <w:top w:val="none" w:sz="0" w:space="0" w:color="auto"/>
        <w:left w:val="none" w:sz="0" w:space="0" w:color="auto"/>
        <w:bottom w:val="none" w:sz="0" w:space="0" w:color="auto"/>
        <w:right w:val="none" w:sz="0" w:space="0" w:color="auto"/>
      </w:divBdr>
    </w:div>
    <w:div w:id="19489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DA0C-E6A6-4338-9424-646ECFCC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4392</Words>
  <Characters>25040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55</cp:revision>
  <cp:lastPrinted>2024-12-30T07:13:00Z</cp:lastPrinted>
  <dcterms:created xsi:type="dcterms:W3CDTF">2024-11-07T05:15:00Z</dcterms:created>
  <dcterms:modified xsi:type="dcterms:W3CDTF">2024-12-30T10:56:00Z</dcterms:modified>
</cp:coreProperties>
</file>