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FE" w:rsidRDefault="001A0FFE" w:rsidP="001A0FFE">
      <w:pPr>
        <w:pStyle w:val="a6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1A0FFE" w:rsidRPr="00EA7AB6" w:rsidRDefault="001A0FFE" w:rsidP="001A0FFE">
      <w:pPr>
        <w:pStyle w:val="a6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1A0FFE" w:rsidRPr="00EA7AB6" w:rsidRDefault="001A0FFE" w:rsidP="001A0FFE">
      <w:pPr>
        <w:pStyle w:val="a6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EA7AB6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Հավելված</w:t>
      </w:r>
    </w:p>
    <w:p w:rsidR="001A0FFE" w:rsidRPr="00EA7AB6" w:rsidRDefault="001A0FFE" w:rsidP="001A0FFE">
      <w:pPr>
        <w:pStyle w:val="a6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500DB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ՀՀ Սյունիքի մարզի Մեղրի համայնքի ղեկավարի</w:t>
      </w:r>
      <w:bookmarkStart w:id="0" w:name="_GoBack"/>
      <w:bookmarkEnd w:id="0"/>
    </w:p>
    <w:p w:rsidR="001A0FFE" w:rsidRPr="00EA7AB6" w:rsidRDefault="001A0FFE" w:rsidP="001A0FFE">
      <w:pPr>
        <w:pStyle w:val="a6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EA7AB6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2023թվականի  հունիսի     N         որոշման</w:t>
      </w:r>
    </w:p>
    <w:p w:rsidR="001A0FFE" w:rsidRPr="00EA7AB6" w:rsidRDefault="001A0FFE" w:rsidP="001A0FFE">
      <w:pPr>
        <w:rPr>
          <w:rFonts w:ascii="GHEA Grapalat" w:hAnsi="GHEA Grapalat"/>
          <w:lang w:val="hy-AM"/>
        </w:rPr>
      </w:pPr>
    </w:p>
    <w:p w:rsidR="001F7334" w:rsidRPr="00500DB2" w:rsidRDefault="00500DB2" w:rsidP="005F2D11">
      <w:pPr>
        <w:pStyle w:val="a3"/>
        <w:spacing w:line="360" w:lineRule="auto"/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hy-AM"/>
        </w:rPr>
      </w:pPr>
      <w:r w:rsidRPr="00500DB2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         </w:t>
      </w:r>
      <w:r w:rsidRPr="00500DB2">
        <w:rPr>
          <w:rFonts w:ascii="Courier New" w:hAnsi="Courier New" w:cs="Courier New"/>
          <w:color w:val="000000" w:themeColor="text1"/>
          <w:sz w:val="20"/>
          <w:szCs w:val="20"/>
          <w:shd w:val="clear" w:color="auto" w:fill="F2F5F7"/>
          <w:lang w:val="hy-AM"/>
        </w:rPr>
        <w:t> </w:t>
      </w:r>
      <w:r w:rsidRPr="00500DB2">
        <w:rPr>
          <w:rFonts w:ascii="GHEA Grapalat" w:hAnsi="GHEA Grapalat" w:cs="GHEA Grapalat"/>
          <w:color w:val="000000" w:themeColor="text1"/>
          <w:sz w:val="28"/>
          <w:szCs w:val="28"/>
          <w:shd w:val="clear" w:color="auto" w:fill="F2F5F7"/>
          <w:lang w:val="hy-AM"/>
        </w:rPr>
        <w:t>Ա</w:t>
      </w:r>
      <w:r w:rsidRPr="00500DB2">
        <w:rPr>
          <w:rFonts w:ascii="GHEA Grapalat" w:hAnsi="GHEA Grapalat" w:cs="GHEA Grapalat"/>
          <w:color w:val="000000" w:themeColor="text1"/>
          <w:sz w:val="28"/>
          <w:szCs w:val="28"/>
          <w:shd w:val="clear" w:color="auto" w:fill="F2F5F7"/>
          <w:lang w:val="hy-AM"/>
        </w:rPr>
        <w:t>ռարկայական</w:t>
      </w:r>
      <w:r w:rsidRPr="00500DB2">
        <w:rPr>
          <w:rFonts w:ascii="GHEA Grapalat" w:hAnsi="GHEA Grapalat"/>
          <w:color w:val="000000" w:themeColor="text1"/>
          <w:sz w:val="28"/>
          <w:szCs w:val="28"/>
          <w:shd w:val="clear" w:color="auto" w:fill="F2F5F7"/>
          <w:lang w:val="hy-AM"/>
        </w:rPr>
        <w:t xml:space="preserve"> </w:t>
      </w:r>
      <w:r w:rsidRPr="00500DB2">
        <w:rPr>
          <w:rFonts w:ascii="GHEA Grapalat" w:hAnsi="GHEA Grapalat" w:cs="GHEA Grapalat"/>
          <w:color w:val="000000" w:themeColor="text1"/>
          <w:sz w:val="28"/>
          <w:szCs w:val="28"/>
          <w:shd w:val="clear" w:color="auto" w:fill="F2F5F7"/>
          <w:lang w:val="hy-AM"/>
        </w:rPr>
        <w:t>օլիմպիադա</w:t>
      </w:r>
      <w:r w:rsidRPr="00500DB2">
        <w:rPr>
          <w:rFonts w:ascii="GHEA Grapalat" w:hAnsi="GHEA Grapalat" w:cs="GHEA Grapalat"/>
          <w:color w:val="000000" w:themeColor="text1"/>
          <w:sz w:val="28"/>
          <w:szCs w:val="28"/>
          <w:shd w:val="clear" w:color="auto" w:fill="F2F5F7"/>
          <w:lang w:val="hy-AM"/>
        </w:rPr>
        <w:t>յ</w:t>
      </w:r>
      <w:r w:rsidRPr="00500DB2">
        <w:rPr>
          <w:rFonts w:ascii="GHEA Grapalat" w:hAnsi="GHEA Grapalat" w:cs="GHEA Grapalat"/>
          <w:color w:val="000000" w:themeColor="text1"/>
          <w:sz w:val="28"/>
          <w:szCs w:val="28"/>
          <w:shd w:val="clear" w:color="auto" w:fill="F2F5F7"/>
          <w:lang w:val="hy-AM"/>
        </w:rPr>
        <w:t>ի</w:t>
      </w:r>
      <w:r w:rsidRPr="00500DB2">
        <w:rPr>
          <w:rFonts w:ascii="GHEA Grapalat" w:hAnsi="GHEA Grapalat"/>
          <w:color w:val="000000" w:themeColor="text1"/>
          <w:sz w:val="28"/>
          <w:szCs w:val="28"/>
          <w:shd w:val="clear" w:color="auto" w:fill="F2F5F7"/>
          <w:lang w:val="hy-AM"/>
        </w:rPr>
        <w:t xml:space="preserve"> </w:t>
      </w:r>
      <w:r w:rsidRPr="00500DB2">
        <w:rPr>
          <w:rFonts w:ascii="GHEA Grapalat" w:hAnsi="GHEA Grapalat" w:cs="GHEA Grapalat"/>
          <w:color w:val="000000" w:themeColor="text1"/>
          <w:sz w:val="28"/>
          <w:szCs w:val="28"/>
          <w:shd w:val="clear" w:color="auto" w:fill="F2F5F7"/>
          <w:lang w:val="hy-AM"/>
        </w:rPr>
        <w:t>հանրապետական</w:t>
      </w:r>
      <w:r w:rsidRPr="00500DB2">
        <w:rPr>
          <w:rFonts w:ascii="GHEA Grapalat" w:hAnsi="GHEA Grapalat"/>
          <w:color w:val="000000" w:themeColor="text1"/>
          <w:sz w:val="28"/>
          <w:szCs w:val="28"/>
          <w:shd w:val="clear" w:color="auto" w:fill="F2F5F7"/>
          <w:lang w:val="hy-AM"/>
        </w:rPr>
        <w:t xml:space="preserve"> </w:t>
      </w:r>
      <w:r w:rsidRPr="00500DB2">
        <w:rPr>
          <w:rFonts w:ascii="GHEA Grapalat" w:hAnsi="GHEA Grapalat" w:cs="GHEA Grapalat"/>
          <w:color w:val="000000" w:themeColor="text1"/>
          <w:sz w:val="28"/>
          <w:szCs w:val="28"/>
          <w:shd w:val="clear" w:color="auto" w:fill="F2F5F7"/>
          <w:lang w:val="hy-AM"/>
        </w:rPr>
        <w:t>փուլի</w:t>
      </w:r>
      <w:r w:rsidRPr="00500DB2">
        <w:rPr>
          <w:rFonts w:ascii="GHEA Grapalat" w:hAnsi="GHEA Grapalat"/>
          <w:color w:val="000000" w:themeColor="text1"/>
          <w:sz w:val="28"/>
          <w:szCs w:val="28"/>
          <w:shd w:val="clear" w:color="auto" w:fill="F2F5F7"/>
          <w:lang w:val="hy-AM"/>
        </w:rPr>
        <w:t xml:space="preserve"> </w:t>
      </w:r>
      <w:r w:rsidRPr="00500DB2">
        <w:rPr>
          <w:rFonts w:ascii="GHEA Grapalat" w:hAnsi="GHEA Grapalat" w:cs="GHEA Grapalat"/>
          <w:color w:val="000000" w:themeColor="text1"/>
          <w:sz w:val="28"/>
          <w:szCs w:val="28"/>
          <w:shd w:val="clear" w:color="auto" w:fill="F2F5F7"/>
          <w:lang w:val="hy-AM"/>
        </w:rPr>
        <w:t>մասնակիցներ</w:t>
      </w:r>
      <w:r w:rsidRPr="00500DB2">
        <w:rPr>
          <w:rFonts w:ascii="GHEA Grapalat" w:hAnsi="GHEA Grapalat"/>
          <w:color w:val="000000" w:themeColor="text1"/>
          <w:sz w:val="28"/>
          <w:szCs w:val="28"/>
          <w:shd w:val="clear" w:color="auto" w:fill="F2F5F7"/>
          <w:lang w:val="hy-AM"/>
        </w:rPr>
        <w:t>ի</w:t>
      </w:r>
      <w:r w:rsidRPr="00500DB2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hy-AM"/>
        </w:rPr>
        <w:t xml:space="preserve"> դրամական միջոցներով խրախուսվողների ցանկ</w:t>
      </w:r>
    </w:p>
    <w:p w:rsidR="00500DB2" w:rsidRPr="00500DB2" w:rsidRDefault="00500DB2" w:rsidP="005F2D11">
      <w:pPr>
        <w:pStyle w:val="a3"/>
        <w:spacing w:line="360" w:lineRule="auto"/>
        <w:rPr>
          <w:rFonts w:ascii="GHEA Grapalat" w:hAnsi="GHEA Grapalat" w:cs="Sylfaen"/>
          <w:sz w:val="28"/>
          <w:szCs w:val="28"/>
          <w:lang w:val="hy-AM"/>
        </w:rPr>
      </w:pPr>
    </w:p>
    <w:tbl>
      <w:tblPr>
        <w:tblStyle w:val="a4"/>
        <w:tblW w:w="10881" w:type="dxa"/>
        <w:tblInd w:w="-1310" w:type="dxa"/>
        <w:tblLook w:val="04A0" w:firstRow="1" w:lastRow="0" w:firstColumn="1" w:lastColumn="0" w:noHBand="0" w:noVBand="1"/>
      </w:tblPr>
      <w:tblGrid>
        <w:gridCol w:w="425"/>
        <w:gridCol w:w="3261"/>
        <w:gridCol w:w="3402"/>
        <w:gridCol w:w="1779"/>
        <w:gridCol w:w="2014"/>
      </w:tblGrid>
      <w:tr w:rsidR="003336F5" w:rsidRPr="00EA7AB6" w:rsidTr="0053285C">
        <w:tc>
          <w:tcPr>
            <w:tcW w:w="425" w:type="dxa"/>
          </w:tcPr>
          <w:p w:rsidR="003336F5" w:rsidRPr="00500DB2" w:rsidRDefault="00500DB2" w:rsidP="00033245">
            <w:pPr>
              <w:pStyle w:val="a3"/>
              <w:spacing w:line="276" w:lineRule="auto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1</w:t>
            </w:r>
          </w:p>
        </w:tc>
        <w:tc>
          <w:tcPr>
            <w:tcW w:w="3261" w:type="dxa"/>
          </w:tcPr>
          <w:p w:rsidR="003336F5" w:rsidRPr="00EA7AB6" w:rsidRDefault="003336F5" w:rsidP="00033245">
            <w:pPr>
              <w:pStyle w:val="a3"/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Ստեփանյան</w:t>
            </w:r>
            <w:proofErr w:type="spellEnd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Վլադ</w:t>
            </w:r>
            <w:proofErr w:type="spellEnd"/>
            <w:r w:rsidR="0026550A"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285C" w:rsidRPr="00EA7AB6">
              <w:rPr>
                <w:rFonts w:ascii="GHEA Grapalat" w:hAnsi="GHEA Grapalat"/>
                <w:sz w:val="20"/>
                <w:szCs w:val="20"/>
                <w:lang w:val="en-US"/>
              </w:rPr>
              <w:t>Արտուրի</w:t>
            </w:r>
            <w:proofErr w:type="spellEnd"/>
          </w:p>
        </w:tc>
        <w:tc>
          <w:tcPr>
            <w:tcW w:w="3402" w:type="dxa"/>
          </w:tcPr>
          <w:p w:rsidR="003336F5" w:rsidRPr="00EA7AB6" w:rsidRDefault="00A54868" w:rsidP="00033245">
            <w:pPr>
              <w:pStyle w:val="a3"/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Ագարակի</w:t>
            </w:r>
            <w:proofErr w:type="spellEnd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միջնակարգ</w:t>
            </w:r>
            <w:proofErr w:type="spellEnd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1779" w:type="dxa"/>
          </w:tcPr>
          <w:p w:rsidR="003336F5" w:rsidRPr="00EA7AB6" w:rsidRDefault="00A54868" w:rsidP="00033245">
            <w:pPr>
              <w:pStyle w:val="a3"/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  <w:r w:rsidR="003336F5"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-րդ </w:t>
            </w:r>
            <w:proofErr w:type="spellStart"/>
            <w:r w:rsidR="003336F5" w:rsidRPr="00EA7AB6">
              <w:rPr>
                <w:rFonts w:ascii="GHEA Grapalat" w:hAnsi="GHEA Grapalat"/>
                <w:sz w:val="20"/>
                <w:szCs w:val="20"/>
                <w:lang w:val="en-US"/>
              </w:rPr>
              <w:t>դասարան</w:t>
            </w:r>
            <w:proofErr w:type="spellEnd"/>
          </w:p>
        </w:tc>
        <w:tc>
          <w:tcPr>
            <w:tcW w:w="2014" w:type="dxa"/>
          </w:tcPr>
          <w:p w:rsidR="003336F5" w:rsidRPr="00EA7AB6" w:rsidRDefault="00A54868" w:rsidP="00033245">
            <w:pPr>
              <w:pStyle w:val="a3"/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Գերմաներեն</w:t>
            </w:r>
            <w:proofErr w:type="spellEnd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="003336F5"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3-րդ </w:t>
            </w:r>
            <w:proofErr w:type="spellStart"/>
            <w:r w:rsidR="003336F5" w:rsidRPr="00EA7AB6">
              <w:rPr>
                <w:rFonts w:ascii="GHEA Grapalat" w:hAnsi="GHEA Grapalat"/>
                <w:sz w:val="20"/>
                <w:szCs w:val="20"/>
                <w:lang w:val="en-US"/>
              </w:rPr>
              <w:t>կարգի</w:t>
            </w:r>
            <w:proofErr w:type="spellEnd"/>
            <w:r w:rsidR="003336F5"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6F5" w:rsidRPr="00EA7AB6">
              <w:rPr>
                <w:rFonts w:ascii="GHEA Grapalat" w:hAnsi="GHEA Grapalat"/>
                <w:sz w:val="20"/>
                <w:szCs w:val="20"/>
                <w:lang w:val="en-US"/>
              </w:rPr>
              <w:t>դիպլոմ</w:t>
            </w:r>
            <w:proofErr w:type="spellEnd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</w:tr>
      <w:tr w:rsidR="003336F5" w:rsidRPr="00EA7AB6" w:rsidTr="0053285C">
        <w:tc>
          <w:tcPr>
            <w:tcW w:w="425" w:type="dxa"/>
          </w:tcPr>
          <w:p w:rsidR="003336F5" w:rsidRPr="00500DB2" w:rsidRDefault="00500DB2" w:rsidP="00033245">
            <w:pPr>
              <w:pStyle w:val="a3"/>
              <w:spacing w:line="276" w:lineRule="auto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2</w:t>
            </w:r>
          </w:p>
        </w:tc>
        <w:tc>
          <w:tcPr>
            <w:tcW w:w="3261" w:type="dxa"/>
          </w:tcPr>
          <w:p w:rsidR="003336F5" w:rsidRPr="00EA7AB6" w:rsidRDefault="003336F5" w:rsidP="00033245">
            <w:pPr>
              <w:pStyle w:val="a3"/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Պետրոսյան</w:t>
            </w:r>
            <w:proofErr w:type="spellEnd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Տարոն</w:t>
            </w:r>
            <w:proofErr w:type="spellEnd"/>
            <w:r w:rsidR="0053285C"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285C" w:rsidRPr="00EA7AB6">
              <w:rPr>
                <w:rFonts w:ascii="GHEA Grapalat" w:hAnsi="GHEA Grapalat"/>
                <w:sz w:val="20"/>
                <w:szCs w:val="20"/>
                <w:lang w:val="en-US"/>
              </w:rPr>
              <w:t>Սոսի</w:t>
            </w:r>
            <w:proofErr w:type="spellEnd"/>
          </w:p>
        </w:tc>
        <w:tc>
          <w:tcPr>
            <w:tcW w:w="3402" w:type="dxa"/>
          </w:tcPr>
          <w:p w:rsidR="003336F5" w:rsidRPr="00EA7AB6" w:rsidRDefault="00A54868" w:rsidP="00033245">
            <w:pPr>
              <w:pStyle w:val="a3"/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Ագարակի</w:t>
            </w:r>
            <w:proofErr w:type="spellEnd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միջնակարգ</w:t>
            </w:r>
            <w:proofErr w:type="spellEnd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1779" w:type="dxa"/>
          </w:tcPr>
          <w:p w:rsidR="003336F5" w:rsidRPr="00EA7AB6" w:rsidRDefault="003336F5" w:rsidP="00033245">
            <w:pPr>
              <w:pStyle w:val="a3"/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12-րդ </w:t>
            </w:r>
            <w:proofErr w:type="spellStart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դասարան</w:t>
            </w:r>
            <w:proofErr w:type="spellEnd"/>
          </w:p>
        </w:tc>
        <w:tc>
          <w:tcPr>
            <w:tcW w:w="2014" w:type="dxa"/>
          </w:tcPr>
          <w:p w:rsidR="003336F5" w:rsidRPr="00EA7AB6" w:rsidRDefault="00A54868" w:rsidP="00033245">
            <w:pPr>
              <w:pStyle w:val="a3"/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>Գերմաներեն</w:t>
            </w:r>
            <w:proofErr w:type="spellEnd"/>
            <w:r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="003336F5"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3-րդ </w:t>
            </w:r>
            <w:proofErr w:type="spellStart"/>
            <w:r w:rsidR="003336F5" w:rsidRPr="00EA7AB6">
              <w:rPr>
                <w:rFonts w:ascii="GHEA Grapalat" w:hAnsi="GHEA Grapalat"/>
                <w:sz w:val="20"/>
                <w:szCs w:val="20"/>
                <w:lang w:val="en-US"/>
              </w:rPr>
              <w:t>կարգի</w:t>
            </w:r>
            <w:proofErr w:type="spellEnd"/>
            <w:r w:rsidR="003336F5" w:rsidRPr="00EA7AB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6F5" w:rsidRPr="00EA7AB6">
              <w:rPr>
                <w:rFonts w:ascii="GHEA Grapalat" w:hAnsi="GHEA Grapalat"/>
                <w:sz w:val="20"/>
                <w:szCs w:val="20"/>
                <w:lang w:val="en-US"/>
              </w:rPr>
              <w:t>դիպլոմ</w:t>
            </w:r>
            <w:proofErr w:type="spellEnd"/>
          </w:p>
        </w:tc>
      </w:tr>
    </w:tbl>
    <w:p w:rsidR="002411E7" w:rsidRPr="00EA7AB6" w:rsidRDefault="00EA7AB6" w:rsidP="002411E7">
      <w:pPr>
        <w:pStyle w:val="a3"/>
        <w:spacing w:line="276" w:lineRule="auto"/>
        <w:rPr>
          <w:rFonts w:ascii="GHEA Grapalat" w:hAnsi="GHEA Grapalat"/>
          <w:i/>
          <w:sz w:val="32"/>
          <w:szCs w:val="32"/>
          <w:lang w:val="hy-AM"/>
        </w:rPr>
      </w:pPr>
      <w:r w:rsidRPr="00EA7AB6">
        <w:rPr>
          <w:rFonts w:ascii="GHEA Grapalat" w:hAnsi="GHEA Grapalat"/>
          <w:i/>
          <w:sz w:val="32"/>
          <w:szCs w:val="32"/>
          <w:lang w:val="hy-AM"/>
        </w:rPr>
        <w:t xml:space="preserve">Համայնքի ղեկավար </w:t>
      </w:r>
      <w:r>
        <w:rPr>
          <w:rFonts w:ascii="GHEA Grapalat" w:hAnsi="GHEA Grapalat"/>
          <w:i/>
          <w:sz w:val="32"/>
          <w:szCs w:val="32"/>
          <w:lang w:val="hy-AM"/>
        </w:rPr>
        <w:t xml:space="preserve">                         </w:t>
      </w:r>
      <w:r w:rsidRPr="00EA7AB6">
        <w:rPr>
          <w:rFonts w:ascii="GHEA Grapalat" w:hAnsi="GHEA Grapalat"/>
          <w:i/>
          <w:sz w:val="32"/>
          <w:szCs w:val="32"/>
          <w:lang w:val="hy-AM"/>
        </w:rPr>
        <w:t xml:space="preserve">        Բ</w:t>
      </w:r>
      <w:r w:rsidRPr="00EA7AB6">
        <w:rPr>
          <w:rFonts w:ascii="Cambria Math" w:hAnsi="Cambria Math" w:cs="Cambria Math"/>
          <w:i/>
          <w:sz w:val="32"/>
          <w:szCs w:val="32"/>
          <w:lang w:val="hy-AM"/>
        </w:rPr>
        <w:t>․</w:t>
      </w:r>
      <w:r w:rsidRPr="00EA7AB6">
        <w:rPr>
          <w:rFonts w:ascii="GHEA Grapalat" w:hAnsi="GHEA Grapalat"/>
          <w:i/>
          <w:sz w:val="32"/>
          <w:szCs w:val="32"/>
          <w:lang w:val="hy-AM"/>
        </w:rPr>
        <w:t xml:space="preserve"> </w:t>
      </w:r>
      <w:r w:rsidRPr="00EA7AB6">
        <w:rPr>
          <w:rFonts w:ascii="GHEA Grapalat" w:hAnsi="GHEA Grapalat" w:cs="Sylfaen"/>
          <w:i/>
          <w:sz w:val="32"/>
          <w:szCs w:val="32"/>
          <w:lang w:val="hy-AM"/>
        </w:rPr>
        <w:t>Զաքարյան</w:t>
      </w:r>
    </w:p>
    <w:sectPr w:rsidR="002411E7" w:rsidRPr="00EA7AB6" w:rsidSect="000C488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60"/>
    <w:rsid w:val="00033245"/>
    <w:rsid w:val="00060C28"/>
    <w:rsid w:val="00083F18"/>
    <w:rsid w:val="000C4884"/>
    <w:rsid w:val="000D083B"/>
    <w:rsid w:val="000F7B79"/>
    <w:rsid w:val="0019033B"/>
    <w:rsid w:val="001A0FFE"/>
    <w:rsid w:val="001F7334"/>
    <w:rsid w:val="002411E7"/>
    <w:rsid w:val="0026550A"/>
    <w:rsid w:val="00326311"/>
    <w:rsid w:val="003336F5"/>
    <w:rsid w:val="003758CB"/>
    <w:rsid w:val="003C4AD6"/>
    <w:rsid w:val="003E524C"/>
    <w:rsid w:val="00500DB2"/>
    <w:rsid w:val="0053285C"/>
    <w:rsid w:val="00543CC5"/>
    <w:rsid w:val="0058209A"/>
    <w:rsid w:val="005F2D11"/>
    <w:rsid w:val="006E02FB"/>
    <w:rsid w:val="00720E30"/>
    <w:rsid w:val="008A2170"/>
    <w:rsid w:val="008C540E"/>
    <w:rsid w:val="00971F60"/>
    <w:rsid w:val="00A54868"/>
    <w:rsid w:val="00B44829"/>
    <w:rsid w:val="00C25294"/>
    <w:rsid w:val="00C83B2B"/>
    <w:rsid w:val="00CE55AE"/>
    <w:rsid w:val="00D129E5"/>
    <w:rsid w:val="00E735B7"/>
    <w:rsid w:val="00E8040E"/>
    <w:rsid w:val="00E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411E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A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411E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A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2023-06-05T07:38:00Z</cp:lastPrinted>
  <dcterms:created xsi:type="dcterms:W3CDTF">2023-06-05T07:40:00Z</dcterms:created>
  <dcterms:modified xsi:type="dcterms:W3CDTF">2023-06-05T07:40:00Z</dcterms:modified>
</cp:coreProperties>
</file>