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62" w:rsidRPr="00650162" w:rsidRDefault="00650162" w:rsidP="00650162">
      <w:pPr>
        <w:spacing w:after="0" w:line="240" w:lineRule="auto"/>
        <w:ind w:left="5313"/>
        <w:jc w:val="right"/>
        <w:rPr>
          <w:rFonts w:ascii="GHEA Grapalat" w:hAnsi="GHEA Grapalat" w:cs="Sylfaen"/>
          <w:bCs/>
          <w:color w:val="000000"/>
          <w:sz w:val="20"/>
          <w:szCs w:val="20"/>
        </w:rPr>
      </w:pPr>
      <w:r w:rsidRPr="00887607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>Հ</w:t>
      </w:r>
      <w:r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>ավելված</w:t>
      </w:r>
    </w:p>
    <w:p w:rsidR="00650162" w:rsidRDefault="00650162" w:rsidP="00650162">
      <w:pPr>
        <w:spacing w:after="0" w:line="240" w:lineRule="auto"/>
        <w:ind w:left="5313"/>
        <w:jc w:val="right"/>
        <w:rPr>
          <w:rFonts w:ascii="GHEA Grapalat" w:hAnsi="GHEA Grapalat" w:cs="Sylfaen"/>
          <w:bCs/>
          <w:color w:val="000000"/>
          <w:sz w:val="20"/>
          <w:szCs w:val="20"/>
          <w:lang w:val="hy-AM"/>
        </w:rPr>
      </w:pPr>
      <w:r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>Մեղրի համայնքի ղեկավարի</w:t>
      </w:r>
    </w:p>
    <w:p w:rsidR="00650162" w:rsidRDefault="00650162" w:rsidP="00650162">
      <w:pPr>
        <w:spacing w:after="0" w:line="240" w:lineRule="auto"/>
        <w:ind w:left="5313"/>
        <w:jc w:val="right"/>
        <w:rPr>
          <w:rFonts w:ascii="GHEA Grapalat" w:hAnsi="GHEA Grapalat" w:cs="Sylfaen"/>
          <w:bCs/>
          <w:color w:val="000000"/>
          <w:sz w:val="20"/>
          <w:szCs w:val="20"/>
        </w:rPr>
      </w:pPr>
      <w:r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>«</w:t>
      </w:r>
      <w:r w:rsidR="00971F08">
        <w:rPr>
          <w:rFonts w:ascii="GHEA Grapalat" w:hAnsi="GHEA Grapalat" w:cs="Sylfaen"/>
          <w:bCs/>
          <w:color w:val="000000"/>
          <w:sz w:val="20"/>
          <w:szCs w:val="20"/>
        </w:rPr>
        <w:t>__</w:t>
      </w:r>
      <w:r w:rsidRPr="002B5505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 xml:space="preserve">» </w:t>
      </w:r>
      <w:r w:rsidR="001B2DE2" w:rsidRPr="001B2DE2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>մարտի</w:t>
      </w:r>
      <w:r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 xml:space="preserve"> 202</w:t>
      </w:r>
      <w:r w:rsidR="00971F08">
        <w:rPr>
          <w:rFonts w:ascii="GHEA Grapalat" w:hAnsi="GHEA Grapalat" w:cs="Sylfaen"/>
          <w:bCs/>
          <w:color w:val="000000"/>
          <w:sz w:val="20"/>
          <w:szCs w:val="20"/>
        </w:rPr>
        <w:t>5</w:t>
      </w:r>
      <w:r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>թ. N</w:t>
      </w:r>
      <w:r w:rsidR="00971F08" w:rsidRPr="00406B50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>____</w:t>
      </w:r>
      <w:r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 xml:space="preserve">  որոշման</w:t>
      </w:r>
    </w:p>
    <w:p w:rsidR="00801467" w:rsidRPr="00801467" w:rsidRDefault="00801467" w:rsidP="00650162">
      <w:pPr>
        <w:spacing w:after="0" w:line="240" w:lineRule="auto"/>
        <w:ind w:left="5313"/>
        <w:jc w:val="right"/>
        <w:rPr>
          <w:rFonts w:ascii="GHEA Grapalat" w:hAnsi="GHEA Grapalat" w:cs="Sylfaen"/>
          <w:bCs/>
          <w:color w:val="000000"/>
          <w:sz w:val="20"/>
          <w:szCs w:val="20"/>
        </w:rPr>
      </w:pPr>
    </w:p>
    <w:p w:rsidR="00801467" w:rsidRPr="00801467" w:rsidRDefault="00801467" w:rsidP="00801467">
      <w:pPr>
        <w:spacing w:after="0" w:line="240" w:lineRule="auto"/>
        <w:ind w:left="5313"/>
        <w:jc w:val="right"/>
        <w:rPr>
          <w:rFonts w:ascii="GHEA Grapalat" w:hAnsi="GHEA Grapalat"/>
          <w:bCs/>
          <w:color w:val="000000"/>
          <w:sz w:val="20"/>
          <w:szCs w:val="20"/>
          <w:lang w:val="hy-AM"/>
        </w:rPr>
      </w:pPr>
      <w:r w:rsidRPr="00801467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>Հավելված</w:t>
      </w:r>
      <w:r w:rsidRPr="00801467">
        <w:rPr>
          <w:rFonts w:ascii="GHEA Grapalat" w:hAnsi="GHEA Grapalat"/>
          <w:bCs/>
          <w:color w:val="000000"/>
          <w:sz w:val="20"/>
          <w:szCs w:val="20"/>
          <w:lang w:val="hy-AM"/>
        </w:rPr>
        <w:t xml:space="preserve"> N 1</w:t>
      </w:r>
    </w:p>
    <w:p w:rsidR="00801467" w:rsidRPr="00801467" w:rsidRDefault="00801467" w:rsidP="00801467">
      <w:pPr>
        <w:spacing w:after="0" w:line="240" w:lineRule="auto"/>
        <w:ind w:left="5313"/>
        <w:jc w:val="right"/>
        <w:rPr>
          <w:rFonts w:ascii="GHEA Grapalat" w:hAnsi="GHEA Grapalat"/>
          <w:bCs/>
          <w:color w:val="000000"/>
          <w:sz w:val="20"/>
          <w:szCs w:val="20"/>
          <w:lang w:val="hy-AM"/>
        </w:rPr>
      </w:pPr>
      <w:r w:rsidRPr="00801467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>Մեղրի</w:t>
      </w:r>
      <w:r w:rsidRPr="00801467">
        <w:rPr>
          <w:rFonts w:ascii="GHEA Grapalat" w:hAnsi="GHEA Grapalat"/>
          <w:bCs/>
          <w:color w:val="000000"/>
          <w:sz w:val="20"/>
          <w:szCs w:val="20"/>
          <w:lang w:val="hy-AM"/>
        </w:rPr>
        <w:t xml:space="preserve"> </w:t>
      </w:r>
      <w:r w:rsidRPr="00801467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>համայնքի</w:t>
      </w:r>
      <w:r w:rsidRPr="00801467">
        <w:rPr>
          <w:rFonts w:ascii="GHEA Grapalat" w:hAnsi="GHEA Grapalat"/>
          <w:bCs/>
          <w:color w:val="000000"/>
          <w:sz w:val="20"/>
          <w:szCs w:val="20"/>
          <w:lang w:val="hy-AM"/>
        </w:rPr>
        <w:t xml:space="preserve"> </w:t>
      </w:r>
      <w:r w:rsidRPr="00801467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>ղեկավարի</w:t>
      </w:r>
    </w:p>
    <w:p w:rsidR="00406B50" w:rsidRDefault="00801467" w:rsidP="00801467">
      <w:pPr>
        <w:spacing w:after="0" w:line="240" w:lineRule="auto"/>
        <w:ind w:left="5313"/>
        <w:jc w:val="right"/>
        <w:rPr>
          <w:rFonts w:ascii="GHEA Grapalat" w:hAnsi="GHEA Grapalat" w:cs="Sylfaen"/>
          <w:bCs/>
          <w:color w:val="000000"/>
          <w:sz w:val="20"/>
          <w:szCs w:val="20"/>
        </w:rPr>
      </w:pPr>
      <w:r w:rsidRPr="00801467">
        <w:rPr>
          <w:rFonts w:ascii="GHEA Grapalat" w:hAnsi="GHEA Grapalat"/>
          <w:bCs/>
          <w:color w:val="000000"/>
          <w:sz w:val="20"/>
          <w:szCs w:val="20"/>
          <w:lang w:val="hy-AM"/>
        </w:rPr>
        <w:t xml:space="preserve">«07» </w:t>
      </w:r>
      <w:proofErr w:type="spellStart"/>
      <w:r>
        <w:rPr>
          <w:rFonts w:ascii="GHEA Grapalat" w:hAnsi="GHEA Grapalat"/>
          <w:bCs/>
          <w:color w:val="000000"/>
          <w:sz w:val="20"/>
          <w:szCs w:val="20"/>
        </w:rPr>
        <w:t>մարտի</w:t>
      </w:r>
      <w:proofErr w:type="spellEnd"/>
      <w:r>
        <w:rPr>
          <w:rFonts w:ascii="GHEA Grapalat" w:hAnsi="GHEA Grapalat"/>
          <w:bCs/>
          <w:color w:val="000000"/>
          <w:sz w:val="20"/>
          <w:szCs w:val="20"/>
        </w:rPr>
        <w:t xml:space="preserve"> </w:t>
      </w:r>
      <w:r w:rsidRPr="00801467">
        <w:rPr>
          <w:rFonts w:ascii="GHEA Grapalat" w:hAnsi="GHEA Grapalat"/>
          <w:bCs/>
          <w:color w:val="000000"/>
          <w:sz w:val="20"/>
          <w:szCs w:val="20"/>
          <w:lang w:val="hy-AM"/>
        </w:rPr>
        <w:t xml:space="preserve"> 202</w:t>
      </w:r>
      <w:r>
        <w:rPr>
          <w:rFonts w:ascii="GHEA Grapalat" w:hAnsi="GHEA Grapalat"/>
          <w:bCs/>
          <w:color w:val="000000"/>
          <w:sz w:val="20"/>
          <w:szCs w:val="20"/>
        </w:rPr>
        <w:t>4</w:t>
      </w:r>
      <w:r w:rsidRPr="00801467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>թ</w:t>
      </w:r>
      <w:r w:rsidRPr="00801467">
        <w:rPr>
          <w:rFonts w:ascii="GHEA Grapalat" w:hAnsi="GHEA Grapalat"/>
          <w:bCs/>
          <w:color w:val="000000"/>
          <w:sz w:val="20"/>
          <w:szCs w:val="20"/>
          <w:lang w:val="hy-AM"/>
        </w:rPr>
        <w:t>. N</w:t>
      </w:r>
      <w:r>
        <w:rPr>
          <w:rFonts w:ascii="GHEA Grapalat" w:hAnsi="GHEA Grapalat"/>
          <w:bCs/>
          <w:color w:val="000000"/>
          <w:sz w:val="20"/>
          <w:szCs w:val="20"/>
        </w:rPr>
        <w:t>216</w:t>
      </w:r>
      <w:r w:rsidRPr="00801467">
        <w:rPr>
          <w:rFonts w:ascii="GHEA Grapalat" w:hAnsi="GHEA Grapalat"/>
          <w:bCs/>
          <w:color w:val="000000"/>
          <w:sz w:val="20"/>
          <w:szCs w:val="20"/>
          <w:lang w:val="hy-AM"/>
        </w:rPr>
        <w:t>-</w:t>
      </w:r>
      <w:r w:rsidRPr="00801467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>Ա</w:t>
      </w:r>
      <w:r w:rsidRPr="00801467">
        <w:rPr>
          <w:rFonts w:ascii="GHEA Grapalat" w:hAnsi="GHEA Grapalat"/>
          <w:bCs/>
          <w:color w:val="000000"/>
          <w:sz w:val="20"/>
          <w:szCs w:val="20"/>
          <w:lang w:val="hy-AM"/>
        </w:rPr>
        <w:t xml:space="preserve"> </w:t>
      </w:r>
      <w:r w:rsidRPr="00801467">
        <w:rPr>
          <w:rFonts w:ascii="GHEA Grapalat" w:hAnsi="GHEA Grapalat" w:cs="Sylfaen"/>
          <w:bCs/>
          <w:color w:val="000000"/>
          <w:sz w:val="20"/>
          <w:szCs w:val="20"/>
          <w:lang w:val="hy-AM"/>
        </w:rPr>
        <w:t>որոշման</w:t>
      </w:r>
    </w:p>
    <w:p w:rsidR="00801467" w:rsidRPr="00801467" w:rsidRDefault="00801467" w:rsidP="00801467">
      <w:pPr>
        <w:spacing w:after="0" w:line="240" w:lineRule="auto"/>
        <w:ind w:left="5313"/>
        <w:jc w:val="right"/>
        <w:rPr>
          <w:rFonts w:ascii="GHEA Grapalat" w:hAnsi="GHEA Grapalat" w:cs="Sylfaen"/>
          <w:bCs/>
          <w:color w:val="000000"/>
          <w:sz w:val="20"/>
          <w:szCs w:val="20"/>
        </w:rPr>
      </w:pPr>
    </w:p>
    <w:p w:rsidR="00406B50" w:rsidRPr="00801467" w:rsidRDefault="00406B50" w:rsidP="00406B50">
      <w:pPr>
        <w:spacing w:after="0" w:line="240" w:lineRule="auto"/>
        <w:ind w:left="5313"/>
        <w:jc w:val="right"/>
        <w:rPr>
          <w:rFonts w:ascii="GHEA Grapalat" w:hAnsi="GHEA Grapalat"/>
          <w:sz w:val="20"/>
          <w:szCs w:val="20"/>
          <w:lang w:val="hy-AM"/>
        </w:rPr>
      </w:pPr>
      <w:r w:rsidRPr="00801467">
        <w:rPr>
          <w:rFonts w:ascii="GHEA Grapalat" w:hAnsi="GHEA Grapalat"/>
          <w:sz w:val="20"/>
          <w:szCs w:val="20"/>
          <w:lang w:val="hy-AM"/>
        </w:rPr>
        <w:t>Հավելված N 1</w:t>
      </w:r>
    </w:p>
    <w:p w:rsidR="00406B50" w:rsidRPr="00801467" w:rsidRDefault="00406B50" w:rsidP="00406B50">
      <w:pPr>
        <w:spacing w:after="0" w:line="240" w:lineRule="auto"/>
        <w:ind w:left="5313"/>
        <w:jc w:val="right"/>
        <w:rPr>
          <w:rFonts w:ascii="GHEA Grapalat" w:hAnsi="GHEA Grapalat"/>
          <w:sz w:val="20"/>
          <w:szCs w:val="20"/>
          <w:lang w:val="hy-AM"/>
        </w:rPr>
      </w:pPr>
      <w:r w:rsidRPr="00801467">
        <w:rPr>
          <w:rFonts w:ascii="GHEA Grapalat" w:hAnsi="GHEA Grapalat"/>
          <w:sz w:val="20"/>
          <w:szCs w:val="20"/>
          <w:lang w:val="hy-AM"/>
        </w:rPr>
        <w:t>Մեղրի համայնքի ղեկավարի</w:t>
      </w:r>
    </w:p>
    <w:p w:rsidR="00406B50" w:rsidRPr="00801467" w:rsidRDefault="00406B50" w:rsidP="00406B50">
      <w:pPr>
        <w:spacing w:after="0" w:line="240" w:lineRule="auto"/>
        <w:ind w:left="5313"/>
        <w:rPr>
          <w:rFonts w:ascii="GHEA Grapalat" w:hAnsi="GHEA Grapalat"/>
          <w:sz w:val="20"/>
          <w:szCs w:val="20"/>
          <w:lang w:val="hy-AM"/>
        </w:rPr>
      </w:pPr>
      <w:r w:rsidRPr="00801467">
        <w:rPr>
          <w:rFonts w:ascii="GHEA Grapalat" w:hAnsi="GHEA Grapalat"/>
          <w:sz w:val="20"/>
          <w:szCs w:val="20"/>
          <w:lang w:val="hy-AM"/>
        </w:rPr>
        <w:t xml:space="preserve">      «28» նոյեմբերի 2023թ. N913-Ա որոշման</w:t>
      </w:r>
    </w:p>
    <w:p w:rsidR="00650162" w:rsidRPr="00650162" w:rsidRDefault="00650162" w:rsidP="002B5505">
      <w:pPr>
        <w:spacing w:after="0" w:line="240" w:lineRule="auto"/>
        <w:ind w:left="5313"/>
        <w:jc w:val="right"/>
        <w:rPr>
          <w:rFonts w:ascii="GHEA Grapalat" w:hAnsi="GHEA Grapalat" w:cs="Sylfaen"/>
          <w:bCs/>
          <w:color w:val="000000"/>
          <w:sz w:val="20"/>
          <w:szCs w:val="20"/>
          <w:lang w:val="hy-AM"/>
        </w:rPr>
      </w:pPr>
    </w:p>
    <w:p w:rsidR="006F3E80" w:rsidRDefault="006F3E80" w:rsidP="006F3E80">
      <w:pPr>
        <w:pStyle w:val="a5"/>
        <w:tabs>
          <w:tab w:val="left" w:pos="851"/>
        </w:tabs>
        <w:spacing w:after="0" w:line="240" w:lineRule="auto"/>
        <w:ind w:left="0"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F3E80" w:rsidRDefault="006F3E80" w:rsidP="006F3E80">
      <w:pPr>
        <w:pStyle w:val="a5"/>
        <w:tabs>
          <w:tab w:val="left" w:pos="851"/>
        </w:tabs>
        <w:spacing w:after="0" w:line="240" w:lineRule="auto"/>
        <w:ind w:left="0" w:firstLine="567"/>
        <w:jc w:val="center"/>
        <w:rPr>
          <w:rFonts w:ascii="GHEA Grapalat" w:hAnsi="GHEA Grapalat"/>
          <w:b/>
          <w:sz w:val="8"/>
          <w:szCs w:val="8"/>
          <w:lang w:val="hy-AM"/>
        </w:rPr>
      </w:pPr>
    </w:p>
    <w:p w:rsidR="006F3E80" w:rsidRPr="0023618E" w:rsidRDefault="006F3E80" w:rsidP="006F3E80">
      <w:pPr>
        <w:pStyle w:val="a5"/>
        <w:tabs>
          <w:tab w:val="left" w:pos="851"/>
        </w:tabs>
        <w:spacing w:after="0" w:line="336" w:lineRule="auto"/>
        <w:ind w:left="0"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ՄԵՂՐԻ</w:t>
      </w:r>
      <w:r w:rsidRPr="00076DA4">
        <w:rPr>
          <w:rFonts w:ascii="GHEA Grapalat" w:hAnsi="GHEA Grapalat"/>
          <w:b/>
          <w:sz w:val="24"/>
          <w:szCs w:val="24"/>
          <w:lang w:val="hy-AM"/>
        </w:rPr>
        <w:t xml:space="preserve"> ՀԱՄԱՅՆՔԻ ԱՂԵՏՆԵՐԻ ՌԻՍԿԻ ԿԱՌԱՎԱՐՄԱՆ ԽՈՐՀՐԴԻ</w:t>
      </w:r>
    </w:p>
    <w:p w:rsidR="0023618E" w:rsidRPr="00076DA4" w:rsidRDefault="0023618E" w:rsidP="0023618E">
      <w:pPr>
        <w:pStyle w:val="a5"/>
        <w:tabs>
          <w:tab w:val="left" w:pos="851"/>
        </w:tabs>
        <w:spacing w:after="0" w:line="336" w:lineRule="auto"/>
        <w:ind w:left="0"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76DA4">
        <w:rPr>
          <w:rFonts w:ascii="GHEA Grapalat" w:hAnsi="GHEA Grapalat"/>
          <w:b/>
          <w:sz w:val="24"/>
          <w:szCs w:val="24"/>
          <w:lang w:val="hy-AM"/>
        </w:rPr>
        <w:t>ԿԱԶՄ</w:t>
      </w:r>
    </w:p>
    <w:p w:rsidR="0023618E" w:rsidRPr="009D4F22" w:rsidRDefault="0023618E" w:rsidP="00444088">
      <w:pPr>
        <w:pStyle w:val="a5"/>
        <w:ind w:left="0"/>
        <w:rPr>
          <w:rFonts w:ascii="GHEA Grapalat" w:hAnsi="GHEA Grapalat" w:cs="Sylfaen"/>
          <w:b/>
          <w:sz w:val="24"/>
          <w:szCs w:val="24"/>
          <w:lang w:val="hy-AM"/>
        </w:rPr>
      </w:pPr>
      <w:r w:rsidRPr="0023618E">
        <w:rPr>
          <w:rFonts w:ascii="GHEA Grapalat" w:hAnsi="GHEA Grapalat" w:cs="Sylfaen"/>
          <w:b/>
          <w:sz w:val="24"/>
          <w:szCs w:val="24"/>
          <w:lang w:val="hy-AM"/>
        </w:rPr>
        <w:t>1.Համայնքի ԱՌԿ խորհրդի ղեկավար կազմը՝</w:t>
      </w:r>
    </w:p>
    <w:p w:rsidR="0023618E" w:rsidRPr="009D4F22" w:rsidRDefault="0023618E" w:rsidP="00444088">
      <w:pPr>
        <w:pStyle w:val="a5"/>
        <w:ind w:left="0"/>
        <w:rPr>
          <w:rFonts w:ascii="GHEA Grapalat" w:hAnsi="GHEA Grapalat" w:cs="Sylfaen"/>
          <w:b/>
          <w:sz w:val="24"/>
          <w:szCs w:val="24"/>
          <w:lang w:val="hy-AM"/>
        </w:rPr>
      </w:pPr>
    </w:p>
    <w:p w:rsidR="0023618E" w:rsidRPr="009D4F22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>1</w:t>
      </w:r>
      <w:r w:rsidR="00971F08" w:rsidRPr="00971F08">
        <w:rPr>
          <w:rFonts w:ascii="GHEA Grapalat" w:hAnsi="GHEA Grapalat" w:cs="Sylfaen"/>
          <w:sz w:val="24"/>
          <w:szCs w:val="24"/>
          <w:lang w:val="hy-AM"/>
        </w:rPr>
        <w:t>) Խաչատուր Անդրեասյան</w:t>
      </w:r>
      <w:r w:rsidRPr="009D4F22">
        <w:rPr>
          <w:rFonts w:ascii="GHEA Grapalat" w:hAnsi="GHEA Grapalat" w:cs="Sylfaen"/>
          <w:sz w:val="24"/>
          <w:szCs w:val="24"/>
          <w:lang w:val="hy-AM"/>
        </w:rPr>
        <w:t xml:space="preserve">` </w:t>
      </w:r>
      <w:r w:rsidRPr="0023618E">
        <w:rPr>
          <w:rFonts w:ascii="GHEA Grapalat" w:hAnsi="GHEA Grapalat" w:cs="Sylfaen"/>
          <w:sz w:val="24"/>
          <w:szCs w:val="24"/>
          <w:lang w:val="hy-AM"/>
        </w:rPr>
        <w:t>Մեղրի համայնքի ղեկավար</w:t>
      </w:r>
      <w:r w:rsidRPr="009D4F22">
        <w:rPr>
          <w:rFonts w:ascii="GHEA Grapalat" w:hAnsi="GHEA Grapalat" w:cs="Sylfaen"/>
          <w:sz w:val="24"/>
          <w:szCs w:val="24"/>
          <w:lang w:val="hy-AM"/>
        </w:rPr>
        <w:t xml:space="preserve"> -  </w:t>
      </w:r>
      <w:r w:rsidRPr="0023618E">
        <w:rPr>
          <w:rFonts w:ascii="GHEA Grapalat" w:hAnsi="GHEA Grapalat" w:cs="Sylfaen"/>
          <w:sz w:val="24"/>
          <w:szCs w:val="24"/>
          <w:lang w:val="hy-AM"/>
        </w:rPr>
        <w:t>ԱՌԿ խորհրդի  ղեկավար</w:t>
      </w:r>
      <w:r w:rsidRPr="009D4F22">
        <w:rPr>
          <w:rFonts w:ascii="GHEA Grapalat" w:hAnsi="GHEA Grapalat" w:cs="Sylfaen"/>
          <w:sz w:val="24"/>
          <w:szCs w:val="24"/>
          <w:lang w:val="hy-AM"/>
        </w:rPr>
        <w:t xml:space="preserve">,  </w:t>
      </w: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23618E" w:rsidRPr="009D4F22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3618E" w:rsidRPr="009D4F22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>2)</w:t>
      </w:r>
      <w:r w:rsidR="00971F08" w:rsidRPr="00971F08">
        <w:rPr>
          <w:rFonts w:ascii="GHEA Grapalat" w:hAnsi="GHEA Grapalat" w:cs="Sylfaen"/>
          <w:sz w:val="24"/>
          <w:szCs w:val="24"/>
          <w:lang w:val="hy-AM"/>
        </w:rPr>
        <w:t xml:space="preserve"> Բագրատ Զաքարյան</w:t>
      </w:r>
      <w:r w:rsidRPr="009D4F22">
        <w:rPr>
          <w:rFonts w:ascii="GHEA Grapalat" w:hAnsi="GHEA Grapalat" w:cs="Sylfaen"/>
          <w:sz w:val="24"/>
          <w:szCs w:val="24"/>
          <w:lang w:val="hy-AM"/>
        </w:rPr>
        <w:t xml:space="preserve">` </w:t>
      </w:r>
      <w:r w:rsidRPr="0023618E">
        <w:rPr>
          <w:rFonts w:ascii="GHEA Grapalat" w:hAnsi="GHEA Grapalat" w:cs="Sylfaen"/>
          <w:sz w:val="24"/>
          <w:szCs w:val="24"/>
          <w:lang w:val="hy-AM"/>
        </w:rPr>
        <w:t>Մեղրի համայնքի ղեկավարի առաջին տեղակալ</w:t>
      </w:r>
      <w:r w:rsidRPr="009D4F22">
        <w:rPr>
          <w:rFonts w:ascii="GHEA Grapalat" w:hAnsi="GHEA Grapalat" w:cs="Sylfaen"/>
          <w:sz w:val="24"/>
          <w:szCs w:val="24"/>
          <w:lang w:val="hy-AM"/>
        </w:rPr>
        <w:t xml:space="preserve"> - </w:t>
      </w:r>
      <w:r w:rsidRPr="0023618E">
        <w:rPr>
          <w:rFonts w:ascii="GHEA Grapalat" w:hAnsi="GHEA Grapalat" w:cs="Sylfaen"/>
          <w:sz w:val="24"/>
          <w:szCs w:val="24"/>
          <w:lang w:val="hy-AM"/>
        </w:rPr>
        <w:t>ԱՌԿ խորհրդի ղեկավարի տեղակալ</w:t>
      </w:r>
      <w:r w:rsidRPr="009D4F22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23618E">
        <w:rPr>
          <w:rFonts w:ascii="GHEA Grapalat" w:hAnsi="GHEA Grapalat" w:cs="Sylfaen"/>
          <w:sz w:val="24"/>
          <w:szCs w:val="24"/>
          <w:lang w:val="hy-AM"/>
        </w:rPr>
        <w:t>տարհանման և պատսպարման պատասխանատու</w:t>
      </w:r>
      <w:r w:rsidRPr="009D4F22">
        <w:rPr>
          <w:rFonts w:ascii="GHEA Grapalat" w:hAnsi="GHEA Grapalat" w:cs="Sylfaen"/>
          <w:sz w:val="24"/>
          <w:szCs w:val="24"/>
          <w:lang w:val="hy-AM"/>
        </w:rPr>
        <w:t xml:space="preserve">, </w:t>
      </w:r>
    </w:p>
    <w:p w:rsidR="0023618E" w:rsidRPr="009D4F22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3618E" w:rsidRPr="009D4F22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>3)</w:t>
      </w:r>
      <w:r w:rsidR="00971F08" w:rsidRPr="00971F0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3618E">
        <w:rPr>
          <w:rFonts w:ascii="GHEA Grapalat" w:hAnsi="GHEA Grapalat" w:cs="Sylfaen"/>
          <w:sz w:val="24"/>
          <w:szCs w:val="24"/>
          <w:lang w:val="hy-AM"/>
        </w:rPr>
        <w:t>Նուշիկ Բադալյան</w:t>
      </w:r>
      <w:r w:rsidRPr="009D4F22">
        <w:rPr>
          <w:rFonts w:ascii="GHEA Grapalat" w:hAnsi="GHEA Grapalat" w:cs="Sylfaen"/>
          <w:sz w:val="24"/>
          <w:szCs w:val="24"/>
          <w:lang w:val="hy-AM"/>
        </w:rPr>
        <w:t xml:space="preserve">` </w:t>
      </w:r>
      <w:r w:rsidRPr="0023618E">
        <w:rPr>
          <w:rFonts w:ascii="GHEA Grapalat" w:hAnsi="GHEA Grapalat" w:cs="Sylfaen"/>
          <w:sz w:val="24"/>
          <w:szCs w:val="24"/>
          <w:lang w:val="hy-AM"/>
        </w:rPr>
        <w:t>համա</w:t>
      </w:r>
      <w:r w:rsidRPr="009D4F22">
        <w:rPr>
          <w:rFonts w:ascii="GHEA Grapalat" w:hAnsi="GHEA Grapalat" w:cs="Sylfaen"/>
          <w:sz w:val="24"/>
          <w:szCs w:val="24"/>
          <w:lang w:val="hy-AM"/>
        </w:rPr>
        <w:t>յն</w:t>
      </w: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քի ղեկավարի </w:t>
      </w:r>
      <w:r w:rsidR="00971F08" w:rsidRPr="00971F08">
        <w:rPr>
          <w:rFonts w:ascii="GHEA Grapalat" w:hAnsi="GHEA Grapalat" w:cs="Sylfaen"/>
          <w:sz w:val="24"/>
          <w:szCs w:val="24"/>
          <w:lang w:val="hy-AM"/>
        </w:rPr>
        <w:t>խորհրդական</w:t>
      </w:r>
      <w:r w:rsidRPr="009D4F22">
        <w:rPr>
          <w:rFonts w:ascii="GHEA Grapalat" w:hAnsi="GHEA Grapalat" w:cs="Sylfaen"/>
          <w:sz w:val="24"/>
          <w:szCs w:val="24"/>
          <w:lang w:val="hy-AM"/>
        </w:rPr>
        <w:t xml:space="preserve"> - </w:t>
      </w:r>
      <w:r w:rsidRPr="0023618E">
        <w:rPr>
          <w:rFonts w:ascii="GHEA Grapalat" w:hAnsi="GHEA Grapalat" w:cs="Sylfaen"/>
          <w:sz w:val="24"/>
          <w:szCs w:val="24"/>
          <w:lang w:val="hy-AM"/>
        </w:rPr>
        <w:t>Տեղահանված և/կամ տարահանված բնակչության կարիքների գնահատման և աջակցության ցուցաբերման գործընթացն ապահովող պատասխանատու</w:t>
      </w:r>
      <w:r w:rsidRPr="009D4F22">
        <w:rPr>
          <w:rFonts w:ascii="GHEA Grapalat" w:hAnsi="GHEA Grapalat" w:cs="Sylfaen"/>
          <w:sz w:val="24"/>
          <w:szCs w:val="24"/>
          <w:lang w:val="hy-AM"/>
        </w:rPr>
        <w:t xml:space="preserve">,  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>4)</w:t>
      </w:r>
      <w:r w:rsidR="00971F08" w:rsidRPr="00971F0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Աննա Նավասարդյան՝ աշխատակազմի  քարտուղար  - Խորհրդի քարտուղար,   ազդարարման և իրազեկման  պատասխանատու: 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b/>
          <w:sz w:val="24"/>
          <w:szCs w:val="24"/>
          <w:lang w:val="hy-AM"/>
        </w:rPr>
        <w:t>2.ԱՌԿ խորհրդի անդամներ՝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>1)</w:t>
      </w:r>
      <w:r w:rsidR="00971F08" w:rsidRPr="00971F0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Արևիկ Ստեփանյան - ավագանու անդամ, 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>2)</w:t>
      </w:r>
      <w:r w:rsidR="00971F08" w:rsidRPr="00971F08">
        <w:rPr>
          <w:rFonts w:ascii="GHEA Grapalat" w:hAnsi="GHEA Grapalat" w:cs="Sylfaen"/>
          <w:sz w:val="24"/>
          <w:szCs w:val="24"/>
          <w:lang w:val="hy-AM"/>
        </w:rPr>
        <w:t xml:space="preserve"> Հասմիկ Մովսիսյան</w:t>
      </w: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 - ավագանու անդամ, 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>3)</w:t>
      </w:r>
      <w:r w:rsidR="00971F08" w:rsidRPr="00971F0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Արմեն Հայրապետյան - ավագանու անդամ, 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>4)</w:t>
      </w:r>
      <w:r w:rsidR="00971F08" w:rsidRPr="00971F0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Արտուր Բաղդասարյան - ավագանու անդամ, 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>5)</w:t>
      </w:r>
      <w:r w:rsidR="00971F08" w:rsidRPr="00971F0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Արարատ Թումանյան - ավագանու անդամ, </w:t>
      </w:r>
    </w:p>
    <w:p w:rsidR="0023618E" w:rsidRPr="009D4F22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>6)</w:t>
      </w:r>
      <w:r w:rsidR="00971F08" w:rsidRPr="00971F0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Անդրանիկ Մանուկյան - </w:t>
      </w:r>
      <w:r w:rsidR="009D4F22" w:rsidRPr="009D4F22">
        <w:rPr>
          <w:rFonts w:ascii="GHEA Grapalat" w:hAnsi="GHEA Grapalat" w:cs="Sylfaen"/>
          <w:sz w:val="24"/>
          <w:szCs w:val="24"/>
          <w:lang w:val="hy-AM"/>
        </w:rPr>
        <w:t>Քաղաքացիական պաշտպանության, արտակարգ իրավիճակների և զորահավաքների կազմակերպման պատասխանատու,</w:t>
      </w:r>
    </w:p>
    <w:p w:rsidR="009D4F22" w:rsidRPr="009D4F22" w:rsidRDefault="009D4F22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23618E">
        <w:rPr>
          <w:rFonts w:ascii="GHEA Grapalat" w:hAnsi="GHEA Grapalat" w:cs="Sylfaen"/>
          <w:b/>
          <w:sz w:val="24"/>
          <w:szCs w:val="24"/>
          <w:lang w:val="hy-AM"/>
        </w:rPr>
        <w:t>7)Ոլորտային պատասխանատուներ՝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>ա.Արմեն Հովհաննիսյան (</w:t>
      </w:r>
      <w:r w:rsidR="00971F08" w:rsidRPr="00971F08">
        <w:rPr>
          <w:rFonts w:ascii="GHEA Grapalat" w:hAnsi="GHEA Grapalat" w:cs="Sylfaen"/>
          <w:sz w:val="24"/>
          <w:szCs w:val="24"/>
          <w:lang w:val="hy-AM"/>
        </w:rPr>
        <w:t xml:space="preserve"> Մեղրու</w:t>
      </w: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  հրշեջ-փրկարարական ջոկատի հրամանատար) -  հրշեջ-փրկարարական աշխատանքների պատասխանատու,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>բ.</w:t>
      </w:r>
      <w:r w:rsidR="00971F08" w:rsidRPr="00971F08">
        <w:rPr>
          <w:rFonts w:ascii="GHEA Grapalat" w:hAnsi="GHEA Grapalat" w:cs="Sylfaen"/>
          <w:sz w:val="24"/>
          <w:szCs w:val="24"/>
          <w:lang w:val="hy-AM"/>
        </w:rPr>
        <w:t>Զավեն Օհանյան</w:t>
      </w: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  (</w:t>
      </w:r>
      <w:r w:rsidR="00971F08" w:rsidRPr="00971F08">
        <w:rPr>
          <w:rFonts w:ascii="GHEA Grapalat" w:hAnsi="GHEA Grapalat" w:cs="Sylfaen"/>
          <w:sz w:val="24"/>
          <w:szCs w:val="24"/>
          <w:lang w:val="hy-AM"/>
        </w:rPr>
        <w:t xml:space="preserve">ՀՀ ՆԳՆ </w:t>
      </w: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Ոստիկանության </w:t>
      </w:r>
      <w:r w:rsidR="00971F08" w:rsidRPr="00971F08">
        <w:rPr>
          <w:rFonts w:ascii="GHEA Grapalat" w:hAnsi="GHEA Grapalat" w:cs="Sylfaen"/>
          <w:sz w:val="24"/>
          <w:szCs w:val="24"/>
          <w:lang w:val="hy-AM"/>
        </w:rPr>
        <w:t xml:space="preserve">ՀՈԳՎ </w:t>
      </w: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Մեղրու բաժնի պետ) - հասարակական կարգի պահպանման պատասխանատու, 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>գ.</w:t>
      </w:r>
      <w:r w:rsidR="00971F08" w:rsidRPr="00971F08">
        <w:rPr>
          <w:rFonts w:ascii="GHEA Grapalat" w:hAnsi="GHEA Grapalat" w:cs="Sylfaen"/>
          <w:sz w:val="24"/>
          <w:szCs w:val="24"/>
          <w:lang w:val="hy-AM"/>
        </w:rPr>
        <w:t>Մուշեղ Ներսիսյան</w:t>
      </w: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 («Մեղրիի կոմունալ տնտեսություն,բարեկարգում» ՀՈԱԿ-ի տնօրեն</w:t>
      </w:r>
      <w:r w:rsidR="00801467" w:rsidRPr="00801467">
        <w:rPr>
          <w:rFonts w:ascii="GHEA Grapalat" w:hAnsi="GHEA Grapalat" w:cs="Sylfaen"/>
          <w:sz w:val="24"/>
          <w:szCs w:val="24"/>
          <w:lang w:val="hy-AM"/>
        </w:rPr>
        <w:t>ի ժ/պ</w:t>
      </w:r>
      <w:bookmarkStart w:id="0" w:name="_GoBack"/>
      <w:bookmarkEnd w:id="0"/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) -  տրանսպորտային ապահովման պատասխանատու, 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>դ.</w:t>
      </w:r>
      <w:r w:rsidR="00971F08" w:rsidRPr="00971F08">
        <w:rPr>
          <w:rFonts w:ascii="GHEA Grapalat" w:hAnsi="GHEA Grapalat" w:cs="Sylfaen"/>
          <w:sz w:val="24"/>
          <w:szCs w:val="24"/>
          <w:lang w:val="hy-AM"/>
        </w:rPr>
        <w:t>Գեղամ</w:t>
      </w: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 Ավագյան («Թիմ Տելեկոմ Արմենիա» ՓԲԸ-ի Մեղրի տեղամասի  ճարտարագետ) - կապի պատասխանատու, 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ե.Մհեր Աբրահամյան («Մեղրու տարածքային բժշկական կենտրոն» ՓԲԸ-ի տնօրենի ժ/պ) - Հանրային առողջապահության, բժշկական օգնության և սպասարկման պատասխանատու,  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զ.Լարիսա Գրիգորյան (համայնքապետարանի ֆինանսատնտեսական և եկամուտների հավաքագրման բաժնի պետ) - կենսաապահովման կազմակերպման </w:t>
      </w:r>
      <w:r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23618E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է.Վաչիկ Սարգսյան («ՀԷՑ ՓԲԸ-ի Տաթև մասնաճյուղի» Մեղրի Էլ.ցանցի գլխավոր ճարտարագետ) - էներգետիկ ապահովման պատասխանատու, 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ը.Մկրտիչ Մկրտչյան (համայնքապետարանի քաղաքաշինության, հողօգտագործման, գյուղատնտեսության, գույքի կառավարման բաժնի պետի ժ/պ) - ինժեներական միջոցառումների ապահովման պատասխանատու, 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3618E" w:rsidRPr="00444088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>թ.</w:t>
      </w:r>
      <w:r w:rsidR="00971F08" w:rsidRPr="00971F08">
        <w:rPr>
          <w:rFonts w:ascii="GHEA Grapalat" w:hAnsi="GHEA Grapalat" w:cs="Sylfaen"/>
          <w:sz w:val="24"/>
          <w:szCs w:val="24"/>
          <w:lang w:val="hy-AM"/>
        </w:rPr>
        <w:t>Աշոտ Կարապետյան</w:t>
      </w: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 («Մեղրիի կոմունալ տնտեսություն, բարեկարգում» ՀՈԱԿ-ի տնօրենի տեղակալ) - կոմունալ ապահովման և դիակների ճանաչման, հուղարկավորման կազմակերպման ու հաշվառման պատասխանատու </w:t>
      </w:r>
    </w:p>
    <w:p w:rsidR="0023618E" w:rsidRPr="00444088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3618E" w:rsidRPr="00444088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>ժ.Ծաղիկ Հակոբյան (համայնքապետարանի կազմակերպական բաժնի առաջատար մասնագետ) - անհայտ կորածների և ընտանիքի անդամների միավորման, կորած/միայնակ մնացած երեխաների ու ծերերի հարցերով զբաղվող պատասխանատու</w:t>
      </w:r>
      <w:r w:rsidRPr="00444088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23618E">
        <w:rPr>
          <w:rFonts w:ascii="GHEA Grapalat" w:hAnsi="GHEA Grapalat" w:cs="Sylfaen"/>
          <w:b/>
          <w:sz w:val="24"/>
          <w:szCs w:val="24"/>
          <w:lang w:val="hy-AM"/>
        </w:rPr>
        <w:t>8)Վարչական ղեկավարներ՝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>ա.</w:t>
      </w:r>
      <w:r w:rsidR="00971F08" w:rsidRPr="00971F08">
        <w:rPr>
          <w:rFonts w:ascii="GHEA Grapalat" w:hAnsi="GHEA Grapalat" w:cs="Sylfaen"/>
          <w:sz w:val="24"/>
          <w:szCs w:val="24"/>
          <w:lang w:val="hy-AM"/>
        </w:rPr>
        <w:t>Դավիթ Օհանջանյան</w:t>
      </w: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 - Ագարակ  բնակավայրի վարչական ղեկավար, 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>բ</w:t>
      </w:r>
      <w:r>
        <w:rPr>
          <w:rFonts w:ascii="GHEA Grapalat" w:hAnsi="GHEA Grapalat" w:cs="Sylfaen"/>
          <w:sz w:val="24"/>
          <w:szCs w:val="24"/>
          <w:lang w:val="hy-AM"/>
        </w:rPr>
        <w:t>.</w:t>
      </w:r>
      <w:r w:rsidRPr="0023618E">
        <w:rPr>
          <w:rFonts w:ascii="GHEA Grapalat" w:hAnsi="GHEA Grapalat" w:cs="Sylfaen"/>
          <w:sz w:val="24"/>
          <w:szCs w:val="24"/>
          <w:lang w:val="hy-AM"/>
        </w:rPr>
        <w:t>Գարիկ Ջանյան - Կարճևան բնակավայրի վարչական ղեկավար,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>գ</w:t>
      </w:r>
      <w:r>
        <w:rPr>
          <w:rFonts w:ascii="GHEA Grapalat" w:hAnsi="GHEA Grapalat" w:cs="Sylfaen"/>
          <w:sz w:val="24"/>
          <w:szCs w:val="24"/>
          <w:lang w:val="hy-AM"/>
        </w:rPr>
        <w:t>.</w:t>
      </w: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Հայկ Հովհաննիսյան - Լիճք բնակավայրի վարչական ղեկավար, 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>դ</w:t>
      </w:r>
      <w:r>
        <w:rPr>
          <w:rFonts w:ascii="GHEA Grapalat" w:hAnsi="GHEA Grapalat" w:cs="Sylfaen"/>
          <w:sz w:val="24"/>
          <w:szCs w:val="24"/>
          <w:lang w:val="hy-AM"/>
        </w:rPr>
        <w:t>.</w:t>
      </w:r>
      <w:r w:rsidRPr="0023618E">
        <w:rPr>
          <w:rFonts w:ascii="GHEA Grapalat" w:hAnsi="GHEA Grapalat" w:cs="Sylfaen"/>
          <w:sz w:val="24"/>
          <w:szCs w:val="24"/>
          <w:lang w:val="hy-AM"/>
        </w:rPr>
        <w:t>Անդրանիկ Կարապետյան - Տաշտուն  բնակավայրի վարչական ղեկավար,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>ե</w:t>
      </w:r>
      <w:r>
        <w:rPr>
          <w:rFonts w:ascii="GHEA Grapalat" w:hAnsi="GHEA Grapalat" w:cs="Sylfaen"/>
          <w:sz w:val="24"/>
          <w:szCs w:val="24"/>
          <w:lang w:val="hy-AM"/>
        </w:rPr>
        <w:t>.</w:t>
      </w:r>
      <w:r w:rsidRPr="0023618E">
        <w:rPr>
          <w:rFonts w:ascii="GHEA Grapalat" w:hAnsi="GHEA Grapalat" w:cs="Sylfaen"/>
          <w:sz w:val="24"/>
          <w:szCs w:val="24"/>
          <w:lang w:val="hy-AM"/>
        </w:rPr>
        <w:t>Վլադիկ Գևորգյան - Վարդանիձոր բնակավայրի վարչական ղեկավար,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>զ</w:t>
      </w:r>
      <w:r>
        <w:rPr>
          <w:rFonts w:ascii="GHEA Grapalat" w:hAnsi="GHEA Grapalat" w:cs="Sylfaen"/>
          <w:sz w:val="24"/>
          <w:szCs w:val="24"/>
          <w:lang w:val="hy-AM"/>
        </w:rPr>
        <w:t>.</w:t>
      </w:r>
      <w:r w:rsidRPr="0023618E">
        <w:rPr>
          <w:rFonts w:ascii="GHEA Grapalat" w:hAnsi="GHEA Grapalat" w:cs="Sylfaen"/>
          <w:sz w:val="24"/>
          <w:szCs w:val="24"/>
          <w:lang w:val="hy-AM"/>
        </w:rPr>
        <w:t>Ռոմիկ Պողոսյան - Լեհվազ բնակավայրի վարչական ղեկավար,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 w:cs="Sylfaen"/>
          <w:sz w:val="24"/>
          <w:szCs w:val="24"/>
          <w:lang w:val="hy-AM"/>
        </w:rPr>
        <w:t>.</w:t>
      </w: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Ալիկ Թումանյան - Շվանիձոր բնակավայրի վարչական ղեկավար, 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>ը</w:t>
      </w:r>
      <w:r>
        <w:rPr>
          <w:rFonts w:ascii="GHEA Grapalat" w:hAnsi="GHEA Grapalat" w:cs="Sylfaen"/>
          <w:sz w:val="24"/>
          <w:szCs w:val="24"/>
          <w:lang w:val="hy-AM"/>
        </w:rPr>
        <w:t>.</w:t>
      </w:r>
      <w:r w:rsidRPr="0023618E">
        <w:rPr>
          <w:rFonts w:ascii="GHEA Grapalat" w:hAnsi="GHEA Grapalat" w:cs="Sylfaen"/>
          <w:sz w:val="24"/>
          <w:szCs w:val="24"/>
          <w:lang w:val="hy-AM"/>
        </w:rPr>
        <w:t xml:space="preserve">Աշոտ Դանիելյան - Ալվանք բնակավայրի վարչական ղեկավար, 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3618E">
        <w:rPr>
          <w:rFonts w:ascii="GHEA Grapalat" w:hAnsi="GHEA Grapalat" w:cs="Sylfaen"/>
          <w:sz w:val="24"/>
          <w:szCs w:val="24"/>
          <w:lang w:val="hy-AM"/>
        </w:rPr>
        <w:t>թ</w:t>
      </w:r>
      <w:r>
        <w:rPr>
          <w:rFonts w:ascii="GHEA Grapalat" w:hAnsi="GHEA Grapalat" w:cs="Sylfaen"/>
          <w:sz w:val="24"/>
          <w:szCs w:val="24"/>
          <w:lang w:val="hy-AM"/>
        </w:rPr>
        <w:t>.</w:t>
      </w:r>
      <w:r w:rsidRPr="0023618E">
        <w:rPr>
          <w:rFonts w:ascii="GHEA Grapalat" w:hAnsi="GHEA Grapalat" w:cs="Sylfaen"/>
          <w:sz w:val="24"/>
          <w:szCs w:val="24"/>
          <w:lang w:val="hy-AM"/>
        </w:rPr>
        <w:t>Արա Ազիզյան - Նռնաձոր բնակավայրի վարչական ղեկավար:</w:t>
      </w:r>
    </w:p>
    <w:p w:rsidR="0023618E" w:rsidRPr="0023618E" w:rsidRDefault="0023618E" w:rsidP="00444088">
      <w:pPr>
        <w:pStyle w:val="a5"/>
        <w:spacing w:after="0" w:line="240" w:lineRule="auto"/>
        <w:ind w:left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650162" w:rsidRPr="0023618E" w:rsidRDefault="00650162" w:rsidP="00444088">
      <w:pPr>
        <w:tabs>
          <w:tab w:val="left" w:pos="851"/>
        </w:tabs>
        <w:spacing w:after="0" w:line="336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650162" w:rsidRPr="00971F08" w:rsidRDefault="00650162" w:rsidP="0023618E">
      <w:pPr>
        <w:pStyle w:val="a5"/>
        <w:tabs>
          <w:tab w:val="left" w:pos="0"/>
        </w:tabs>
        <w:spacing w:after="0" w:line="336" w:lineRule="auto"/>
        <w:ind w:left="0"/>
        <w:jc w:val="center"/>
        <w:rPr>
          <w:rFonts w:ascii="GHEA Grapalat" w:hAnsi="GHEA Grapalat" w:cs="Sylfaen"/>
          <w:b/>
          <w:sz w:val="24"/>
          <w:szCs w:val="24"/>
        </w:rPr>
      </w:pPr>
      <w:r w:rsidRPr="00650162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ԱՇԽԱՏԱԿԱԶՄԻ ՔԱՐՏՈՒՂԱՐ՝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Pr="00650162">
        <w:rPr>
          <w:rFonts w:ascii="GHEA Grapalat" w:hAnsi="GHEA Grapalat" w:cs="Sylfaen"/>
          <w:b/>
          <w:sz w:val="24"/>
          <w:szCs w:val="24"/>
          <w:lang w:val="hy-AM"/>
        </w:rPr>
        <w:t xml:space="preserve">     </w:t>
      </w:r>
      <w:r w:rsidR="0023618E" w:rsidRPr="009D4F2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23618E" w:rsidRPr="0023618E">
        <w:rPr>
          <w:rFonts w:ascii="GHEA Grapalat" w:hAnsi="GHEA Grapalat" w:cs="Sylfaen"/>
          <w:b/>
          <w:sz w:val="24"/>
          <w:szCs w:val="24"/>
          <w:lang w:val="hy-AM"/>
        </w:rPr>
        <w:t xml:space="preserve">          </w:t>
      </w:r>
      <w:r w:rsidRPr="00650162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971F08">
        <w:rPr>
          <w:rFonts w:ascii="GHEA Grapalat" w:hAnsi="GHEA Grapalat" w:cs="Sylfaen"/>
          <w:b/>
          <w:sz w:val="24"/>
          <w:szCs w:val="24"/>
        </w:rPr>
        <w:t>Ա</w:t>
      </w:r>
      <w:r w:rsidR="0023618E" w:rsidRPr="0023618E">
        <w:rPr>
          <w:rFonts w:ascii="GHEA Grapalat" w:hAnsi="GHEA Grapalat" w:cs="Sylfaen"/>
          <w:b/>
          <w:sz w:val="24"/>
          <w:szCs w:val="24"/>
          <w:lang w:val="hy-AM"/>
        </w:rPr>
        <w:t xml:space="preserve">. </w:t>
      </w:r>
      <w:r w:rsidR="00971F08">
        <w:rPr>
          <w:rFonts w:ascii="GHEA Grapalat" w:hAnsi="GHEA Grapalat" w:cs="Sylfaen"/>
          <w:b/>
          <w:sz w:val="24"/>
          <w:szCs w:val="24"/>
        </w:rPr>
        <w:t>ՆԱՎԱՍԱՐԴՅԱՆ</w:t>
      </w:r>
    </w:p>
    <w:sectPr w:rsidR="00650162" w:rsidRPr="00971F08" w:rsidSect="001B2DE2"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617A"/>
    <w:multiLevelType w:val="hybridMultilevel"/>
    <w:tmpl w:val="D7381F40"/>
    <w:lvl w:ilvl="0" w:tplc="54EEBDFE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41D02B9"/>
    <w:multiLevelType w:val="hybridMultilevel"/>
    <w:tmpl w:val="578C21C6"/>
    <w:lvl w:ilvl="0" w:tplc="97B0D398">
      <w:start w:val="1"/>
      <w:numFmt w:val="decimal"/>
      <w:lvlText w:val="%1."/>
      <w:lvlJc w:val="center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FB96748"/>
    <w:multiLevelType w:val="hybridMultilevel"/>
    <w:tmpl w:val="550C168C"/>
    <w:lvl w:ilvl="0" w:tplc="F0C2E12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EE4BEA"/>
    <w:multiLevelType w:val="hybridMultilevel"/>
    <w:tmpl w:val="D7381F40"/>
    <w:lvl w:ilvl="0" w:tplc="54EEBDFE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9061438"/>
    <w:multiLevelType w:val="hybridMultilevel"/>
    <w:tmpl w:val="C9067212"/>
    <w:lvl w:ilvl="0" w:tplc="A82E7FF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56494"/>
    <w:multiLevelType w:val="hybridMultilevel"/>
    <w:tmpl w:val="B07AD728"/>
    <w:lvl w:ilvl="0" w:tplc="9ED6F94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96555"/>
    <w:multiLevelType w:val="hybridMultilevel"/>
    <w:tmpl w:val="1B700906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>
      <w:start w:val="1"/>
      <w:numFmt w:val="lowerRoman"/>
      <w:lvlText w:val="%3."/>
      <w:lvlJc w:val="right"/>
      <w:pPr>
        <w:ind w:left="2535" w:hanging="180"/>
      </w:pPr>
    </w:lvl>
    <w:lvl w:ilvl="3" w:tplc="8D5A4218">
      <w:start w:val="1"/>
      <w:numFmt w:val="decimal"/>
      <w:lvlText w:val="%4)"/>
      <w:lvlJc w:val="left"/>
      <w:pPr>
        <w:ind w:left="3255" w:hanging="360"/>
      </w:pPr>
      <w:rPr>
        <w:rFonts w:ascii="GHEA Grapalat" w:eastAsia="Times New Roman" w:hAnsi="GHEA Grapalat" w:cs="Sylfaen"/>
      </w:rPr>
    </w:lvl>
    <w:lvl w:ilvl="4" w:tplc="04090019">
      <w:start w:val="1"/>
      <w:numFmt w:val="lowerLetter"/>
      <w:lvlText w:val="%5."/>
      <w:lvlJc w:val="left"/>
      <w:pPr>
        <w:ind w:left="3975" w:hanging="360"/>
      </w:pPr>
    </w:lvl>
    <w:lvl w:ilvl="5" w:tplc="0409001B">
      <w:start w:val="1"/>
      <w:numFmt w:val="lowerRoman"/>
      <w:lvlText w:val="%6."/>
      <w:lvlJc w:val="right"/>
      <w:pPr>
        <w:ind w:left="4695" w:hanging="180"/>
      </w:pPr>
    </w:lvl>
    <w:lvl w:ilvl="6" w:tplc="0409000F">
      <w:start w:val="1"/>
      <w:numFmt w:val="decimal"/>
      <w:lvlText w:val="%7."/>
      <w:lvlJc w:val="left"/>
      <w:pPr>
        <w:ind w:left="5415" w:hanging="360"/>
      </w:pPr>
    </w:lvl>
    <w:lvl w:ilvl="7" w:tplc="04090019">
      <w:start w:val="1"/>
      <w:numFmt w:val="lowerLetter"/>
      <w:lvlText w:val="%8."/>
      <w:lvlJc w:val="left"/>
      <w:pPr>
        <w:ind w:left="6135" w:hanging="360"/>
      </w:pPr>
    </w:lvl>
    <w:lvl w:ilvl="8" w:tplc="0409001B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3E80"/>
    <w:rsid w:val="001B2DE2"/>
    <w:rsid w:val="0023618E"/>
    <w:rsid w:val="002B5505"/>
    <w:rsid w:val="002D67F4"/>
    <w:rsid w:val="00406B50"/>
    <w:rsid w:val="00444088"/>
    <w:rsid w:val="00472A78"/>
    <w:rsid w:val="00650162"/>
    <w:rsid w:val="0068519D"/>
    <w:rsid w:val="006F3E80"/>
    <w:rsid w:val="007F6F1D"/>
    <w:rsid w:val="00801467"/>
    <w:rsid w:val="0088483B"/>
    <w:rsid w:val="008B06C8"/>
    <w:rsid w:val="00903020"/>
    <w:rsid w:val="00971F08"/>
    <w:rsid w:val="009D4F22"/>
    <w:rsid w:val="00E9646F"/>
    <w:rsid w:val="00EF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8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Абзац списка Знак"/>
    <w:aliases w:val="Абзац списка2 Знак,Akapit z listą BS Знак,List Paragraph 1 Знак,OBC Bullet Знак,List Paragraph11 Знак,Normal numbered Знак,List_Paragraph Знак,Multilevel para_II Знак,Bullet1 Знак,Bullets Знак,References Знак,IBL List Paragraph Знак"/>
    <w:link w:val="a5"/>
    <w:uiPriority w:val="34"/>
    <w:locked/>
    <w:rsid w:val="006F3E80"/>
    <w:rPr>
      <w:rFonts w:asciiTheme="minorHAnsi" w:hAnsiTheme="minorHAnsi"/>
      <w:sz w:val="22"/>
      <w:szCs w:val="22"/>
    </w:rPr>
  </w:style>
  <w:style w:type="paragraph" w:styleId="a5">
    <w:name w:val="List Paragraph"/>
    <w:aliases w:val="Абзац списка2,Akapit z listą BS,List Paragraph 1,OBC Bullet,List Paragraph11,Normal numbered,List_Paragraph,Multilevel para_II,Bullet1,Bullets,References,List Paragraph (numbered (a)),IBL List Paragraph,List Paragraph nowy"/>
    <w:basedOn w:val="a"/>
    <w:link w:val="a4"/>
    <w:uiPriority w:val="34"/>
    <w:qFormat/>
    <w:rsid w:val="006F3E8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2023-11-28T08:44:00Z</cp:lastPrinted>
  <dcterms:created xsi:type="dcterms:W3CDTF">2023-11-27T06:19:00Z</dcterms:created>
  <dcterms:modified xsi:type="dcterms:W3CDTF">2025-03-24T08:33:00Z</dcterms:modified>
</cp:coreProperties>
</file>