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53" w:rsidRPr="00565A64" w:rsidRDefault="00797104" w:rsidP="00797104">
      <w:pPr>
        <w:jc w:val="right"/>
        <w:rPr>
          <w:rFonts w:ascii="GHEA Grapalat" w:hAnsi="GHEA Grapalat"/>
          <w:sz w:val="24"/>
          <w:szCs w:val="24"/>
          <w:lang w:val="hy-AM"/>
        </w:rPr>
      </w:pPr>
      <w:r w:rsidRPr="00565A64">
        <w:rPr>
          <w:rFonts w:ascii="GHEA Grapalat" w:hAnsi="GHEA Grapalat"/>
          <w:sz w:val="24"/>
          <w:szCs w:val="24"/>
          <w:lang w:val="hy-AM"/>
        </w:rPr>
        <w:t>Հավելված 1</w:t>
      </w:r>
    </w:p>
    <w:p w:rsidR="00797104" w:rsidRPr="00565A64" w:rsidRDefault="00797104" w:rsidP="00797104">
      <w:pPr>
        <w:jc w:val="right"/>
        <w:rPr>
          <w:rFonts w:ascii="GHEA Grapalat" w:hAnsi="GHEA Grapalat"/>
          <w:sz w:val="24"/>
          <w:szCs w:val="24"/>
          <w:lang w:val="hy-AM"/>
        </w:rPr>
      </w:pPr>
      <w:r w:rsidRPr="00565A64">
        <w:rPr>
          <w:rFonts w:ascii="GHEA Grapalat" w:hAnsi="GHEA Grapalat"/>
          <w:sz w:val="24"/>
          <w:szCs w:val="24"/>
          <w:lang w:val="hy-AM"/>
        </w:rPr>
        <w:t>ՀՀ Սյունիքի մարզի Մեղրի համայնքի</w:t>
      </w:r>
    </w:p>
    <w:p w:rsidR="00797104" w:rsidRPr="00565A64" w:rsidRDefault="00797104" w:rsidP="00797104">
      <w:pPr>
        <w:jc w:val="right"/>
        <w:rPr>
          <w:rFonts w:ascii="GHEA Grapalat" w:hAnsi="GHEA Grapalat"/>
          <w:sz w:val="24"/>
          <w:szCs w:val="24"/>
          <w:lang w:val="hy-AM"/>
        </w:rPr>
      </w:pPr>
      <w:r w:rsidRPr="00565A64">
        <w:rPr>
          <w:rFonts w:ascii="GHEA Grapalat" w:hAnsi="GHEA Grapalat"/>
          <w:sz w:val="24"/>
          <w:szCs w:val="24"/>
          <w:lang w:val="hy-AM"/>
        </w:rPr>
        <w:t>Ղեկավարի 2025 թվականի հուլիսի 03-ի</w:t>
      </w:r>
    </w:p>
    <w:p w:rsidR="00797104" w:rsidRPr="00565A64" w:rsidRDefault="001340F6" w:rsidP="00797104">
      <w:pPr>
        <w:jc w:val="right"/>
        <w:rPr>
          <w:rFonts w:ascii="GHEA Grapalat" w:hAnsi="GHEA Grapalat"/>
          <w:sz w:val="24"/>
          <w:szCs w:val="24"/>
          <w:lang w:val="hy-AM"/>
        </w:rPr>
      </w:pPr>
      <w:r w:rsidRPr="00565A64">
        <w:rPr>
          <w:rFonts w:ascii="GHEA Grapalat" w:hAnsi="GHEA Grapalat"/>
          <w:sz w:val="24"/>
          <w:szCs w:val="24"/>
          <w:lang w:val="hy-AM"/>
        </w:rPr>
        <w:t xml:space="preserve">N </w:t>
      </w:r>
      <w:r w:rsidRPr="00565A64">
        <w:rPr>
          <w:rFonts w:ascii="GHEA Grapalat" w:hAnsi="GHEA Grapalat"/>
          <w:sz w:val="24"/>
          <w:szCs w:val="24"/>
          <w:lang w:val="hy-AM"/>
        </w:rPr>
        <w:softHyphen/>
      </w:r>
      <w:r w:rsidRPr="00565A64">
        <w:rPr>
          <w:rFonts w:ascii="GHEA Grapalat" w:hAnsi="GHEA Grapalat"/>
          <w:sz w:val="24"/>
          <w:szCs w:val="24"/>
          <w:lang w:val="hy-AM"/>
        </w:rPr>
        <w:softHyphen/>
      </w:r>
      <w:r w:rsidRPr="00565A64">
        <w:rPr>
          <w:rFonts w:ascii="GHEA Grapalat" w:hAnsi="GHEA Grapalat"/>
          <w:sz w:val="24"/>
          <w:szCs w:val="24"/>
          <w:lang w:val="hy-AM"/>
        </w:rPr>
        <w:softHyphen/>
      </w:r>
      <w:r w:rsidRPr="00565A64">
        <w:rPr>
          <w:rFonts w:ascii="GHEA Grapalat" w:hAnsi="GHEA Grapalat"/>
          <w:sz w:val="24"/>
          <w:szCs w:val="24"/>
          <w:lang w:val="hy-AM"/>
        </w:rPr>
        <w:softHyphen/>
      </w:r>
      <w:r w:rsidRPr="00565A64">
        <w:rPr>
          <w:rFonts w:ascii="GHEA Grapalat" w:hAnsi="GHEA Grapalat"/>
          <w:sz w:val="24"/>
          <w:szCs w:val="24"/>
          <w:lang w:val="hy-AM"/>
        </w:rPr>
        <w:softHyphen/>
        <w:t>______</w:t>
      </w:r>
      <w:r w:rsidR="00797104" w:rsidRPr="00565A64">
        <w:rPr>
          <w:rFonts w:ascii="GHEA Grapalat" w:hAnsi="GHEA Grapalat"/>
          <w:sz w:val="24"/>
          <w:szCs w:val="24"/>
          <w:lang w:val="hy-AM"/>
        </w:rPr>
        <w:t>որոշման</w:t>
      </w:r>
    </w:p>
    <w:p w:rsidR="00797104" w:rsidRPr="00565A64" w:rsidRDefault="00797104" w:rsidP="00797104">
      <w:pPr>
        <w:rPr>
          <w:rFonts w:ascii="GHEA Grapalat" w:hAnsi="GHEA Grapalat"/>
          <w:sz w:val="24"/>
          <w:szCs w:val="24"/>
          <w:lang w:val="hy-AM"/>
        </w:rPr>
      </w:pPr>
    </w:p>
    <w:p w:rsidR="00797104" w:rsidRPr="00565A64" w:rsidRDefault="00797104" w:rsidP="00797104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565A64">
        <w:rPr>
          <w:rFonts w:ascii="GHEA Grapalat" w:hAnsi="GHEA Grapalat"/>
          <w:sz w:val="24"/>
          <w:szCs w:val="24"/>
          <w:lang w:val="hy-AM"/>
        </w:rPr>
        <w:t>ԿԱԶՄ</w:t>
      </w:r>
    </w:p>
    <w:p w:rsidR="00797104" w:rsidRPr="00565A64" w:rsidRDefault="00797104" w:rsidP="00797104">
      <w:pPr>
        <w:rPr>
          <w:rFonts w:ascii="GHEA Grapalat" w:hAnsi="GHEA Grapalat"/>
          <w:sz w:val="24"/>
          <w:szCs w:val="24"/>
          <w:lang w:val="hy-AM"/>
        </w:rPr>
      </w:pPr>
      <w:r w:rsidRPr="00565A64">
        <w:rPr>
          <w:rFonts w:ascii="GHEA Grapalat" w:hAnsi="GHEA Grapalat"/>
          <w:sz w:val="24"/>
          <w:szCs w:val="24"/>
          <w:lang w:val="hy-AM"/>
        </w:rPr>
        <w:t xml:space="preserve">2026 թվականի բյուջետային գործընթացը կազմակերպելու նպատակով ստեղծված </w:t>
      </w:r>
    </w:p>
    <w:p w:rsidR="00797104" w:rsidRPr="00565A64" w:rsidRDefault="00797104" w:rsidP="00797104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565A64">
        <w:rPr>
          <w:rFonts w:ascii="GHEA Grapalat" w:hAnsi="GHEA Grapalat"/>
          <w:sz w:val="24"/>
          <w:szCs w:val="24"/>
          <w:lang w:val="hy-AM"/>
        </w:rPr>
        <w:t>բյուջեի նախագծի մշակման աշխատանքները համակարգող խմբի</w:t>
      </w:r>
    </w:p>
    <w:p w:rsidR="001340F6" w:rsidRPr="00565A64" w:rsidRDefault="001340F6" w:rsidP="00797104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AD76B4" w:rsidRPr="00565A64" w:rsidRDefault="00AD76B4" w:rsidP="00797104">
      <w:pPr>
        <w:pStyle w:val="a3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565A64">
        <w:rPr>
          <w:rFonts w:ascii="GHEA Grapalat" w:hAnsi="GHEA Grapalat"/>
          <w:sz w:val="24"/>
          <w:szCs w:val="24"/>
          <w:lang w:val="hy-AM"/>
        </w:rPr>
        <w:t>Զաքարյան Բագրատ - համայնքի ղեկավարի առաջին տեղակալ,</w:t>
      </w:r>
    </w:p>
    <w:p w:rsidR="00AD76B4" w:rsidRPr="00565A64" w:rsidRDefault="00AD76B4" w:rsidP="00797104">
      <w:pPr>
        <w:pStyle w:val="a3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565A64">
        <w:rPr>
          <w:rFonts w:ascii="GHEA Grapalat" w:hAnsi="GHEA Grapalat"/>
          <w:sz w:val="24"/>
          <w:szCs w:val="24"/>
          <w:lang w:val="hy-AM"/>
        </w:rPr>
        <w:t>Անտոնյան Արմեն – համայնքի ղեկավարի տեղակալ,</w:t>
      </w:r>
    </w:p>
    <w:p w:rsidR="00AD76B4" w:rsidRPr="00565A64" w:rsidRDefault="00AD76B4" w:rsidP="00797104">
      <w:pPr>
        <w:pStyle w:val="a3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565A64">
        <w:rPr>
          <w:rFonts w:ascii="GHEA Grapalat" w:hAnsi="GHEA Grapalat"/>
          <w:sz w:val="24"/>
          <w:szCs w:val="24"/>
          <w:lang w:val="hy-AM"/>
        </w:rPr>
        <w:t>Արզումանյան Արտավազդ – աշխատակազմի քարտուղարի պաշտոնակատար</w:t>
      </w:r>
      <w:r w:rsidR="00565A64">
        <w:rPr>
          <w:rFonts w:ascii="GHEA Grapalat" w:hAnsi="GHEA Grapalat"/>
          <w:sz w:val="24"/>
          <w:szCs w:val="24"/>
          <w:lang w:val="hy-AM"/>
        </w:rPr>
        <w:t>,</w:t>
      </w:r>
    </w:p>
    <w:p w:rsidR="00AD76B4" w:rsidRPr="00565A64" w:rsidRDefault="00AD76B4" w:rsidP="00797104">
      <w:pPr>
        <w:pStyle w:val="a3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565A64">
        <w:rPr>
          <w:rFonts w:ascii="GHEA Grapalat" w:hAnsi="GHEA Grapalat"/>
          <w:sz w:val="24"/>
          <w:szCs w:val="24"/>
          <w:lang w:val="hy-AM"/>
        </w:rPr>
        <w:t>Նիկողոսյան Արսեն – համայնքի ղեկավարի օգնական</w:t>
      </w:r>
      <w:r w:rsidR="00565A64">
        <w:rPr>
          <w:rFonts w:ascii="GHEA Grapalat" w:hAnsi="GHEA Grapalat"/>
          <w:sz w:val="24"/>
          <w:szCs w:val="24"/>
          <w:lang w:val="hy-AM"/>
        </w:rPr>
        <w:t>,</w:t>
      </w:r>
    </w:p>
    <w:p w:rsidR="00797104" w:rsidRPr="00565A64" w:rsidRDefault="00797104" w:rsidP="00797104">
      <w:pPr>
        <w:pStyle w:val="a3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565A64">
        <w:rPr>
          <w:rFonts w:ascii="GHEA Grapalat" w:hAnsi="GHEA Grapalat"/>
          <w:sz w:val="24"/>
          <w:szCs w:val="24"/>
          <w:lang w:val="hy-AM"/>
        </w:rPr>
        <w:t>Բադալյան Նուշիկ – համայնքի ղեկավարի խորհրդական</w:t>
      </w:r>
      <w:r w:rsidR="00565A64">
        <w:rPr>
          <w:rFonts w:ascii="GHEA Grapalat" w:hAnsi="GHEA Grapalat"/>
          <w:sz w:val="24"/>
          <w:szCs w:val="24"/>
          <w:lang w:val="hy-AM"/>
        </w:rPr>
        <w:t>,</w:t>
      </w:r>
    </w:p>
    <w:p w:rsidR="00797104" w:rsidRPr="00565A64" w:rsidRDefault="00797104" w:rsidP="00797104">
      <w:pPr>
        <w:pStyle w:val="a3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565A64">
        <w:rPr>
          <w:rFonts w:ascii="GHEA Grapalat" w:hAnsi="GHEA Grapalat"/>
          <w:sz w:val="24"/>
          <w:szCs w:val="24"/>
          <w:lang w:val="hy-AM"/>
        </w:rPr>
        <w:t>Գրիգորյան Լարիսա – ֆինանսատնտեսական և եկամուտների հավաքագրման բաժնի պետ</w:t>
      </w:r>
      <w:r w:rsidR="00565A64">
        <w:rPr>
          <w:rFonts w:ascii="GHEA Grapalat" w:hAnsi="GHEA Grapalat"/>
          <w:sz w:val="24"/>
          <w:szCs w:val="24"/>
          <w:lang w:val="hy-AM"/>
        </w:rPr>
        <w:t>,</w:t>
      </w:r>
    </w:p>
    <w:p w:rsidR="00AD76B4" w:rsidRPr="00565A64" w:rsidRDefault="00AD76B4" w:rsidP="00797104">
      <w:pPr>
        <w:pStyle w:val="a3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565A64">
        <w:rPr>
          <w:rFonts w:ascii="GHEA Grapalat" w:hAnsi="GHEA Grapalat"/>
          <w:sz w:val="24"/>
          <w:szCs w:val="24"/>
          <w:lang w:val="hy-AM"/>
        </w:rPr>
        <w:t>Սարգսյան Արծվիկ – կազմակերպական բաժնի պետ</w:t>
      </w:r>
      <w:r w:rsidR="00565A64">
        <w:rPr>
          <w:rFonts w:ascii="GHEA Grapalat" w:hAnsi="GHEA Grapalat"/>
          <w:sz w:val="24"/>
          <w:szCs w:val="24"/>
          <w:lang w:val="hy-AM"/>
        </w:rPr>
        <w:t>,</w:t>
      </w:r>
    </w:p>
    <w:p w:rsidR="00AD76B4" w:rsidRPr="00565A64" w:rsidRDefault="00AD76B4" w:rsidP="00797104">
      <w:pPr>
        <w:pStyle w:val="a3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565A64">
        <w:rPr>
          <w:rFonts w:ascii="GHEA Grapalat" w:hAnsi="GHEA Grapalat"/>
          <w:sz w:val="24"/>
          <w:szCs w:val="24"/>
          <w:lang w:val="hy-AM"/>
        </w:rPr>
        <w:t>Մկրտչյան Մկրտիչ – քաղաքաշինության, հողօգտագործման, գյուղատնտեսության, գույքի կառավարման բաժնի պետ</w:t>
      </w:r>
      <w:r w:rsidR="00565A64">
        <w:rPr>
          <w:rFonts w:ascii="GHEA Grapalat" w:hAnsi="GHEA Grapalat"/>
          <w:sz w:val="24"/>
          <w:szCs w:val="24"/>
          <w:lang w:val="hy-AM"/>
        </w:rPr>
        <w:t>,</w:t>
      </w:r>
    </w:p>
    <w:p w:rsidR="00797104" w:rsidRPr="00565A64" w:rsidRDefault="00797104" w:rsidP="00797104">
      <w:pPr>
        <w:pStyle w:val="a3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565A64">
        <w:rPr>
          <w:rFonts w:ascii="GHEA Grapalat" w:hAnsi="GHEA Grapalat"/>
          <w:sz w:val="24"/>
          <w:szCs w:val="24"/>
          <w:lang w:val="hy-AM"/>
        </w:rPr>
        <w:t>Հովհաննիսյան Նարինե - ֆինանսատնտեսական և եկամուտների հավաքագրման բաժնի գլխավոր մասնագետ</w:t>
      </w:r>
      <w:r w:rsidR="00565A64">
        <w:rPr>
          <w:rFonts w:ascii="GHEA Grapalat" w:hAnsi="GHEA Grapalat"/>
          <w:sz w:val="24"/>
          <w:szCs w:val="24"/>
          <w:lang w:val="hy-AM"/>
        </w:rPr>
        <w:t>,</w:t>
      </w:r>
    </w:p>
    <w:p w:rsidR="00797104" w:rsidRPr="00565A64" w:rsidRDefault="00797104" w:rsidP="00797104">
      <w:pPr>
        <w:pStyle w:val="a3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565A64">
        <w:rPr>
          <w:rFonts w:ascii="GHEA Grapalat" w:hAnsi="GHEA Grapalat"/>
          <w:sz w:val="24"/>
          <w:szCs w:val="24"/>
          <w:lang w:val="hy-AM"/>
        </w:rPr>
        <w:t>Սարգսյան Շուշան - ֆինանսատնտեսական և եկամուտների հավաքագրման բաժնի գլխավոր մասնագետ</w:t>
      </w:r>
      <w:r w:rsidR="00565A64">
        <w:rPr>
          <w:rFonts w:ascii="GHEA Grapalat" w:hAnsi="GHEA Grapalat"/>
          <w:sz w:val="24"/>
          <w:szCs w:val="24"/>
          <w:lang w:val="hy-AM"/>
        </w:rPr>
        <w:t>,</w:t>
      </w:r>
    </w:p>
    <w:p w:rsidR="00797104" w:rsidRPr="00565A64" w:rsidRDefault="00797104" w:rsidP="00797104">
      <w:pPr>
        <w:pStyle w:val="a3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565A64">
        <w:rPr>
          <w:rFonts w:ascii="GHEA Grapalat" w:hAnsi="GHEA Grapalat"/>
          <w:sz w:val="24"/>
          <w:szCs w:val="24"/>
          <w:lang w:val="hy-AM"/>
        </w:rPr>
        <w:t>Դավթյան Տիգրանուհի - ֆինանսատնտեսական և եկամուտների հավաքագրման բաժնի գլխավոր մասնագետ</w:t>
      </w:r>
      <w:r w:rsidR="00565A64">
        <w:rPr>
          <w:rFonts w:ascii="GHEA Grapalat" w:hAnsi="GHEA Grapalat"/>
          <w:sz w:val="24"/>
          <w:szCs w:val="24"/>
          <w:lang w:val="hy-AM"/>
        </w:rPr>
        <w:t>,</w:t>
      </w:r>
    </w:p>
    <w:p w:rsidR="00797104" w:rsidRPr="00565A64" w:rsidRDefault="00797104" w:rsidP="00797104">
      <w:pPr>
        <w:pStyle w:val="a3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565A64">
        <w:rPr>
          <w:rFonts w:ascii="GHEA Grapalat" w:hAnsi="GHEA Grapalat"/>
          <w:sz w:val="24"/>
          <w:szCs w:val="24"/>
          <w:lang w:val="hy-AM"/>
        </w:rPr>
        <w:t>Սարգսյան Հասմիկ - կազմակերպական բաժնի գլխավոր մասնագետ</w:t>
      </w:r>
      <w:r w:rsidR="00565A64">
        <w:rPr>
          <w:rFonts w:ascii="GHEA Grapalat" w:hAnsi="GHEA Grapalat"/>
          <w:sz w:val="24"/>
          <w:szCs w:val="24"/>
          <w:lang w:val="hy-AM"/>
        </w:rPr>
        <w:t>,</w:t>
      </w:r>
    </w:p>
    <w:p w:rsidR="00797104" w:rsidRPr="00565A64" w:rsidRDefault="00797104" w:rsidP="00797104">
      <w:pPr>
        <w:pStyle w:val="a3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565A64">
        <w:rPr>
          <w:rFonts w:ascii="GHEA Grapalat" w:hAnsi="GHEA Grapalat"/>
          <w:sz w:val="24"/>
          <w:szCs w:val="24"/>
          <w:lang w:val="hy-AM"/>
        </w:rPr>
        <w:t>Հակոբյան Մանուշակ - կազմակերպական բաժնի գլխավոր մասնագետ</w:t>
      </w:r>
      <w:r w:rsidR="00565A64">
        <w:rPr>
          <w:rFonts w:ascii="GHEA Grapalat" w:hAnsi="GHEA Grapalat"/>
          <w:sz w:val="24"/>
          <w:szCs w:val="24"/>
          <w:lang w:val="hy-AM"/>
        </w:rPr>
        <w:t>,</w:t>
      </w:r>
    </w:p>
    <w:p w:rsidR="00797104" w:rsidRPr="00565A64" w:rsidRDefault="00797104" w:rsidP="00797104">
      <w:pPr>
        <w:pStyle w:val="a3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565A64">
        <w:rPr>
          <w:rFonts w:ascii="GHEA Grapalat" w:hAnsi="GHEA Grapalat"/>
          <w:sz w:val="24"/>
          <w:szCs w:val="24"/>
          <w:lang w:val="hy-AM"/>
        </w:rPr>
        <w:t>Հովսեփյան Հայկուշ - քաղաքաշինության, հողօգտագործման, գյուղատնտեսության, գույքի կառավարման բաժնի գլխավոր մասնագետ</w:t>
      </w:r>
      <w:r w:rsidR="00565A64">
        <w:rPr>
          <w:rFonts w:ascii="GHEA Grapalat" w:hAnsi="GHEA Grapalat"/>
          <w:sz w:val="24"/>
          <w:szCs w:val="24"/>
          <w:lang w:val="hy-AM"/>
        </w:rPr>
        <w:t>։</w:t>
      </w:r>
    </w:p>
    <w:p w:rsidR="00797104" w:rsidRPr="00565A64" w:rsidRDefault="00797104" w:rsidP="00797104">
      <w:pPr>
        <w:rPr>
          <w:rFonts w:ascii="GHEA Grapalat" w:hAnsi="GHEA Grapalat"/>
          <w:sz w:val="24"/>
          <w:szCs w:val="24"/>
          <w:lang w:val="hy-AM"/>
        </w:rPr>
      </w:pPr>
    </w:p>
    <w:p w:rsidR="00797104" w:rsidRPr="00565A64" w:rsidRDefault="00797104" w:rsidP="00797104">
      <w:pPr>
        <w:rPr>
          <w:rFonts w:ascii="GHEA Grapalat" w:hAnsi="GHEA Grapalat"/>
          <w:sz w:val="24"/>
          <w:szCs w:val="24"/>
          <w:lang w:val="hy-AM"/>
        </w:rPr>
      </w:pPr>
    </w:p>
    <w:p w:rsidR="00797104" w:rsidRPr="00565A64" w:rsidRDefault="00797104" w:rsidP="00EF3CEA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565A64">
        <w:rPr>
          <w:rFonts w:ascii="GHEA Grapalat" w:hAnsi="GHEA Grapalat"/>
          <w:sz w:val="24"/>
          <w:szCs w:val="24"/>
          <w:lang w:val="hy-AM"/>
        </w:rPr>
        <w:t>Համայնքի ղեկավար՝                                                     Խ. Անդրեասյան</w:t>
      </w:r>
      <w:bookmarkStart w:id="0" w:name="_GoBack"/>
      <w:bookmarkEnd w:id="0"/>
    </w:p>
    <w:sectPr w:rsidR="00797104" w:rsidRPr="00565A64" w:rsidSect="00565A6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74A56"/>
    <w:multiLevelType w:val="hybridMultilevel"/>
    <w:tmpl w:val="31087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C8"/>
    <w:rsid w:val="001340F6"/>
    <w:rsid w:val="005001C8"/>
    <w:rsid w:val="00565A64"/>
    <w:rsid w:val="00725157"/>
    <w:rsid w:val="00797104"/>
    <w:rsid w:val="007D1B53"/>
    <w:rsid w:val="009F422E"/>
    <w:rsid w:val="00A80749"/>
    <w:rsid w:val="00AD76B4"/>
    <w:rsid w:val="00EF3CEA"/>
    <w:rsid w:val="00F4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23E63-4497-47E3-99BF-38D3536E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486EC-2ACC-4994-876F-AA0A973A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dcterms:created xsi:type="dcterms:W3CDTF">2025-07-03T13:03:00Z</dcterms:created>
  <dcterms:modified xsi:type="dcterms:W3CDTF">2025-07-03T13:46:00Z</dcterms:modified>
</cp:coreProperties>
</file>